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EB" w:rsidRPr="001834A1" w:rsidRDefault="00941BEB" w:rsidP="00C06761">
      <w:pPr>
        <w:shd w:val="clear" w:color="auto" w:fill="FFFFFF"/>
        <w:jc w:val="center"/>
        <w:outlineLvl w:val="1"/>
        <w:rPr>
          <w:rFonts w:ascii="Roboto Slab" w:eastAsia="Times New Roman" w:hAnsi="Roboto Slab" w:cs="Helvetica"/>
          <w:b/>
          <w:sz w:val="32"/>
          <w:szCs w:val="32"/>
          <w:lang w:eastAsia="ru-RU"/>
        </w:rPr>
      </w:pPr>
      <w:r w:rsidRPr="001834A1">
        <w:rPr>
          <w:rFonts w:ascii="Roboto Slab" w:eastAsia="Times New Roman" w:hAnsi="Roboto Slab" w:cs="Helvetica"/>
          <w:b/>
          <w:sz w:val="32"/>
          <w:szCs w:val="32"/>
          <w:lang w:eastAsia="ru-RU"/>
        </w:rPr>
        <w:t>Квотирование рабочих мест для трудоустройства инвалидов</w:t>
      </w:r>
    </w:p>
    <w:tbl>
      <w:tblPr>
        <w:tblW w:w="9639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941BEB" w:rsidRPr="00941BEB" w:rsidTr="00F31388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BEB" w:rsidRPr="001834A1" w:rsidRDefault="00941BEB" w:rsidP="00AF73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73AA" w:rsidRDefault="00EA115C" w:rsidP="00C06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="00941BEB" w:rsidRPr="00C067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Квота для приема на работу инвалидов</w:t>
            </w:r>
            <w:r w:rsidR="00941BEB"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(далее - </w:t>
            </w:r>
            <w:r w:rsidR="00941BEB" w:rsidRPr="00C067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квота</w:t>
            </w:r>
            <w:r w:rsidR="00941BEB"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) - </w:t>
            </w:r>
            <w:r w:rsidR="00941BEB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количество рабочих мест, на которые работодатель обязан трудоустроить лиц с инвалидностью.</w:t>
            </w:r>
          </w:p>
          <w:p w:rsidR="00730C38" w:rsidRDefault="00730C38" w:rsidP="00730C3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C38" w:rsidRPr="00730C38" w:rsidRDefault="00730C38" w:rsidP="00730C3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Установление квоты для трудоустройства инвалидов регламентируется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следующими нормативными актами</w:t>
            </w: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30C38" w:rsidRPr="00730C38" w:rsidRDefault="00730C38" w:rsidP="00730C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C38" w:rsidRPr="00730C38" w:rsidRDefault="00730C38" w:rsidP="00730C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 Российской Федерации </w:t>
            </w:r>
            <w:r w:rsidRPr="00730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24.11.1995 № 181-ФЗ </w:t>
            </w: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 социальной защите инвалидов в Российской Федерации»;</w:t>
            </w:r>
          </w:p>
          <w:p w:rsidR="00730C38" w:rsidRPr="00730C38" w:rsidRDefault="00730C38" w:rsidP="00730C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 Российской Федерации </w:t>
            </w:r>
            <w:r w:rsidRPr="00730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19.04.1991 № 1032-1 «О занятости населения в Российской Федерации»;</w:t>
            </w:r>
          </w:p>
          <w:p w:rsidR="00730C38" w:rsidRPr="00730C38" w:rsidRDefault="00730C38" w:rsidP="00730C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Калининградской области от 03.12.2014 № 364 «О порядке квотирования рабочих мест для инвалидов в Калининградской области».</w:t>
            </w:r>
          </w:p>
          <w:p w:rsidR="00730C38" w:rsidRPr="00730C38" w:rsidRDefault="00730C38" w:rsidP="00730C3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 Министерства социальной политики Калининградской области от 27.07.2022 № 55-НПА «О порядке исчисления квоты для приема на работу инвалидов работодателями Калининградской области».</w:t>
            </w:r>
          </w:p>
          <w:p w:rsidR="00730C38" w:rsidRPr="00730C38" w:rsidRDefault="00730C38" w:rsidP="00730C38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38">
              <w:rPr>
                <w:rFonts w:eastAsiaTheme="minorEastAsia"/>
                <w:sz w:val="28"/>
                <w:szCs w:val="28"/>
                <w:lang w:eastAsia="ru-RU"/>
              </w:rPr>
              <w:t xml:space="preserve">- </w:t>
            </w:r>
            <w:r w:rsidRPr="00730C3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14.03.2022 N 366</w:t>
            </w:r>
          </w:p>
          <w:p w:rsidR="00730C38" w:rsidRPr="00730C38" w:rsidRDefault="00730C38" w:rsidP="00730C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38">
              <w:rPr>
                <w:rFonts w:ascii="Times New Roman" w:hAnsi="Times New Roman" w:cs="Times New Roman"/>
                <w:sz w:val="28"/>
                <w:szCs w:val="28"/>
              </w:rPr>
              <w:t>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 (с 01.09.2022)</w:t>
            </w:r>
          </w:p>
          <w:p w:rsidR="00893C5B" w:rsidRPr="00EE3BE0" w:rsidRDefault="00893C5B" w:rsidP="00893C5B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01.01.2022 обязанность квот</w:t>
            </w:r>
            <w:r w:rsidR="00F313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ировать рабочие места для трудоустройства инвалидов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закреплена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новой  </w:t>
            </w:r>
            <w:r w:rsidRPr="00C86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>Статьей</w:t>
            </w:r>
            <w:proofErr w:type="gramEnd"/>
            <w:r w:rsidRPr="00C861DB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 13.2</w:t>
            </w:r>
            <w:r w:rsidRPr="00325C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 xml:space="preserve">. </w:t>
            </w:r>
            <w:r w:rsidRPr="00325C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 xml:space="preserve">Закона о занятости </w:t>
            </w:r>
            <w:r w:rsidR="00C861DB" w:rsidRPr="00325C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</w:rPr>
              <w:t>населения в РФ</w:t>
            </w:r>
            <w:r w:rsidR="00C861DB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E3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Установление квоты для приема на работу инвалидов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941BEB" w:rsidRPr="00C06761" w:rsidRDefault="00325C9B" w:rsidP="00C06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41BEB" w:rsidRPr="00AF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</w:t>
            </w:r>
            <w:r w:rsidR="00EC077E" w:rsidRPr="00325C9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Законом</w:t>
            </w:r>
            <w:r w:rsidR="00EC077E" w:rsidRPr="00325C9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Калининградской области</w:t>
            </w:r>
            <w:r w:rsidR="00EC077E" w:rsidRPr="00C861D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41BEB" w:rsidRPr="00C861D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обязанность по квотированию</w:t>
            </w:r>
            <w:r w:rsidR="00941BEB"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</w:t>
            </w:r>
            <w:r w:rsidR="00941BEB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06761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</w:t>
            </w:r>
            <w:r w:rsidR="00941BEB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</w:t>
            </w:r>
            <w:r w:rsidR="00941BEB"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</w:t>
            </w:r>
            <w:r w:rsidR="00941BEB" w:rsidRPr="00C067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установлена</w:t>
            </w:r>
            <w:r w:rsidR="00941BEB"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</w:t>
            </w:r>
            <w:r w:rsidR="00941BEB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работодателей с численностью работников:</w:t>
            </w: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BEB" w:rsidRPr="00C06761" w:rsidRDefault="00941BEB" w:rsidP="00C0676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 до 100 человек</w:t>
            </w:r>
            <w:r w:rsidR="00C06761"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размере 3% от среднесписочной численности работников; </w:t>
            </w:r>
          </w:p>
          <w:p w:rsidR="00941BEB" w:rsidRDefault="00941BEB" w:rsidP="00C0676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 человек - в размере 4% от среднесписочной численности работников</w:t>
            </w:r>
            <w:r w:rsidRPr="00C06761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.</w:t>
            </w:r>
          </w:p>
          <w:p w:rsidR="00EA115C" w:rsidRDefault="00EA115C" w:rsidP="005037CB">
            <w:pPr>
              <w:spacing w:before="100" w:beforeAutospacing="1" w:after="100" w:afterAutospacing="1"/>
              <w:ind w:left="720" w:hanging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C9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соци</w:t>
            </w:r>
            <w:r w:rsidR="00AF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альной политики Калининградской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от 27.07.2022 № 55-НПА</w:t>
            </w:r>
          </w:p>
          <w:p w:rsidR="00AF73AC" w:rsidRPr="00AF73AC" w:rsidRDefault="00AF73AC" w:rsidP="00AF73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3AC">
              <w:rPr>
                <w:rFonts w:ascii="Times New Roman" w:hAnsi="Times New Roman" w:cs="Times New Roman"/>
                <w:sz w:val="28"/>
                <w:szCs w:val="28"/>
              </w:rPr>
              <w:t xml:space="preserve">Квота для приема на работу инвалидов исчисляется </w:t>
            </w:r>
            <w:r w:rsidRPr="00AF7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срок один календарный год.</w:t>
            </w:r>
          </w:p>
          <w:p w:rsidR="00AF73AC" w:rsidRDefault="00AF73AC" w:rsidP="00AF73AC">
            <w:pPr>
              <w:pStyle w:val="a3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3AC" w:rsidRPr="00AF73AC" w:rsidRDefault="00AF73AC" w:rsidP="00AF73A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AC">
              <w:rPr>
                <w:rFonts w:ascii="Times New Roman" w:hAnsi="Times New Roman" w:cs="Times New Roman"/>
                <w:sz w:val="28"/>
                <w:szCs w:val="28"/>
              </w:rPr>
              <w:t xml:space="preserve">Квота для приема на работу инвалидов рассчитывается работодателем </w:t>
            </w:r>
            <w:r w:rsidRPr="00AF7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ежегодно, до 01 февраля</w:t>
            </w:r>
            <w:r w:rsidRPr="00AF73AC">
              <w:rPr>
                <w:rFonts w:ascii="Times New Roman" w:hAnsi="Times New Roman" w:cs="Times New Roman"/>
                <w:sz w:val="28"/>
                <w:szCs w:val="28"/>
              </w:rPr>
              <w:t xml:space="preserve">, исходя из среднесписочной численности работников за </w:t>
            </w:r>
            <w:r w:rsidRPr="00AF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73AC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val="en-US"/>
              </w:rPr>
              <w:t>V</w:t>
            </w:r>
            <w:r w:rsidRPr="00AF73A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предыдущего года.</w:t>
            </w:r>
          </w:p>
          <w:p w:rsidR="00AF73AC" w:rsidRPr="00AF73AC" w:rsidRDefault="00AF73AC" w:rsidP="00AF73AC">
            <w:pPr>
              <w:pStyle w:val="a3"/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90B" w:rsidRPr="0029790B" w:rsidRDefault="00AF73AC" w:rsidP="001834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Среднесписочная численность работников </w:t>
            </w:r>
            <w:r w:rsidRPr="00AF73AC">
              <w:rPr>
                <w:rFonts w:ascii="Times New Roman" w:hAnsi="Times New Roman" w:cs="Times New Roman"/>
                <w:sz w:val="28"/>
                <w:szCs w:val="28"/>
              </w:rPr>
              <w:t>определяется на основе данных, представленных работодателями в территориальный орган Федеральной службы государственной статистики по Калининградской области.</w:t>
            </w:r>
            <w:r w:rsidR="00F91226">
              <w:t xml:space="preserve"> </w:t>
            </w:r>
          </w:p>
          <w:p w:rsidR="0029790B" w:rsidRPr="0029790B" w:rsidRDefault="0029790B" w:rsidP="00297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90B" w:rsidRDefault="00F91226" w:rsidP="001834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Исчисление квоты осуществляется работодателями самостоятельно </w:t>
            </w: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>путем определения доли от среднесписочной численности работников в соответствии с размером квоты</w:t>
            </w:r>
            <w:r w:rsidR="0029790B">
              <w:rPr>
                <w:rFonts w:ascii="Times New Roman" w:hAnsi="Times New Roman" w:cs="Times New Roman"/>
                <w:sz w:val="28"/>
                <w:szCs w:val="28"/>
              </w:rPr>
              <w:t xml:space="preserve"> (3 - 4%).</w:t>
            </w:r>
          </w:p>
          <w:p w:rsidR="0029790B" w:rsidRPr="0029790B" w:rsidRDefault="0029790B" w:rsidP="002979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226" w:rsidRDefault="00F91226" w:rsidP="00F9122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 xml:space="preserve"> При исчислении квоты для приема на работу инвалидов </w:t>
            </w:r>
            <w:r w:rsidRPr="00F91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округление дробного числа производится в сторону уменьшения</w:t>
            </w: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 xml:space="preserve"> до целевого значения, в случае если размер рассчитанной квоты менее единицы, значение квоты принимается равным единице.</w:t>
            </w:r>
          </w:p>
          <w:p w:rsidR="00983F71" w:rsidRPr="00983F71" w:rsidRDefault="00983F71" w:rsidP="00983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3AC" w:rsidRDefault="00F91226" w:rsidP="00F9122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 xml:space="preserve">При исчислении квоты </w:t>
            </w:r>
            <w:r w:rsidR="00983F71">
              <w:rPr>
                <w:rFonts w:ascii="Times New Roman" w:hAnsi="Times New Roman" w:cs="Times New Roman"/>
                <w:sz w:val="28"/>
                <w:szCs w:val="28"/>
              </w:rPr>
              <w:t xml:space="preserve">для приема на работу инвалидов </w:t>
            </w: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 xml:space="preserve">в среднесписочную численность работников </w:t>
            </w:r>
            <w:r w:rsidRPr="00F91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включаются работники, условия труда на рабочих местах</w:t>
            </w:r>
            <w:r w:rsidR="00C861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F91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которых отнесены к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вредными </w:t>
            </w:r>
            <w:r w:rsidRPr="00F912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(или) опасным </w:t>
            </w:r>
            <w:r w:rsidRPr="00F91226">
              <w:rPr>
                <w:rFonts w:ascii="Times New Roman" w:hAnsi="Times New Roman" w:cs="Times New Roman"/>
                <w:sz w:val="28"/>
                <w:szCs w:val="28"/>
              </w:rPr>
              <w:t>условиям труда по результатам специальной оценки условий труда.</w:t>
            </w:r>
            <w:r w:rsidR="00983F71">
              <w:rPr>
                <w:rFonts w:ascii="Times New Roman" w:hAnsi="Times New Roman" w:cs="Times New Roman"/>
                <w:sz w:val="28"/>
                <w:szCs w:val="28"/>
              </w:rPr>
              <w:t xml:space="preserve"> Если «</w:t>
            </w:r>
            <w:proofErr w:type="spellStart"/>
            <w:r w:rsidR="00983F71">
              <w:rPr>
                <w:rFonts w:ascii="Times New Roman" w:hAnsi="Times New Roman" w:cs="Times New Roman"/>
                <w:sz w:val="28"/>
                <w:szCs w:val="28"/>
              </w:rPr>
              <w:t>вредников</w:t>
            </w:r>
            <w:proofErr w:type="spellEnd"/>
            <w:r w:rsidR="00983F71">
              <w:rPr>
                <w:rFonts w:ascii="Times New Roman" w:hAnsi="Times New Roman" w:cs="Times New Roman"/>
                <w:sz w:val="28"/>
                <w:szCs w:val="28"/>
              </w:rPr>
              <w:t>» много,</w:t>
            </w:r>
            <w:r w:rsidR="00820C6D">
              <w:rPr>
                <w:rFonts w:ascii="Times New Roman" w:hAnsi="Times New Roman" w:cs="Times New Roman"/>
                <w:sz w:val="28"/>
                <w:szCs w:val="28"/>
              </w:rPr>
              <w:t xml:space="preserve"> то работодатель освобождается от установления квоты.</w:t>
            </w:r>
          </w:p>
          <w:p w:rsidR="0036260F" w:rsidRPr="0036260F" w:rsidRDefault="0036260F" w:rsidP="00362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0F" w:rsidRPr="0036260F" w:rsidRDefault="005D609C" w:rsidP="005D609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</w:t>
            </w:r>
            <w:r w:rsidR="0036260F" w:rsidRPr="0036260F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 w:rsidR="0036260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6260F" w:rsidRPr="0036260F">
              <w:rPr>
                <w:rFonts w:ascii="Times New Roman" w:hAnsi="Times New Roman" w:cs="Times New Roman"/>
                <w:sz w:val="28"/>
                <w:szCs w:val="28"/>
              </w:rPr>
              <w:t xml:space="preserve"> 24. </w:t>
            </w:r>
            <w:r w:rsidR="0036260F" w:rsidRPr="00325C9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Федеральн</w:t>
            </w:r>
            <w:r w:rsidRPr="00325C9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ого</w:t>
            </w:r>
            <w:r w:rsidR="0036260F" w:rsidRPr="00325C9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закон</w:t>
            </w:r>
            <w:r w:rsidRPr="00325C9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а</w:t>
            </w:r>
            <w:r w:rsidR="0036260F" w:rsidRPr="00325C9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"О социальной защите инвалидов в Российской Федерации</w:t>
            </w:r>
            <w: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181-ФЗ от 24.11.1995 </w:t>
            </w:r>
            <w:r w:rsidR="0036260F" w:rsidRPr="0036260F">
              <w:rPr>
                <w:rFonts w:ascii="Times New Roman" w:hAnsi="Times New Roman" w:cs="Times New Roman"/>
                <w:sz w:val="28"/>
                <w:szCs w:val="28"/>
              </w:rPr>
              <w:t>Работодатели в соответствии с установленной квотой для приема на работу инвалидов обязаны:</w:t>
            </w:r>
          </w:p>
          <w:p w:rsidR="0036260F" w:rsidRPr="0036260F" w:rsidRDefault="0036260F" w:rsidP="0036260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0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создавать или выделять рабочие места</w:t>
            </w:r>
            <w:r w:rsidRPr="003626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260F">
              <w:rPr>
                <w:rFonts w:ascii="Times New Roman" w:hAnsi="Times New Roman" w:cs="Times New Roman"/>
                <w:sz w:val="28"/>
                <w:szCs w:val="28"/>
              </w:rPr>
              <w:t xml:space="preserve">для трудоустройства инвалидов и </w:t>
            </w:r>
            <w:r w:rsidRPr="003626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принимать локальные нормативные акты</w:t>
            </w:r>
            <w:r w:rsidRPr="0036260F">
              <w:rPr>
                <w:rFonts w:ascii="Times New Roman" w:hAnsi="Times New Roman" w:cs="Times New Roman"/>
                <w:sz w:val="28"/>
                <w:szCs w:val="28"/>
              </w:rPr>
              <w:t>, содержащие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о данных рабочих местах (приказы, постановления, распоряжения)</w:t>
            </w:r>
            <w:r w:rsidRPr="00362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3E9" w:rsidRPr="00AF73AC" w:rsidRDefault="003E23E9" w:rsidP="00266B25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Также обращаем Ваше внимание, что с 01.03.2022 </w:t>
            </w:r>
            <w:r w:rsidRPr="00EE3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вступ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EE3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силу изменения в «О занятости населения в Российской Федерации». Согласно п.5 ст.13.2 квота для приема на работу инвалидов </w:t>
            </w:r>
            <w:r w:rsidRPr="003E23E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считается выполненной</w:t>
            </w:r>
            <w:r w:rsidRPr="00EE3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      </w:r>
          </w:p>
          <w:p w:rsidR="00AF73AC" w:rsidRDefault="001834A1" w:rsidP="005037CB">
            <w:pPr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сентября 2022 г.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</w:t>
            </w:r>
            <w:r w:rsidR="00B504D4" w:rsidRPr="00B504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ступило</w:t>
            </w:r>
            <w:r w:rsidR="00B504D4" w:rsidRP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силу и действует до 1 сентября 2028 </w:t>
            </w:r>
            <w:r w:rsidR="00B504D4" w:rsidRPr="00325C9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eastAsia="ru-RU"/>
              </w:rPr>
              <w:t>ПОСТАНОВЛЕНИЕ</w:t>
            </w:r>
            <w:r w:rsidR="00B504D4" w:rsidRPr="00325C9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325C9B" w:rsidRPr="00325C9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Правительства РФ</w:t>
            </w:r>
            <w:r w:rsidR="00325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504D4" w:rsidRPr="00325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14 марта 2022 г. № 366</w:t>
            </w:r>
            <w:r w:rsid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</w:t>
            </w:r>
            <w:r w:rsidR="00B504D4" w:rsidRP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</w:t>
            </w:r>
            <w:r w:rsid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ждении </w:t>
            </w:r>
            <w:r w:rsidR="00B504D4" w:rsidRPr="00B504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Правил</w:t>
            </w:r>
            <w:r w:rsidR="00B504D4" w:rsidRP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D4" w:rsidRPr="00B504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выполнени</w:t>
            </w:r>
            <w:r w:rsidR="00B504D4" w:rsidRPr="00B50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работодателем квоты для приема на работу инвалидов при оформлении трудовых отношений с инвалидом на любое рабочее место.</w:t>
            </w:r>
          </w:p>
          <w:p w:rsidR="0029790B" w:rsidRPr="0029790B" w:rsidRDefault="0029790B" w:rsidP="00266B2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Работодатель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1C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обязан выполнить квоту 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приема на работу инвалидов </w:t>
            </w:r>
            <w:r w:rsidRPr="00AB1C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течение текущего года 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ее возможного перерасчета.</w:t>
            </w:r>
          </w:p>
          <w:p w:rsidR="0029790B" w:rsidRDefault="0029790B" w:rsidP="008A7AE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709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Квота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приема на работу инвалидов </w:t>
            </w: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подлежит перерасчету 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</w:t>
            </w:r>
            <w:r w:rsid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увеличения или </w:t>
            </w:r>
            <w:r w:rsidRPr="0029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уменьшения среднесписочной численности работников за прошедш</w:t>
            </w:r>
            <w:r w:rsid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месяц.</w:t>
            </w:r>
          </w:p>
          <w:p w:rsidR="00905028" w:rsidRPr="00905028" w:rsidRDefault="00905028" w:rsidP="005037C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Перерасчет квоты </w:t>
            </w:r>
            <w:r w:rsidRP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приема на работу инвалидов осуществляется работодателем </w:t>
            </w: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первого числа месяца, следующего за месяцем</w:t>
            </w:r>
            <w:r w:rsidRP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произошло изменение среднесписочной численности работников.</w:t>
            </w:r>
          </w:p>
          <w:p w:rsidR="00905028" w:rsidRPr="00905028" w:rsidRDefault="00905028" w:rsidP="005037C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42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Квота</w:t>
            </w:r>
            <w:r w:rsidRP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приема на работу инвалидов при оформлении трудовых отношений с инвалидом на любое рабочее место </w:t>
            </w:r>
            <w:r w:rsidRPr="009050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считается выполненной работодателем в случаях:</w:t>
            </w:r>
          </w:p>
          <w:p w:rsidR="00905028" w:rsidRPr="00905028" w:rsidRDefault="00905028" w:rsidP="005037C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284"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2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наличия трудового договора (в том числе срочного</w:t>
            </w:r>
            <w:r w:rsidRPr="00905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инвалидом на рабочее место непосредственно у работодателя;</w:t>
            </w:r>
          </w:p>
          <w:p w:rsidR="00A40666" w:rsidRPr="00A40666" w:rsidRDefault="003A5D0C" w:rsidP="005037C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284" w:hanging="284"/>
              <w:jc w:val="both"/>
            </w:pPr>
            <w:r w:rsidRPr="00CB10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второй способ выполнения квоты</w:t>
            </w:r>
            <w:r w:rsidRPr="00CB10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2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трудоустройства инвалидов - это заключение работодателем, который в силу </w:t>
            </w:r>
            <w:r w:rsidR="00CB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разных причин </w:t>
            </w:r>
            <w:r w:rsidRPr="00C2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может </w:t>
            </w:r>
            <w:r w:rsidR="00CB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трудоустроить</w:t>
            </w:r>
            <w:r w:rsidRPr="00C2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себя инвалидов</w:t>
            </w:r>
            <w:r w:rsidR="00A40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счет квоты</w:t>
            </w:r>
            <w:r w:rsidRPr="00C2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соглашения </w:t>
            </w:r>
            <w:r w:rsidR="00CB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трудоустройстве</w:t>
            </w:r>
            <w:r w:rsidRPr="00C24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 у другого работодателя</w:t>
            </w:r>
            <w:r w:rsidR="00CB1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34A1" w:rsidRDefault="000C6266" w:rsidP="002D144C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142" w:hanging="21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6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B76FD" w:rsidRPr="006B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Соглашения </w:t>
            </w:r>
            <w:r w:rsidR="0098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такой работодатель </w:t>
            </w:r>
            <w:r w:rsidR="006B76FD" w:rsidRPr="006B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возмеща</w:t>
            </w:r>
            <w:r w:rsidR="0098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6B76FD" w:rsidRPr="006B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на заработную плату инвалидов, трудоустроенных в счет квоты</w:t>
            </w:r>
            <w:r w:rsidR="0018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другого работодателя</w:t>
            </w:r>
            <w:r w:rsidR="006B76FD" w:rsidRPr="006B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затраты на оборудование (оснащение) специальных рабочих мест для трудоустройства инвалидов, а также компенсировать иные затраты.</w:t>
            </w:r>
            <w:r w:rsidR="0098458F">
              <w:t xml:space="preserve"> </w:t>
            </w:r>
          </w:p>
          <w:p w:rsidR="0098458F" w:rsidRPr="006E51C8" w:rsidRDefault="0098458F" w:rsidP="006E5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51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соглашении </w:t>
            </w:r>
            <w:r w:rsidR="004C1CE6" w:rsidRPr="006E51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также </w:t>
            </w:r>
            <w:r w:rsidRPr="006E51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определяются:</w:t>
            </w:r>
          </w:p>
          <w:p w:rsidR="0098458F" w:rsidRPr="002D144C" w:rsidRDefault="0098458F" w:rsidP="006E51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численность инвалидов, которые могут быть приняты на работу,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-условия возмещения расходов на оплату труда,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-условия оборудования рабочего места инвалида,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-необходимость создания специальных условий, обеспечивающих доступность рабочего места для инвалида,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 необходимости условия компенсации расходов, связанных с сопровождением при содействии в трудоустройстве, в организации, у индивидуального предпринимателя, у которых трудоустраивается инвалид, </w:t>
            </w:r>
          </w:p>
          <w:p w:rsidR="00905199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-сроки действия соглашения,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-права, обязанности сторон, </w:t>
            </w:r>
          </w:p>
          <w:p w:rsidR="0098458F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-условия расторжения,</w:t>
            </w:r>
          </w:p>
          <w:p w:rsidR="006B76FD" w:rsidRPr="002D144C" w:rsidRDefault="0098458F" w:rsidP="008A7A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-прочие условия.</w:t>
            </w:r>
          </w:p>
          <w:p w:rsidR="00F91226" w:rsidRDefault="004C1CE6" w:rsidP="006773A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0C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6773AA">
              <w:rPr>
                <w:rFonts w:ascii="Times New Roman" w:hAnsi="Times New Roman" w:cs="Times New Roman"/>
                <w:sz w:val="28"/>
                <w:szCs w:val="28"/>
              </w:rPr>
              <w:t>работодателю</w:t>
            </w:r>
            <w:r w:rsidRPr="00B770C1">
              <w:rPr>
                <w:rFonts w:ascii="Times New Roman" w:hAnsi="Times New Roman" w:cs="Times New Roman"/>
                <w:sz w:val="28"/>
                <w:szCs w:val="28"/>
              </w:rPr>
              <w:t>, у котор</w:t>
            </w:r>
            <w:r w:rsidR="006773A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770C1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трудоустраивается инвалид, установлена квота для приема на работу инвалидов, то инвалиды, трудоустроенные в соответствии с соглашением, не учитываются в счет установленной им квоты.</w:t>
            </w:r>
          </w:p>
          <w:p w:rsidR="003E23E9" w:rsidRDefault="003E23E9" w:rsidP="003E23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3E9" w:rsidRPr="00C06761" w:rsidRDefault="003E23E9" w:rsidP="007952B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BE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EE3BE0">
              <w:rPr>
                <w:rFonts w:ascii="Times New Roman" w:hAnsi="Times New Roman" w:cs="Times New Roman"/>
                <w:b/>
                <w:sz w:val="28"/>
                <w:szCs w:val="28"/>
              </w:rPr>
              <w:t>увольнении</w:t>
            </w:r>
            <w:r w:rsidRPr="00EE3BE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инвалида, трудоустроенного на квотируемое рабочее место, </w:t>
            </w:r>
            <w:r w:rsidRPr="00EE3BE0">
              <w:rPr>
                <w:rFonts w:ascii="Times New Roman" w:hAnsi="Times New Roman" w:cs="Times New Roman"/>
                <w:b/>
                <w:sz w:val="28"/>
                <w:szCs w:val="28"/>
              </w:rPr>
              <w:t>квотируемое место из перечня не исключается и на него вновь должен быть трудоустроен инвалид.</w:t>
            </w:r>
          </w:p>
        </w:tc>
      </w:tr>
      <w:tr w:rsidR="00941BEB" w:rsidRPr="00941BEB" w:rsidTr="00325C9B">
        <w:trPr>
          <w:trHeight w:val="221"/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1A5" w:rsidRPr="00B251A5" w:rsidRDefault="00B251A5" w:rsidP="00B2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251A5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п. 3 ст. 25 Закона РФ от 19.04.1991 № 1032-1 «О занятости населения в Российской Федерации» все без исключения работодатели обязаны ежемесячно представлять органам службы занятости следующую информацию:</w:t>
            </w:r>
          </w:p>
          <w:p w:rsidR="00B251A5" w:rsidRPr="00B251A5" w:rsidRDefault="001F3475" w:rsidP="001F3475">
            <w:pPr>
              <w:pStyle w:val="a3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51A5" w:rsidRPr="00B25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r w:rsidR="00B251A5" w:rsidRPr="00B251A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свободных рабочих мест </w:t>
            </w:r>
            <w:r w:rsidR="00B251A5" w:rsidRPr="00B251A5">
              <w:rPr>
                <w:rFonts w:ascii="Times New Roman" w:eastAsia="Calibri" w:hAnsi="Times New Roman" w:cs="Times New Roman"/>
                <w:sz w:val="28"/>
                <w:szCs w:val="28"/>
              </w:rPr>
              <w:t>и вакантных должностей;</w:t>
            </w:r>
          </w:p>
          <w:p w:rsidR="00B251A5" w:rsidRPr="00B251A5" w:rsidRDefault="00B251A5" w:rsidP="001F3475">
            <w:pPr>
              <w:pStyle w:val="a3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A5">
              <w:rPr>
                <w:rFonts w:ascii="Times New Roman" w:hAnsi="Times New Roman" w:cs="Times New Roman"/>
                <w:sz w:val="28"/>
                <w:szCs w:val="28"/>
              </w:rPr>
              <w:t xml:space="preserve">созданные или выделенные рабочие </w:t>
            </w:r>
            <w:r w:rsidRPr="00B251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места для трудоустройства инвалидов </w:t>
            </w:r>
            <w:r w:rsidRPr="00B251A5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установленной квотой;</w:t>
            </w:r>
          </w:p>
          <w:p w:rsidR="00B251A5" w:rsidRPr="00B251A5" w:rsidRDefault="00B251A5" w:rsidP="001F3475">
            <w:pPr>
              <w:pStyle w:val="a3"/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1A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B251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локальных нормативных актах</w:t>
            </w:r>
            <w:r w:rsidRPr="00B251A5">
              <w:rPr>
                <w:rFonts w:ascii="Times New Roman" w:hAnsi="Times New Roman" w:cs="Times New Roman"/>
                <w:sz w:val="28"/>
                <w:szCs w:val="28"/>
              </w:rPr>
              <w:t>, содержащих информацию о таких рабочих местах и выполнении квоты для трудоустройства инвалидов;</w:t>
            </w:r>
          </w:p>
          <w:p w:rsidR="00941BEB" w:rsidRDefault="00B251A5" w:rsidP="001F3475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меры для профессиональной реабилитации </w:t>
            </w:r>
            <w:r w:rsidRPr="00B251A5">
              <w:rPr>
                <w:rFonts w:ascii="Times New Roman" w:hAnsi="Times New Roman" w:cs="Times New Roman"/>
                <w:sz w:val="28"/>
                <w:szCs w:val="28"/>
              </w:rPr>
              <w:t>и содействия занятости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1A5" w:rsidRDefault="00B251A5" w:rsidP="00325C9B">
            <w:pPr>
              <w:spacing w:before="100" w:beforeAutospacing="1" w:after="100" w:afterAutospacing="1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этого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2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едует,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работодатель </w:t>
            </w:r>
            <w:r w:rsidRPr="00C172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обязан ежемесячно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размещать на ЕЦП </w:t>
            </w:r>
            <w:r w:rsidR="00C1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(Портал Работа России) </w:t>
            </w:r>
            <w:r w:rsidR="00C1728D" w:rsidRPr="00983F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отчет о выполнении коты</w:t>
            </w:r>
            <w:r w:rsidR="00C1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инвалидов с указанием </w:t>
            </w:r>
            <w:r w:rsidR="00C1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ЛНА; </w:t>
            </w:r>
            <w:r w:rsidR="00C1728D" w:rsidRPr="00983F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отчет по </w:t>
            </w:r>
            <w:r w:rsidR="00C1728D" w:rsidRPr="00983F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профессиональной реабилитации</w:t>
            </w:r>
            <w:r w:rsidR="00C1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есть работающие инвалиды.</w:t>
            </w:r>
          </w:p>
          <w:p w:rsidR="00A34A18" w:rsidRDefault="00C1728D" w:rsidP="00325C9B">
            <w:pPr>
              <w:spacing w:before="100" w:beforeAutospacing="1" w:after="100" w:afterAutospacing="1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</w:t>
            </w:r>
            <w:r w:rsidR="000E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появления свободных мест у работодателя</w:t>
            </w:r>
            <w:r w:rsidR="00A34A18">
              <w:t xml:space="preserve"> </w:t>
            </w:r>
            <w:r w:rsidR="00A34A18" w:rsidRPr="00A34A1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Вакансии</w:t>
            </w:r>
            <w:r w:rsidR="00A34A18" w:rsidRPr="00A3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размещаются</w:t>
            </w:r>
            <w:r w:rsidR="000E4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первую очередь на государственном ресурсе (Портал Работа России)</w:t>
            </w:r>
            <w:r w:rsidR="00A3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размещении вакансий нужно обратить внимание на:</w:t>
            </w:r>
          </w:p>
          <w:p w:rsidR="00E64ECC" w:rsidRDefault="00E64ECC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3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оплаты труда (не ниже МРОТ 15279р.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E64ECC" w:rsidRDefault="00E64ECC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расписать подробные требования к кандидату;</w:t>
            </w:r>
          </w:p>
          <w:p w:rsidR="00E64ECC" w:rsidRDefault="00E64ECC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вакансия по квоте, то указать вид рабочего места и категорию работника (квота для инвалида);</w:t>
            </w:r>
          </w:p>
          <w:p w:rsidR="00E64ECC" w:rsidRDefault="00E64ECC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уточнить видимость вакансии – «Видна всем»; </w:t>
            </w:r>
          </w:p>
          <w:p w:rsidR="00E64ECC" w:rsidRDefault="00E64ECC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забывать продлевать вакансии, т.к. они видны не более 30 дней, потом меняется статус видимости, соискатели ее не видят</w:t>
            </w:r>
            <w:r w:rsidR="0098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5199" w:rsidRPr="00905199" w:rsidRDefault="00840A99" w:rsidP="006E51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04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5199" w:rsidRPr="0090519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Неисполнение работодателем</w:t>
            </w:r>
            <w:r w:rsidR="00905199" w:rsidRPr="009051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05199"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</w:t>
            </w:r>
            <w:r w:rsidR="00905199" w:rsidRPr="009051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созданию или выделению рабочих мест</w:t>
            </w:r>
            <w:r w:rsidR="00905199"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– влечет наложение административного штрафа </w:t>
            </w:r>
            <w:r w:rsidR="00905199"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должностных лиц</w:t>
            </w:r>
            <w:r w:rsidR="00905199"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 от </w:t>
            </w:r>
            <w:r w:rsidR="00905199"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пяти до десяти тысяч рублей</w:t>
            </w:r>
            <w:r w:rsidR="00905199"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(ч. 1 ст.5.42 КоАП РФ);</w:t>
            </w:r>
          </w:p>
          <w:p w:rsidR="00905199" w:rsidRPr="00905199" w:rsidRDefault="00905199" w:rsidP="00905199">
            <w:pPr>
              <w:spacing w:before="100" w:beforeAutospacing="1" w:after="100" w:afterAutospacing="1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9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непредставление или несвоевременное 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государственный орган </w:t>
            </w:r>
            <w:r w:rsidRPr="009051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сведений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(информации), представление которых предусмотрено законом и необходимо для осуществления этим органом его законной деятельности, влечет предупреждение или наложение административного </w:t>
            </w:r>
            <w:r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 </w:t>
            </w:r>
            <w:r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должностных лиц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r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трехсот до пятисот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 на </w:t>
            </w:r>
            <w:r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юридических лиц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 </w:t>
            </w:r>
            <w:r w:rsidRPr="00905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трех тысяч до пяти тысяч 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(статья 19.7 КоАП РФ).</w:t>
            </w:r>
          </w:p>
          <w:p w:rsidR="00905199" w:rsidRDefault="00905199" w:rsidP="00905199">
            <w:pPr>
              <w:spacing w:before="100" w:beforeAutospacing="1" w:after="100" w:afterAutospacing="1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ст. 7.1-1 Закона РФ от 19.04.1991 № 1032-1 «О занятости населения в Российской Федерации» Департамент труда и занятости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</w:t>
            </w:r>
            <w:r w:rsidRPr="0090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осуществляет надзор и контроль за приемом на работу инвалидов в пределах установленной квоты. Данный надзор и контроль осуществляется в форме проведения проверок.</w:t>
            </w:r>
          </w:p>
          <w:p w:rsidR="00266B25" w:rsidRDefault="00266B25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25" w:rsidRDefault="00266B25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309" w:rsidRDefault="000B6309" w:rsidP="00A34A1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 512-523</w:t>
            </w:r>
          </w:p>
          <w:p w:rsidR="00C1728D" w:rsidRPr="00B251A5" w:rsidRDefault="000B6309" w:rsidP="006E51C8">
            <w:pPr>
              <w:spacing w:before="100" w:beforeAutospacing="1" w:after="100" w:afterAutospacing="1"/>
              <w:ind w:left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60CC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val="en-US" w:eastAsia="ru-RU"/>
              </w:rPr>
              <w:t>o</w:t>
            </w:r>
            <w:r w:rsidR="00760CC3" w:rsidRP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eastAsia="ru-RU"/>
              </w:rPr>
              <w:t>.</w:t>
            </w:r>
            <w:r w:rsid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val="en-US" w:eastAsia="ru-RU"/>
              </w:rPr>
              <w:t>kombarova</w:t>
            </w:r>
            <w:r w:rsidR="00760CC3" w:rsidRP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eastAsia="ru-RU"/>
              </w:rPr>
              <w:t>@</w:t>
            </w:r>
            <w:r w:rsid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val="en-US" w:eastAsia="ru-RU"/>
              </w:rPr>
              <w:t>gov</w:t>
            </w:r>
            <w:r w:rsidR="00760CC3" w:rsidRP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eastAsia="ru-RU"/>
              </w:rPr>
              <w:t>39.</w:t>
            </w:r>
            <w:r w:rsidR="00760CC3">
              <w:rPr>
                <w:rFonts w:ascii="Times New Roman" w:eastAsiaTheme="minorEastAsia" w:hAnsi="Times New Roman" w:cs="Times New Roman"/>
                <w:noProof/>
                <w:color w:val="2F5597"/>
                <w:sz w:val="20"/>
                <w:szCs w:val="20"/>
                <w:u w:val="single"/>
                <w:lang w:val="en-US" w:eastAsia="ru-RU"/>
              </w:rPr>
              <w:t>ru</w:t>
            </w:r>
            <w:bookmarkStart w:id="0" w:name="_GoBack"/>
            <w:bookmarkEnd w:id="0"/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BEB" w:rsidRPr="00941BEB" w:rsidTr="00325C9B">
        <w:trPr>
          <w:jc w:val="center"/>
        </w:trPr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BEB" w:rsidRPr="00941BEB" w:rsidRDefault="00941BEB" w:rsidP="00941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BEB" w:rsidRPr="00941BEB" w:rsidRDefault="00941BEB" w:rsidP="006E51C8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941BEB" w:rsidRPr="00941BEB" w:rsidSect="006E51C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0916"/>
    <w:multiLevelType w:val="multilevel"/>
    <w:tmpl w:val="8EF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555E4"/>
    <w:multiLevelType w:val="hybridMultilevel"/>
    <w:tmpl w:val="242E57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373B16"/>
    <w:multiLevelType w:val="multilevel"/>
    <w:tmpl w:val="169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F393C"/>
    <w:multiLevelType w:val="hybridMultilevel"/>
    <w:tmpl w:val="7756C32E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 w15:restartNumberingAfterBreak="0">
    <w:nsid w:val="78620977"/>
    <w:multiLevelType w:val="hybridMultilevel"/>
    <w:tmpl w:val="8BA6D3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EB"/>
    <w:rsid w:val="000B6309"/>
    <w:rsid w:val="000C6266"/>
    <w:rsid w:val="000E47F8"/>
    <w:rsid w:val="00136F79"/>
    <w:rsid w:val="001834A1"/>
    <w:rsid w:val="001F3475"/>
    <w:rsid w:val="002043BC"/>
    <w:rsid w:val="00266B25"/>
    <w:rsid w:val="0029790B"/>
    <w:rsid w:val="002D144C"/>
    <w:rsid w:val="00325C9B"/>
    <w:rsid w:val="0036260F"/>
    <w:rsid w:val="003A5D0C"/>
    <w:rsid w:val="003E23E9"/>
    <w:rsid w:val="004037EB"/>
    <w:rsid w:val="004C1CE6"/>
    <w:rsid w:val="005037CB"/>
    <w:rsid w:val="00537B07"/>
    <w:rsid w:val="00553D38"/>
    <w:rsid w:val="00581435"/>
    <w:rsid w:val="005D609C"/>
    <w:rsid w:val="006773AA"/>
    <w:rsid w:val="006B76FD"/>
    <w:rsid w:val="006E51C8"/>
    <w:rsid w:val="00730C38"/>
    <w:rsid w:val="00760CC3"/>
    <w:rsid w:val="007952B7"/>
    <w:rsid w:val="007C76F7"/>
    <w:rsid w:val="00820C6D"/>
    <w:rsid w:val="00840A99"/>
    <w:rsid w:val="00893C5B"/>
    <w:rsid w:val="008A7AE5"/>
    <w:rsid w:val="00905028"/>
    <w:rsid w:val="00905199"/>
    <w:rsid w:val="00941BEB"/>
    <w:rsid w:val="00983F71"/>
    <w:rsid w:val="0098458F"/>
    <w:rsid w:val="00A34A18"/>
    <w:rsid w:val="00A40666"/>
    <w:rsid w:val="00A87DDB"/>
    <w:rsid w:val="00AB1CD2"/>
    <w:rsid w:val="00AF73AC"/>
    <w:rsid w:val="00B251A5"/>
    <w:rsid w:val="00B504D4"/>
    <w:rsid w:val="00BA01C9"/>
    <w:rsid w:val="00C06761"/>
    <w:rsid w:val="00C16F43"/>
    <w:rsid w:val="00C1728D"/>
    <w:rsid w:val="00C2469C"/>
    <w:rsid w:val="00C861DB"/>
    <w:rsid w:val="00CB100B"/>
    <w:rsid w:val="00E64ECC"/>
    <w:rsid w:val="00EA115C"/>
    <w:rsid w:val="00EC077E"/>
    <w:rsid w:val="00F31388"/>
    <w:rsid w:val="00F91226"/>
    <w:rsid w:val="00F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DFA4-3528-4F2E-910F-4A5CBF2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AC"/>
    <w:pPr>
      <w:ind w:left="720"/>
      <w:contextualSpacing/>
    </w:pPr>
  </w:style>
  <w:style w:type="paragraph" w:customStyle="1" w:styleId="ConsPlusNormal">
    <w:name w:val="ConsPlusNormal"/>
    <w:rsid w:val="004C1CE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3E23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4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147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Комбарова Ольга Алексеевна</dc:creator>
  <cp:keywords/>
  <dc:description/>
  <cp:lastModifiedBy>Комбарова Ольга Алексеевна</cp:lastModifiedBy>
  <cp:revision>8</cp:revision>
  <cp:lastPrinted>2022-09-27T15:07:00Z</cp:lastPrinted>
  <dcterms:created xsi:type="dcterms:W3CDTF">2022-09-27T15:44:00Z</dcterms:created>
  <dcterms:modified xsi:type="dcterms:W3CDTF">2022-11-30T08:46:00Z</dcterms:modified>
</cp:coreProperties>
</file>