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КАЛИНИНГРАДСКАЯ ОБЛАСТЬ</w:t>
      </w:r>
    </w:p>
    <w:p w:rsidR="00515487" w:rsidRPr="00515487" w:rsidRDefault="00515487" w:rsidP="005154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487" w:rsidRPr="00515487" w:rsidRDefault="00515487" w:rsidP="005154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47CCF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«СЛАВСКИЙ МУНИЦИПАЛЬНЫЙ ОКРУГ </w:t>
      </w: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КАЛИНИНГРАДСКОЙ ОБЛАСТИ»</w:t>
      </w:r>
    </w:p>
    <w:p w:rsidR="00515487" w:rsidRPr="00515487" w:rsidRDefault="00515487" w:rsidP="00515487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487" w:rsidRPr="00515487" w:rsidRDefault="00515487" w:rsidP="00515487">
      <w:pPr>
        <w:tabs>
          <w:tab w:val="left" w:pos="1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7CCF" w:rsidRDefault="00E3262E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июня</w:t>
      </w:r>
      <w:r w:rsidR="00515487" w:rsidRPr="00515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1137</w:t>
      </w: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487">
        <w:rPr>
          <w:rFonts w:ascii="Times New Roman" w:eastAsia="Times New Roman" w:hAnsi="Times New Roman" w:cs="Times New Roman"/>
          <w:color w:val="000000"/>
          <w:sz w:val="28"/>
          <w:szCs w:val="28"/>
        </w:rPr>
        <w:t>г. Славск</w:t>
      </w:r>
    </w:p>
    <w:p w:rsidR="00515487" w:rsidRPr="00515487" w:rsidRDefault="00515487" w:rsidP="00515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487" w:rsidRPr="00216E34" w:rsidRDefault="00515487" w:rsidP="00216E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515487">
        <w:rPr>
          <w:b/>
          <w:color w:val="000000"/>
          <w:sz w:val="28"/>
          <w:szCs w:val="28"/>
          <w:bdr w:val="none" w:sz="0" w:space="0" w:color="auto" w:frame="1"/>
        </w:rPr>
        <w:t>О создании звена территориальной подсистемы единой государственной системы предупреждения и ликвидации</w:t>
      </w:r>
      <w:r w:rsidR="00216E34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15487">
        <w:rPr>
          <w:b/>
          <w:color w:val="000000"/>
          <w:sz w:val="28"/>
          <w:szCs w:val="28"/>
          <w:bdr w:val="none" w:sz="0" w:space="0" w:color="auto" w:frame="1"/>
        </w:rPr>
        <w:t xml:space="preserve">чрезвычайных ситуаций Калининградской области </w:t>
      </w:r>
      <w:r w:rsidRPr="00515487">
        <w:rPr>
          <w:b/>
          <w:bCs/>
          <w:color w:val="000000"/>
          <w:sz w:val="28"/>
          <w:szCs w:val="28"/>
        </w:rPr>
        <w:t>муниципального образования «Славский муниципальный округ Калининградской области»</w:t>
      </w:r>
    </w:p>
    <w:p w:rsidR="00E569CE" w:rsidRPr="004919CF" w:rsidRDefault="00E569CE" w:rsidP="00F53C6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В соответствии с требованиями Федерального закона от 21 декабря 1994 года № 68-ФЗ</w:t>
      </w:r>
      <w:r w:rsidR="007E4D1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E4D15" w:rsidRPr="007E4D15">
        <w:rPr>
          <w:color w:val="000000"/>
          <w:sz w:val="28"/>
          <w:szCs w:val="28"/>
          <w:bdr w:val="none" w:sz="0" w:space="0" w:color="auto" w:frame="1"/>
        </w:rPr>
        <w:t>(ред. от 14.04.2023)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</w:t>
      </w:r>
      <w:r w:rsidR="00C35BC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35BC8" w:rsidRPr="00C35BC8">
        <w:rPr>
          <w:color w:val="000000"/>
          <w:sz w:val="28"/>
          <w:szCs w:val="28"/>
          <w:bdr w:val="none" w:sz="0" w:space="0" w:color="auto" w:frame="1"/>
        </w:rPr>
        <w:t>(ред. от 16.02.2023)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 «О единой государственной системе предупреждения и ликвидации чрезвычайных ситуаций»,</w:t>
      </w:r>
      <w:r w:rsidR="00EF4255" w:rsidRPr="00EF425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6FE3">
        <w:rPr>
          <w:color w:val="000000"/>
          <w:sz w:val="28"/>
          <w:szCs w:val="28"/>
          <w:bdr w:val="none" w:sz="0" w:space="0" w:color="auto" w:frame="1"/>
        </w:rPr>
        <w:t>администрация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</w:t>
      </w:r>
      <w:r w:rsidR="00C35BC8">
        <w:rPr>
          <w:color w:val="000000"/>
          <w:sz w:val="28"/>
          <w:szCs w:val="28"/>
          <w:bdr w:val="none" w:sz="0" w:space="0" w:color="auto" w:frame="1"/>
        </w:rPr>
        <w:t>ласти»</w:t>
      </w:r>
      <w:r w:rsidR="00216E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п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с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т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н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о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л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я</w:t>
      </w:r>
      <w:r w:rsidR="00EF4255" w:rsidRPr="00EF425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F30EDD">
        <w:rPr>
          <w:rStyle w:val="a4"/>
          <w:color w:val="000000"/>
          <w:sz w:val="28"/>
          <w:szCs w:val="28"/>
          <w:bdr w:val="none" w:sz="0" w:space="0" w:color="auto" w:frame="1"/>
        </w:rPr>
        <w:t>е т</w:t>
      </w:r>
      <w:r w:rsidRPr="00EF425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1.Создать звено территориальной подсистемы единой государственной системы предупреждения и ликвидации чрезвычайных ситуаций Калининградской области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>» (далее – муниципальное звено РСЧС).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Состав муниципального звена РСЧС: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к</w:t>
      </w:r>
      <w:r w:rsidRPr="00EF4255">
        <w:rPr>
          <w:color w:val="000000"/>
          <w:sz w:val="28"/>
          <w:szCs w:val="28"/>
          <w:bdr w:val="none" w:sz="0" w:space="0" w:color="auto" w:frame="1"/>
        </w:rPr>
        <w:t>оординационный орган – комиссия по предупреждению и ликвидации чрезвычайных ситуаций и обеспечению пожарной безопасности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>» (далее – КЧС и ОПБ);</w:t>
      </w:r>
    </w:p>
    <w:p w:rsidR="00E569CE" w:rsidRPr="00D82C29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п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остоянно действующий орган управления – «ЕДДС </w:t>
      </w:r>
      <w:r w:rsidRPr="00D82C29">
        <w:rPr>
          <w:color w:val="000000" w:themeColor="text1"/>
          <w:sz w:val="28"/>
          <w:szCs w:val="28"/>
          <w:bdr w:val="none" w:sz="0" w:space="0" w:color="auto" w:frame="1"/>
        </w:rPr>
        <w:t xml:space="preserve">Славского </w:t>
      </w:r>
      <w:r w:rsidR="00126399" w:rsidRPr="00D82C29">
        <w:rPr>
          <w:color w:val="000000" w:themeColor="text1"/>
          <w:sz w:val="28"/>
          <w:szCs w:val="28"/>
          <w:bdr w:val="none" w:sz="0" w:space="0" w:color="auto" w:frame="1"/>
        </w:rPr>
        <w:t>муниципального</w:t>
      </w:r>
      <w:r w:rsidRPr="00D82C29">
        <w:rPr>
          <w:color w:val="000000" w:themeColor="text1"/>
          <w:sz w:val="28"/>
          <w:szCs w:val="28"/>
          <w:bdr w:val="none" w:sz="0" w:space="0" w:color="auto" w:frame="1"/>
        </w:rPr>
        <w:t xml:space="preserve"> округа»;</w:t>
      </w:r>
    </w:p>
    <w:p w:rsidR="00E569CE" w:rsidRPr="00D82C29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о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рган повседневного управления - «ЕДДС Славского </w:t>
      </w:r>
      <w:r w:rsidR="00126399" w:rsidRPr="00D82C29">
        <w:rPr>
          <w:color w:val="000000" w:themeColor="text1"/>
          <w:sz w:val="28"/>
          <w:szCs w:val="28"/>
          <w:bdr w:val="none" w:sz="0" w:space="0" w:color="auto" w:frame="1"/>
        </w:rPr>
        <w:t xml:space="preserve">муниципального </w:t>
      </w:r>
      <w:r w:rsidRPr="00D82C29">
        <w:rPr>
          <w:color w:val="000000" w:themeColor="text1"/>
          <w:sz w:val="28"/>
          <w:szCs w:val="28"/>
          <w:bdr w:val="none" w:sz="0" w:space="0" w:color="auto" w:frame="1"/>
        </w:rPr>
        <w:t>округа»;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с</w:t>
      </w:r>
      <w:r w:rsidRPr="00EF4255">
        <w:rPr>
          <w:color w:val="000000"/>
          <w:sz w:val="28"/>
          <w:szCs w:val="28"/>
          <w:bdr w:val="none" w:sz="0" w:space="0" w:color="auto" w:frame="1"/>
        </w:rPr>
        <w:t>илы и средства – нештатные аварийно-спасательные формирования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>»;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с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истема связи оповещения и информационного обеспечения – информационно-телекоммуникационный комплекс оповещения и связи 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Pr="00EF4255">
        <w:rPr>
          <w:color w:val="000000"/>
          <w:sz w:val="28"/>
          <w:szCs w:val="28"/>
          <w:bdr w:val="none" w:sz="0" w:space="0" w:color="auto" w:frame="1"/>
        </w:rPr>
        <w:t>П-166 ИТК ОС, телефонные каналы связи;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4E71FE" w:rsidRPr="00EF4255">
        <w:rPr>
          <w:color w:val="000000"/>
          <w:sz w:val="28"/>
          <w:szCs w:val="28"/>
          <w:bdr w:val="none" w:sz="0" w:space="0" w:color="auto" w:frame="1"/>
        </w:rPr>
        <w:t>р</w:t>
      </w:r>
      <w:r w:rsidRPr="00EF4255">
        <w:rPr>
          <w:color w:val="000000"/>
          <w:sz w:val="28"/>
          <w:szCs w:val="28"/>
          <w:bdr w:val="none" w:sz="0" w:space="0" w:color="auto" w:frame="1"/>
        </w:rPr>
        <w:t>езервы финансовых и материальных ресурсов.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2.Утвердить Положение «О звене территориальной подсистемы единой государственной системы предупреждения и ликвидации чрезвычайных ситуаций Калининградской области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 xml:space="preserve">» (муниципальное звено РСЧС)», согласно </w:t>
      </w:r>
      <w:hyperlink r:id="rId5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1</w:t>
        </w:r>
      </w:hyperlink>
      <w:r w:rsidRPr="00EF4255">
        <w:rPr>
          <w:color w:val="000000"/>
          <w:sz w:val="28"/>
          <w:szCs w:val="28"/>
          <w:bdr w:val="none" w:sz="0" w:space="0" w:color="auto" w:frame="1"/>
        </w:rPr>
        <w:t>.</w:t>
      </w:r>
    </w:p>
    <w:p w:rsidR="00E569CE" w:rsidRPr="00EF4255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3.Утвердить Положение «О комиссии по предупреждению и ликвидации чрезвычайных ситуаций, обеспечению пожарной безопасности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>», согласно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2</w:t>
        </w:r>
      </w:hyperlink>
      <w:r w:rsidRPr="00EF4255">
        <w:rPr>
          <w:sz w:val="28"/>
          <w:szCs w:val="28"/>
          <w:bdr w:val="none" w:sz="0" w:space="0" w:color="auto" w:frame="1"/>
        </w:rPr>
        <w:t>.</w:t>
      </w:r>
    </w:p>
    <w:p w:rsidR="00E569CE" w:rsidRDefault="00E569CE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EF4255">
        <w:rPr>
          <w:color w:val="000000"/>
          <w:sz w:val="28"/>
          <w:szCs w:val="28"/>
          <w:bdr w:val="none" w:sz="0" w:space="0" w:color="auto" w:frame="1"/>
        </w:rPr>
        <w:t>4.Утвердить состав КЧС и ОПБ муниципального образования «</w:t>
      </w:r>
      <w:r w:rsidR="00216E34">
        <w:rPr>
          <w:color w:val="000000"/>
          <w:sz w:val="28"/>
          <w:szCs w:val="28"/>
          <w:bdr w:val="none" w:sz="0" w:space="0" w:color="auto" w:frame="1"/>
        </w:rPr>
        <w:t>Славский муниципальный округ Калининградской области</w:t>
      </w:r>
      <w:r w:rsidRPr="00EF4255">
        <w:rPr>
          <w:color w:val="000000"/>
          <w:sz w:val="28"/>
          <w:szCs w:val="28"/>
          <w:bdr w:val="none" w:sz="0" w:space="0" w:color="auto" w:frame="1"/>
        </w:rPr>
        <w:t>», согласно</w:t>
      </w:r>
      <w:r w:rsidR="009B2936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приложени</w:t>
        </w:r>
        <w:r w:rsidR="004E71FE"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>ю</w:t>
        </w:r>
        <w:r w:rsidRPr="009B2936">
          <w:rPr>
            <w:rStyle w:val="a5"/>
            <w:i w:val="0"/>
            <w:sz w:val="28"/>
            <w:szCs w:val="28"/>
            <w:bdr w:val="none" w:sz="0" w:space="0" w:color="auto" w:frame="1"/>
          </w:rPr>
          <w:t xml:space="preserve"> № 3</w:t>
        </w:r>
      </w:hyperlink>
      <w:r w:rsidRPr="009B2936">
        <w:rPr>
          <w:i/>
          <w:sz w:val="28"/>
          <w:szCs w:val="28"/>
          <w:bdr w:val="none" w:sz="0" w:space="0" w:color="auto" w:frame="1"/>
        </w:rPr>
        <w:t>.</w:t>
      </w:r>
    </w:p>
    <w:p w:rsidR="00B51182" w:rsidRPr="00B51182" w:rsidRDefault="00B51182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5.Утвердить состав муниципального звена</w:t>
      </w:r>
      <w:r w:rsidR="00536481">
        <w:rPr>
          <w:sz w:val="28"/>
          <w:szCs w:val="28"/>
          <w:bdr w:val="none" w:sz="0" w:space="0" w:color="auto" w:frame="1"/>
        </w:rPr>
        <w:t xml:space="preserve"> РЧСЧ согласно  приложению № 4.</w:t>
      </w:r>
    </w:p>
    <w:p w:rsidR="00E569CE" w:rsidRPr="00EF4255" w:rsidRDefault="00536481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E569CE" w:rsidRPr="00EF4255">
        <w:rPr>
          <w:color w:val="000000"/>
          <w:sz w:val="28"/>
          <w:szCs w:val="28"/>
          <w:bdr w:val="none" w:sz="0" w:space="0" w:color="auto" w:frame="1"/>
        </w:rPr>
        <w:t>.</w:t>
      </w:r>
      <w:r w:rsidR="00E569CE" w:rsidRPr="00C35BC8">
        <w:rPr>
          <w:sz w:val="28"/>
          <w:szCs w:val="28"/>
          <w:bdr w:val="none" w:sz="0" w:space="0" w:color="auto" w:frame="1"/>
        </w:rPr>
        <w:t xml:space="preserve">Постановление администрации муниципального образования </w:t>
      </w:r>
      <w:r w:rsidR="00C35BC8" w:rsidRPr="00C35BC8">
        <w:rPr>
          <w:sz w:val="28"/>
          <w:szCs w:val="28"/>
        </w:rPr>
        <w:t>«</w:t>
      </w:r>
      <w:r w:rsidR="00941F6A">
        <w:rPr>
          <w:sz w:val="28"/>
          <w:szCs w:val="28"/>
        </w:rPr>
        <w:t>Славский муниципальный округ Калининградской области</w:t>
      </w:r>
      <w:r w:rsidR="00C35BC8" w:rsidRPr="00C35BC8">
        <w:rPr>
          <w:sz w:val="28"/>
          <w:szCs w:val="28"/>
        </w:rPr>
        <w:t xml:space="preserve">» от 31 июля 2017 года № 1730 </w:t>
      </w:r>
      <w:r w:rsidR="00C35BC8">
        <w:rPr>
          <w:bCs/>
          <w:sz w:val="28"/>
          <w:szCs w:val="28"/>
        </w:rPr>
        <w:t xml:space="preserve">(в редакциях от </w:t>
      </w:r>
      <w:r w:rsidR="00AD54CA">
        <w:rPr>
          <w:bCs/>
          <w:sz w:val="28"/>
          <w:szCs w:val="28"/>
        </w:rPr>
        <w:t xml:space="preserve">31.05.2021 № 334, от </w:t>
      </w:r>
      <w:r w:rsidR="00C35BC8">
        <w:rPr>
          <w:bCs/>
          <w:sz w:val="28"/>
          <w:szCs w:val="28"/>
        </w:rPr>
        <w:t xml:space="preserve">16.11.2020 года № 2364) </w:t>
      </w:r>
      <w:r w:rsidR="00C35BC8" w:rsidRPr="00C35BC8">
        <w:rPr>
          <w:sz w:val="28"/>
          <w:szCs w:val="28"/>
        </w:rPr>
        <w:t>«О создании звена территориальной подсистемы единой государственной системы предупреждения и ликвидации чрезвычайных ситуаций МО «</w:t>
      </w:r>
      <w:r w:rsidR="00941F6A">
        <w:rPr>
          <w:sz w:val="28"/>
          <w:szCs w:val="28"/>
        </w:rPr>
        <w:t>Славский муниципальный округ Калининградской области</w:t>
      </w:r>
      <w:r w:rsidR="00C35BC8" w:rsidRPr="00C35BC8">
        <w:rPr>
          <w:sz w:val="28"/>
          <w:szCs w:val="28"/>
        </w:rPr>
        <w:t xml:space="preserve">» </w:t>
      </w:r>
      <w:r w:rsidR="00E569CE" w:rsidRPr="00C35BC8">
        <w:rPr>
          <w:sz w:val="28"/>
          <w:szCs w:val="28"/>
          <w:bdr w:val="none" w:sz="0" w:space="0" w:color="auto" w:frame="1"/>
        </w:rPr>
        <w:t>признать утратившим силу.</w:t>
      </w:r>
    </w:p>
    <w:p w:rsidR="00E569CE" w:rsidRPr="00EF4255" w:rsidRDefault="00536481" w:rsidP="00EF42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E569CE" w:rsidRPr="00EF42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569CE" w:rsidRPr="00EF425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47CCF">
        <w:rPr>
          <w:rFonts w:ascii="Times New Roman" w:hAnsi="Times New Roman" w:cs="Times New Roman"/>
          <w:sz w:val="28"/>
          <w:szCs w:val="28"/>
        </w:rPr>
        <w:t>настоящего</w:t>
      </w:r>
      <w:r w:rsidR="00E569CE" w:rsidRPr="00EF4255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216E3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569CE" w:rsidRPr="00EF425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47C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9CE" w:rsidRPr="00EF42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6E3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16E3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proofErr w:type="spellStart"/>
      <w:r w:rsidR="00216E34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947CCF">
        <w:rPr>
          <w:rFonts w:ascii="Times New Roman" w:hAnsi="Times New Roman" w:cs="Times New Roman"/>
          <w:sz w:val="28"/>
          <w:szCs w:val="28"/>
        </w:rPr>
        <w:t xml:space="preserve"> П.А</w:t>
      </w:r>
      <w:r w:rsidR="00E569CE" w:rsidRPr="00EF4255">
        <w:rPr>
          <w:rFonts w:ascii="Times New Roman" w:hAnsi="Times New Roman" w:cs="Times New Roman"/>
          <w:sz w:val="28"/>
          <w:szCs w:val="28"/>
        </w:rPr>
        <w:t>.</w:t>
      </w:r>
    </w:p>
    <w:p w:rsidR="00E569CE" w:rsidRDefault="00536481" w:rsidP="00EF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E569CE" w:rsidRPr="00EF4255">
        <w:rPr>
          <w:color w:val="000000"/>
          <w:sz w:val="28"/>
          <w:szCs w:val="28"/>
          <w:bdr w:val="none" w:sz="0" w:space="0" w:color="auto" w:frame="1"/>
        </w:rPr>
        <w:t>.</w:t>
      </w:r>
      <w:r w:rsidR="00E569CE" w:rsidRPr="00EF4255">
        <w:rPr>
          <w:sz w:val="28"/>
          <w:szCs w:val="28"/>
        </w:rPr>
        <w:t xml:space="preserve">Постановление вступает в силу </w:t>
      </w:r>
      <w:r w:rsidR="00216E34">
        <w:rPr>
          <w:sz w:val="28"/>
          <w:szCs w:val="28"/>
        </w:rPr>
        <w:t>после</w:t>
      </w:r>
      <w:r w:rsidR="00E569CE" w:rsidRPr="00EF4255">
        <w:rPr>
          <w:sz w:val="28"/>
          <w:szCs w:val="28"/>
        </w:rPr>
        <w:t xml:space="preserve"> официального опубликования</w:t>
      </w:r>
      <w:r w:rsidR="00236FE3">
        <w:rPr>
          <w:sz w:val="28"/>
          <w:szCs w:val="28"/>
        </w:rPr>
        <w:t xml:space="preserve"> в газете «Славские НОВОСТИ»</w:t>
      </w:r>
      <w:r w:rsidR="00E569CE" w:rsidRPr="00DA1650">
        <w:rPr>
          <w:sz w:val="28"/>
          <w:szCs w:val="28"/>
        </w:rPr>
        <w:t>.</w:t>
      </w:r>
    </w:p>
    <w:p w:rsidR="00E569CE" w:rsidRDefault="00E569CE" w:rsidP="00E569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16E34" w:rsidRPr="00216E34" w:rsidRDefault="00216E34" w:rsidP="00216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E34" w:rsidRPr="00216E34" w:rsidRDefault="00216E34" w:rsidP="00216E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E3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47CCF" w:rsidRDefault="00947CCF" w:rsidP="00216E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16E34" w:rsidRPr="00216E34" w:rsidRDefault="00216E34" w:rsidP="00216E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E3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16E34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216E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</w:t>
      </w:r>
    </w:p>
    <w:p w:rsidR="00216E34" w:rsidRPr="00216E34" w:rsidRDefault="00216E34" w:rsidP="00216E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E34">
        <w:rPr>
          <w:rFonts w:ascii="Times New Roman" w:eastAsia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216E34">
        <w:rPr>
          <w:rFonts w:ascii="Times New Roman" w:eastAsia="Times New Roman" w:hAnsi="Times New Roman" w:cs="Times New Roman"/>
          <w:sz w:val="28"/>
          <w:szCs w:val="28"/>
        </w:rPr>
        <w:t xml:space="preserve">области»   </w:t>
      </w:r>
      <w:proofErr w:type="gramEnd"/>
      <w:r w:rsidRPr="00216E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Э.В.</w:t>
      </w:r>
      <w:r w:rsidR="00947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E34">
        <w:rPr>
          <w:rFonts w:ascii="Times New Roman" w:eastAsia="Times New Roman" w:hAnsi="Times New Roman" w:cs="Times New Roman"/>
          <w:sz w:val="28"/>
          <w:szCs w:val="28"/>
        </w:rPr>
        <w:t>Кондратов</w:t>
      </w:r>
    </w:p>
    <w:p w:rsidR="004919CF" w:rsidRDefault="004919CF"/>
    <w:p w:rsidR="007E4155" w:rsidRDefault="007E4155"/>
    <w:p w:rsidR="00E569CE" w:rsidRDefault="00E569CE"/>
    <w:p w:rsidR="00E569CE" w:rsidRDefault="00E569CE"/>
    <w:p w:rsidR="00E569CE" w:rsidRDefault="00E569CE"/>
    <w:p w:rsidR="00E569CE" w:rsidRDefault="00E569CE"/>
    <w:p w:rsidR="00947CCF" w:rsidRDefault="00947CCF"/>
    <w:p w:rsidR="00947CCF" w:rsidRDefault="00947CCF"/>
    <w:p w:rsidR="007E4155" w:rsidRPr="009B2936" w:rsidRDefault="004919CF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19CF" w:rsidRPr="009B2936" w:rsidRDefault="004919CF" w:rsidP="00B33566">
      <w:pPr>
        <w:tabs>
          <w:tab w:val="left" w:pos="5245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>к постановлению</w:t>
      </w:r>
      <w:r w:rsidR="007E4155" w:rsidRPr="009B293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3566" w:rsidRDefault="00B33566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E4155" w:rsidRPr="009B2936" w:rsidRDefault="007E4155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B29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6E34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216E34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</w:t>
      </w:r>
      <w:r w:rsidRPr="009B2936">
        <w:rPr>
          <w:rFonts w:ascii="Times New Roman" w:hAnsi="Times New Roman" w:cs="Times New Roman"/>
          <w:sz w:val="24"/>
          <w:szCs w:val="24"/>
        </w:rPr>
        <w:t>»</w:t>
      </w:r>
    </w:p>
    <w:p w:rsidR="004919CF" w:rsidRDefault="00A331D8" w:rsidP="00B33566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="004E71FE" w:rsidRPr="009B29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62E">
        <w:rPr>
          <w:rFonts w:ascii="Times New Roman" w:hAnsi="Times New Roman" w:cs="Times New Roman"/>
          <w:sz w:val="24"/>
          <w:szCs w:val="24"/>
        </w:rPr>
        <w:t>27 июня</w:t>
      </w:r>
      <w:bookmarkStart w:id="0" w:name="_GoBack"/>
      <w:bookmarkEnd w:id="0"/>
      <w:r w:rsidR="00B33566">
        <w:rPr>
          <w:rFonts w:ascii="Times New Roman" w:hAnsi="Times New Roman" w:cs="Times New Roman"/>
          <w:sz w:val="24"/>
          <w:szCs w:val="24"/>
        </w:rPr>
        <w:t xml:space="preserve"> </w:t>
      </w:r>
      <w:r w:rsidR="007E4155" w:rsidRPr="009B2936">
        <w:rPr>
          <w:rFonts w:ascii="Times New Roman" w:hAnsi="Times New Roman" w:cs="Times New Roman"/>
          <w:sz w:val="24"/>
          <w:szCs w:val="24"/>
        </w:rPr>
        <w:t>20</w:t>
      </w:r>
      <w:r w:rsidR="00216E34">
        <w:rPr>
          <w:rFonts w:ascii="Times New Roman" w:hAnsi="Times New Roman" w:cs="Times New Roman"/>
          <w:sz w:val="24"/>
          <w:szCs w:val="24"/>
        </w:rPr>
        <w:t>23</w:t>
      </w:r>
      <w:r w:rsidR="007E4155" w:rsidRPr="009B293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262E">
        <w:rPr>
          <w:rFonts w:ascii="Times New Roman" w:hAnsi="Times New Roman" w:cs="Times New Roman"/>
          <w:sz w:val="24"/>
          <w:szCs w:val="24"/>
        </w:rPr>
        <w:t>1137</w:t>
      </w:r>
      <w:r w:rsidR="0021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CF" w:rsidRPr="004919CF" w:rsidRDefault="004919CF" w:rsidP="004919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19CF" w:rsidRPr="004919CF" w:rsidRDefault="004919CF" w:rsidP="004919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ПОЛОЖЕНИЕ</w:t>
      </w:r>
    </w:p>
    <w:p w:rsidR="007E4155" w:rsidRDefault="004919CF" w:rsidP="007E4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о звене территориальной подсистемы единой государственной системы предупреждения и ликвидации чрезвычайных ситуаций Калининградской области муниципального образования</w:t>
      </w:r>
    </w:p>
    <w:p w:rsidR="004919CF" w:rsidRPr="004919CF" w:rsidRDefault="004919CF" w:rsidP="007E41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«</w:t>
      </w:r>
      <w:r w:rsidR="00216E34">
        <w:rPr>
          <w:rFonts w:ascii="Times New Roman" w:hAnsi="Times New Roman" w:cs="Times New Roman"/>
          <w:sz w:val="28"/>
          <w:szCs w:val="28"/>
        </w:rPr>
        <w:t>Славский муниципальный округ Калининградской области</w:t>
      </w:r>
      <w:r w:rsidRPr="004919CF">
        <w:rPr>
          <w:rFonts w:ascii="Times New Roman" w:hAnsi="Times New Roman" w:cs="Times New Roman"/>
          <w:sz w:val="28"/>
          <w:szCs w:val="28"/>
        </w:rPr>
        <w:t>» (муниципальное звено РСЧС)</w:t>
      </w:r>
    </w:p>
    <w:p w:rsidR="004919CF" w:rsidRPr="008F356B" w:rsidRDefault="004919CF" w:rsidP="004919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порядок организации и функционирования звена территориальной подсистемы единой системы предупреждения и ликвидации чрезвычайных ситуаций Калининградской области </w:t>
      </w:r>
      <w:r w:rsidR="00D82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E3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16E3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E31A77">
        <w:rPr>
          <w:rFonts w:ascii="Times New Roman" w:hAnsi="Times New Roman" w:cs="Times New Roman"/>
          <w:sz w:val="28"/>
          <w:szCs w:val="28"/>
        </w:rPr>
        <w:t>» (далее - муниципальное звено РСЧС).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2.Муниципальное звено РСЧС объединяет органы управления, силы и средства органов местного самоуправления и организаций независимо от форм собственности,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1994 года № 68-ФЗ </w:t>
      </w:r>
      <w:r w:rsidR="00D82C29">
        <w:rPr>
          <w:rFonts w:ascii="Times New Roman" w:hAnsi="Times New Roman" w:cs="Times New Roman"/>
          <w:sz w:val="28"/>
          <w:szCs w:val="28"/>
        </w:rPr>
        <w:t>«</w:t>
      </w:r>
      <w:r w:rsidRPr="00E31A7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D82C29">
        <w:rPr>
          <w:rFonts w:ascii="Times New Roman" w:hAnsi="Times New Roman" w:cs="Times New Roman"/>
          <w:sz w:val="28"/>
          <w:szCs w:val="28"/>
        </w:rPr>
        <w:t>»</w:t>
      </w:r>
      <w:r w:rsidRPr="00E31A77">
        <w:rPr>
          <w:rFonts w:ascii="Times New Roman" w:hAnsi="Times New Roman" w:cs="Times New Roman"/>
          <w:sz w:val="28"/>
          <w:szCs w:val="28"/>
        </w:rPr>
        <w:t>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3.Муниципальное звено РСЧС, </w:t>
      </w:r>
      <w:r w:rsidR="007E4D15">
        <w:rPr>
          <w:rFonts w:ascii="Times New Roman" w:hAnsi="Times New Roman" w:cs="Times New Roman"/>
          <w:sz w:val="28"/>
          <w:szCs w:val="28"/>
        </w:rPr>
        <w:t>состоящее из муниципального</w:t>
      </w:r>
      <w:r w:rsidRPr="00E31A77">
        <w:rPr>
          <w:rFonts w:ascii="Times New Roman" w:hAnsi="Times New Roman" w:cs="Times New Roman"/>
          <w:sz w:val="28"/>
          <w:szCs w:val="28"/>
        </w:rPr>
        <w:t xml:space="preserve"> и объектовых звеньев, действует на межмуниципальном, муниципальном и объектовом уровнях.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4.Функциональные звенья РСЧС создаются федеральными органами исполнительной власти, расположенными на территории </w:t>
      </w:r>
      <w:r w:rsidR="00D82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, для организации работы в области защиты населения и территорий от чрезвычайных ситуаций в сфере деятельности этих органов.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Организация, состав сил и средств функциональных звеньев РСЧС, а также порядок их деятельности на территории </w:t>
      </w:r>
      <w:r w:rsidR="00D82C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определяются соответствующим документом.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5.Муниципальное звено РСЧС создается в муниципальном образовании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территорий, а также объектовых звеньев, действующих в пределах территории муниципального образования.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Организация, состав сил и средств звена муниципального и объектового уровня, а также порядок его деятельности определяются настоящим Положением.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6.В каждом муниципальном звене РСЧС, в соответствии с действующим законодательством РФ,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7.Координационными органами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-на муниципальном уровне (в пределах территории </w:t>
      </w:r>
      <w:r w:rsidR="00CF60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) - комиссия по предупреждению и ликвидации чрезвычайных ситуаций и обеспечению пожарной безопасности (далее - КЧС и ОПБ) органов местного самоуправления;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-на объектовом уровне – КЧС и ОПБ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8.Создание,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осуществляются решениями органа местного самоуправления и организациями.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создании.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органа местного самоуправления и организаций возглавляются соответственно руководителями указанного органа </w:t>
      </w:r>
      <w:r w:rsidR="00CF60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и организаций или их заместителями.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9.Основными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-разработка предложений по реализации единой политики в области предупреждения и ликвидации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-руководство деятельностью звеньев РСЧС на подведомственной территории;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-участие в разработке и осуществлении мероприятий по предотвращению ЧС, уменьшению ущерба при авариях и катастрофах, стихийных бедствиях, пожарах, по обеспечению надежной работы потенциально опасных объектов в условиях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и координация постоянного наблюдения и контроля за состоянием окружающей среды и потенциально опасных объектов в условиях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-обеспечение постоянной готовности органов управления сил и средств к действиям в 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-контроль за созданием и использованием финансовых, продовольственных, медицинских и материально-технических ресурсов, используемых для покрытия расходов на профилактические мероприятия и ликвидацию возникших чрезвычайных ситуаций, эвакуацию и оказание помощи пострадавшим;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-руководство действиями невоенизированных формирований при возникновении ЧС, организация привлечения трудоспособного населения к аварийно-спасательным и другим неотложным работам (АСДНР);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межмуниципального взаимодействия с КЧС и ОПБ муниципальных образований,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взаимодействия с территориальными органами федеральных органов исполнительной власти и исполнительными органами государственной власти Калининградской области по вопросам сбора и обмена информацией о ЧС, а в случае необходимости привлечение их сил и средств для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КЧС и ОПБ </w:t>
      </w:r>
      <w:r w:rsidR="00CF60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или КЧС и ОПБ объекта решениями органов местного самоуправления и организаций в соответствии с законодательством Российской Федерации и другими нормативно-правовыми актами РФ субъекта Российской Федерации и местного самоуправления.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10.Постоянно действующим органом управления муниципального звена РСЧС является: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-на муниципальном уровне </w:t>
      </w:r>
      <w:r w:rsidR="00CA5D39" w:rsidRPr="00E31A77">
        <w:rPr>
          <w:rFonts w:ascii="Times New Roman" w:hAnsi="Times New Roman" w:cs="Times New Roman"/>
          <w:sz w:val="28"/>
          <w:szCs w:val="28"/>
        </w:rPr>
        <w:t>–</w:t>
      </w:r>
      <w:r w:rsidRPr="00E31A77">
        <w:rPr>
          <w:rFonts w:ascii="Times New Roman" w:hAnsi="Times New Roman" w:cs="Times New Roman"/>
          <w:sz w:val="28"/>
          <w:szCs w:val="28"/>
        </w:rPr>
        <w:t xml:space="preserve"> </w:t>
      </w:r>
      <w:r w:rsidR="00CA5D39" w:rsidRPr="00E31A7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D6BB2">
        <w:rPr>
          <w:rFonts w:ascii="Times New Roman" w:hAnsi="Times New Roman" w:cs="Times New Roman"/>
          <w:sz w:val="28"/>
          <w:szCs w:val="28"/>
        </w:rPr>
        <w:t xml:space="preserve">ЕДДС, </w:t>
      </w:r>
      <w:r w:rsidR="00CA5D39" w:rsidRPr="00E31A77">
        <w:rPr>
          <w:rFonts w:ascii="Times New Roman" w:hAnsi="Times New Roman" w:cs="Times New Roman"/>
          <w:sz w:val="28"/>
          <w:szCs w:val="28"/>
        </w:rPr>
        <w:t>гражданской обороны и чрезвычайны</w:t>
      </w:r>
      <w:r w:rsidR="004D6BB2">
        <w:rPr>
          <w:rFonts w:ascii="Times New Roman" w:hAnsi="Times New Roman" w:cs="Times New Roman"/>
          <w:sz w:val="28"/>
          <w:szCs w:val="28"/>
        </w:rPr>
        <w:t>х</w:t>
      </w:r>
      <w:r w:rsidR="00CA5D39" w:rsidRPr="00E31A7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D6BB2">
        <w:rPr>
          <w:rFonts w:ascii="Times New Roman" w:hAnsi="Times New Roman" w:cs="Times New Roman"/>
          <w:sz w:val="28"/>
          <w:szCs w:val="28"/>
        </w:rPr>
        <w:t>й</w:t>
      </w:r>
      <w:r w:rsidR="00CA5D39" w:rsidRPr="00E31A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органы (должностные лица), специально уполномоченные на решение задач в области </w:t>
      </w:r>
      <w:r w:rsidR="001D3B43" w:rsidRPr="00E31A77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и гражданской обороны,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Постоянно действующий орган управления создается и осуществляет свою деятельность в соответствии с действующим законодательством и иными нормативно-правовыми актами.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действующего органа управления муниципального и объектового звена РСЧС определяются соответствующими положениями о них или уставами.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11.Органами повседневного управления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-Единая дежурно-диспетчерская служба </w:t>
      </w:r>
      <w:r w:rsidR="008F356B" w:rsidRPr="00E31A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16E34">
        <w:rPr>
          <w:rFonts w:ascii="Times New Roman" w:hAnsi="Times New Roman" w:cs="Times New Roman"/>
          <w:sz w:val="28"/>
          <w:szCs w:val="28"/>
        </w:rPr>
        <w:t>Славский муниципальный округ Калининградской области</w:t>
      </w:r>
      <w:r w:rsidR="008F356B" w:rsidRPr="00E31A77">
        <w:rPr>
          <w:rFonts w:ascii="Times New Roman" w:hAnsi="Times New Roman" w:cs="Times New Roman"/>
          <w:sz w:val="28"/>
          <w:szCs w:val="28"/>
        </w:rPr>
        <w:t xml:space="preserve"> «ЕДДС»</w:t>
      </w:r>
      <w:r w:rsidRPr="00E31A77">
        <w:rPr>
          <w:rFonts w:ascii="Times New Roman" w:hAnsi="Times New Roman" w:cs="Times New Roman"/>
          <w:sz w:val="28"/>
          <w:szCs w:val="28"/>
        </w:rPr>
        <w:t>;</w:t>
      </w:r>
      <w:r w:rsidR="00DE27D2" w:rsidRPr="00E3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-дежурно-диспетчерские службы организаций (объектов).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Указанные органы создаются и осуществляют свою деятельность в соответствии с законодательством и положениями о них.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12.Размещение органов управления в зависимости от обстановки осуществляется на стационарных или подвижных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13.К силам и средствам относятся специально подготовленные нештатные аварийно-спасательные  формирования (далее - НАСФ)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ситуаций, оснащенные специальным </w:t>
      </w:r>
      <w:r w:rsidRPr="00E31A77">
        <w:rPr>
          <w:rFonts w:ascii="Times New Roman" w:hAnsi="Times New Roman" w:cs="Times New Roman"/>
          <w:sz w:val="28"/>
          <w:szCs w:val="28"/>
        </w:rPr>
        <w:lastRenderedPageBreak/>
        <w:t>снаряжением, инструментами, техникой, материалами с учетом обеспечения проведения аварийно-спасательных и других неотложных работ (АСДНР) в зоне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Координацию деятельности НАСФ на территории </w:t>
      </w:r>
      <w:r w:rsidR="00CF60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осуществляет КЧС и ОПБ </w:t>
      </w:r>
      <w:r w:rsidR="00236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14.Привлечение НАСФ к ликвидации чрезвычайных ситуаций осуществляется: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-в соответствии с планом действий по предупреждению и ликвидации чрезвычайных ситуаций </w:t>
      </w:r>
      <w:r w:rsidR="00236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, организации;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 соответствии с планом взаимодействия при ликвидации чрезвычайных ситуаций на других объектах и территориях;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-по решению органа местного самоуправления, организаций, общественных объединений, осуществляющих руководство деятельностью указанных формирований.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15.Силы и средства органов внутренних дел Российской Федерации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16.Подготовка работников органа местного самоуправления и организаций, специально уполномоченных решать задачи по предупреждению и ликвидации чрезвычайных ситуаций, организуется в установленном порядке.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17.Для ликвидации чрезвычайных ситуаций создаются и используются резервы финансовых и материальных ресурсов </w:t>
      </w:r>
      <w:r w:rsidR="00236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3E00">
        <w:rPr>
          <w:rFonts w:ascii="Times New Roman" w:hAnsi="Times New Roman" w:cs="Times New Roman"/>
          <w:sz w:val="28"/>
          <w:szCs w:val="28"/>
        </w:rPr>
        <w:t xml:space="preserve"> </w:t>
      </w:r>
      <w:r w:rsidRPr="00E31A77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18.Готовность сил и средств </w:t>
      </w:r>
      <w:r w:rsidR="00236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в ходе проверок, осуществляемых в пределах своих полномочий органом местного самоуправления и организациями, создающими указанные службы и формирования.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19.Для ликвидации чрезвычайных ситуаций используются: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органов местного самоуправления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Порядок создания и использования резервов финансовых и материальных ресурсов для ликвидации чрезвычайных ситуаций определяется правовым актом муниципального образования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20.Управление муниципальным звеном РСЧС осуществляется с использованием систем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населения.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 xml:space="preserve">21.Для приема сообщений о чрезвычайных ситуациях, в том числе вызванных пожарами, в телефонной сети муниципального образования устанавливается номер – 112, </w:t>
      </w:r>
      <w:r w:rsidR="00DE27D2" w:rsidRPr="009B5D00">
        <w:rPr>
          <w:rFonts w:ascii="Times New Roman" w:hAnsi="Times New Roman" w:cs="Times New Roman"/>
          <w:sz w:val="28"/>
          <w:szCs w:val="28"/>
        </w:rPr>
        <w:t xml:space="preserve">840163 </w:t>
      </w:r>
      <w:r w:rsidRPr="009B5D00">
        <w:rPr>
          <w:rFonts w:ascii="Times New Roman" w:hAnsi="Times New Roman" w:cs="Times New Roman"/>
          <w:sz w:val="28"/>
          <w:szCs w:val="28"/>
        </w:rPr>
        <w:t>3-</w:t>
      </w:r>
      <w:r w:rsidR="00DE27D2" w:rsidRPr="009B5D00">
        <w:rPr>
          <w:rFonts w:ascii="Times New Roman" w:hAnsi="Times New Roman" w:cs="Times New Roman"/>
          <w:sz w:val="28"/>
          <w:szCs w:val="28"/>
        </w:rPr>
        <w:t>14</w:t>
      </w:r>
      <w:r w:rsidRPr="009B5D00">
        <w:rPr>
          <w:rFonts w:ascii="Times New Roman" w:hAnsi="Times New Roman" w:cs="Times New Roman"/>
          <w:sz w:val="28"/>
          <w:szCs w:val="28"/>
        </w:rPr>
        <w:t>-</w:t>
      </w:r>
      <w:r w:rsidR="00DE27D2" w:rsidRPr="009B5D00">
        <w:rPr>
          <w:rFonts w:ascii="Times New Roman" w:hAnsi="Times New Roman" w:cs="Times New Roman"/>
          <w:sz w:val="28"/>
          <w:szCs w:val="28"/>
        </w:rPr>
        <w:t>72, 840163 3-12-12</w:t>
      </w:r>
      <w:r w:rsidRPr="009B5D00">
        <w:rPr>
          <w:rFonts w:ascii="Times New Roman" w:hAnsi="Times New Roman" w:cs="Times New Roman"/>
          <w:sz w:val="28"/>
          <w:szCs w:val="28"/>
        </w:rPr>
        <w:t>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22.Сбор, обработка и обмен информацией в области защиты населения и территорий от чрезвычайных ситуаций и обеспечения пожарной безопасности осуществляются органами местного самоуправления и организациями в порядке, установленном Правительством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 и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23.Проведение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и организаций, а также планов взаимодействия.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24.При отсутствии угрозы возникновения чрезвычайных ситуаций на объектах и территории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органы управления и силы муниципального звена РСЧС функционируют в режиме повседневной деятельности.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Решениями руководителя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 xml:space="preserve"> и организаций, на территории которых могут возникнуть или возникли чрезвычайные ситуации либо </w:t>
      </w:r>
      <w:proofErr w:type="gramStart"/>
      <w:r w:rsidRPr="00E31A77">
        <w:rPr>
          <w:rFonts w:ascii="Times New Roman" w:hAnsi="Times New Roman" w:cs="Times New Roman"/>
          <w:sz w:val="28"/>
          <w:szCs w:val="28"/>
        </w:rPr>
        <w:t>к полномочиям</w:t>
      </w:r>
      <w:proofErr w:type="gramEnd"/>
      <w:r w:rsidRPr="00E31A77">
        <w:rPr>
          <w:rFonts w:ascii="Times New Roman" w:hAnsi="Times New Roman" w:cs="Times New Roman"/>
          <w:sz w:val="28"/>
          <w:szCs w:val="28"/>
        </w:rPr>
        <w:t xml:space="preserve"> которых отнесена ликвидация чрезвычайных ситуаций, для указанных органов управления и сил может устанавливаться один из следующих режимов функционирования: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</w:t>
      </w:r>
      <w:r w:rsidR="006E518D">
        <w:rPr>
          <w:rFonts w:ascii="Times New Roman" w:hAnsi="Times New Roman" w:cs="Times New Roman"/>
          <w:sz w:val="28"/>
          <w:szCs w:val="28"/>
        </w:rPr>
        <w:t xml:space="preserve"> </w:t>
      </w:r>
      <w:r w:rsidRPr="00E31A77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</w:t>
      </w:r>
      <w:r w:rsidR="006E518D">
        <w:rPr>
          <w:rFonts w:ascii="Times New Roman" w:hAnsi="Times New Roman" w:cs="Times New Roman"/>
          <w:sz w:val="28"/>
          <w:szCs w:val="28"/>
        </w:rPr>
        <w:t xml:space="preserve"> </w:t>
      </w:r>
      <w:r w:rsidRPr="00E31A77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25.Решениями руководителей органа местного самоуправления и организаций, расположенных на территории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, о введении для соответствующих органов управления и сил режима повышенной готовности и режима чрезвычайной ситуации определяются: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органов местного самоуправления и организаций, расположенных на территории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, должны информировать население через средства массовой информации или по другим каналам о введении на конкретной территории соответствующих режимов функционирования органов управления и сил, а также мерах по обеспечению безопасности населения.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 xml:space="preserve">26.При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местного самоуправления и организаций, расположенных на территории </w:t>
      </w:r>
      <w:r w:rsidR="00433E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31A77">
        <w:rPr>
          <w:rFonts w:ascii="Times New Roman" w:hAnsi="Times New Roman" w:cs="Times New Roman"/>
          <w:sz w:val="28"/>
          <w:szCs w:val="28"/>
        </w:rPr>
        <w:t>, отменяют установленные режимы функционирования органов управления и сил звена РСЧС.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27.При угрозе возникновения или возникновении региональных, федеральных,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28.Основными мероприятиями, проводимыми органами управления и силами муниципального звена РСЧС являются: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-изучение состояния окружающей среды и прогнозирование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-подготовка населения к действиям в чрезвычайных ситуациях;</w:t>
      </w:r>
    </w:p>
    <w:p w:rsidR="004919CF" w:rsidRPr="00E31A77" w:rsidRDefault="004E71FE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</w:t>
      </w:r>
      <w:r w:rsidR="004919CF" w:rsidRPr="00E31A77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в пределах своих полномочий надзора и контроля, проведения экспертиз в области защиты населения и территорий от чрезвычайных ситуаций и обеспечения пожарной безопасности;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-осуществление в пределах своих полномочий необходимых видов страхования;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-усиление контроля за состоянием окружающей среды, прогнозирование возникновения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-введение при необходимости круглосуточного дежурства руководителей и должностных лиц органов управления и сил муниципального звена РСЧС;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-уточнение планов действий по предупреждению и ликвидации чрезвычайных ситуаций и иных документов;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-приведение при необходимости сил и средств муниципального звена РСЧС в готовность к реагированию на чрезвычайные ситуации, формирование оперативной группы и организация выдвижения их в предполагаемые районы действий;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при необходимости эвакуационных мероприятий;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-оповещение руководителей органа местного самоуправления и соответствующих организаций, а также населения о возникших чрезвычайных ситуациях;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работы по ликвидации чрезвычайных ситуаций и всестороннему обеспечению действий сил и средств муниципального звена РСЧС по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-организация и поддержание непрерывного взаимодействия органа местного самоуправления и соответствующих организаций по вопросам ликвидации чрезвычайных ситуаций и их последствий;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-проведение мероприятий по жизнеобеспечению населения в чрезвычайных ситуациях.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29.В режиме чрезвычайного положения в соответствии с Федеральным конституционным законом "О чрезвычайном положении" органы управления и силы муниципального звена РСЧС и организаций функционируют с учетом особого правового режима деятельности органа местного самоуправления и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30.Ликвидация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-локальной - силами и средствами организаций;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-муниципальной - силами и средствами органами местного самоуправления;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-межмуниципальной и региональной - силами и средствами органа исполнительной власти субъекта Российской Федерации, оказавшихся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При недостаточности указанных сил и средств</w:t>
      </w:r>
      <w:r w:rsidR="00DE27D2" w:rsidRPr="00E31A77">
        <w:rPr>
          <w:rFonts w:ascii="Times New Roman" w:hAnsi="Times New Roman" w:cs="Times New Roman"/>
          <w:sz w:val="28"/>
          <w:szCs w:val="28"/>
        </w:rPr>
        <w:t>,</w:t>
      </w:r>
      <w:r w:rsidRPr="00E31A77">
        <w:rPr>
          <w:rFonts w:ascii="Times New Roman" w:hAnsi="Times New Roman" w:cs="Times New Roman"/>
          <w:sz w:val="28"/>
          <w:szCs w:val="28"/>
        </w:rPr>
        <w:t xml:space="preserve"> привлекаются в установленном порядке силы и средства федеральных органов исполнительной власти.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31.Ликвидация трансграничной чрезвычайной ситуации осуществляется по решению Правительства Российской Федерации в соответствии с международными договорами.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32.Руководство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Руководители, к полномочиям которых отнесена ликвидация чрезвычайных ситуаций, определяются планами предупреждения и ликвидации чрезвычайных ситуаций или назначаются органом местного самоуправления, руководителем организации в зависимости от классификации чрезвычайной ситуации.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органом местного самоуправления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DE27D2" w:rsidRPr="00E31A77">
        <w:rPr>
          <w:rFonts w:ascii="Times New Roman" w:hAnsi="Times New Roman" w:cs="Times New Roman"/>
          <w:sz w:val="28"/>
          <w:szCs w:val="28"/>
        </w:rPr>
        <w:t>,</w:t>
      </w:r>
      <w:r w:rsidRPr="00E31A77">
        <w:rPr>
          <w:rFonts w:ascii="Times New Roman" w:hAnsi="Times New Roman" w:cs="Times New Roman"/>
          <w:sz w:val="28"/>
          <w:szCs w:val="28"/>
        </w:rPr>
        <w:t xml:space="preserve"> находящихся в зоне чрезвычайной ситуации, если иное не предусмотрено законодательством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33.В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-проведение эвакуационных мероприятий;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-остановка деятельности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lastRenderedPageBreak/>
        <w:t>-проведение аварийно-спасательных работ на объектах и территориях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-ограничение доступа людей в зону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-использование в порядке, установленном законодательством, средств связи и оповещения, транспортных средств и иного имущества организаций, находящихся в зоне чрезвычайной ситуации;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-привлечение к проведению работ по ликвидации чрезвычайных ситуаций НАСФ организаций, находящихся на территории МО «</w:t>
      </w:r>
      <w:r w:rsidR="00216E34">
        <w:rPr>
          <w:rFonts w:ascii="Times New Roman" w:hAnsi="Times New Roman" w:cs="Times New Roman"/>
          <w:sz w:val="28"/>
          <w:szCs w:val="28"/>
        </w:rPr>
        <w:t>Славский муниципальный округ Калининградской области</w:t>
      </w:r>
      <w:r w:rsidRPr="00E31A77">
        <w:rPr>
          <w:rFonts w:ascii="Times New Roman" w:hAnsi="Times New Roman" w:cs="Times New Roman"/>
          <w:sz w:val="28"/>
          <w:szCs w:val="28"/>
        </w:rPr>
        <w:t>»;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 местного самоуправления, руководителей организаций.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34.Финансирование работ по ликвидации чрезвычайных ситуаций на территории МО и организаций осуществляется за счет средств соответствующих бюджетов, а также страховых фондов и других источников.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При недостаточности указанных средств орган местного самоуправления вправе обратиться в установленном порядке в администрацию области, а она в свою очередь в Правительство Российской Федерации с просьбой о выделении средств из соответствующих резервных фондов.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за счет соответствующих бюджетов, а целевых программ - в соответствии с действующим законодательством Российской Федерации и субъекта Российской Федерации.</w:t>
      </w:r>
    </w:p>
    <w:p w:rsidR="004919CF" w:rsidRPr="00E31A77" w:rsidRDefault="004919CF" w:rsidP="00E31A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35.Порядок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63C92" w:rsidRDefault="004919CF" w:rsidP="009B5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77">
        <w:rPr>
          <w:rFonts w:ascii="Times New Roman" w:hAnsi="Times New Roman" w:cs="Times New Roman"/>
          <w:sz w:val="28"/>
          <w:szCs w:val="28"/>
        </w:rPr>
        <w:t>Тушение пожаров в лесах осуществляется сотрудниками Калининградского лесничества в соответствии с действующим законодательством и иными нормативно-правовыми актами.</w:t>
      </w:r>
    </w:p>
    <w:p w:rsidR="009B5D00" w:rsidRDefault="009B5D00" w:rsidP="009B5D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EFB" w:rsidRDefault="00801EFB" w:rsidP="00163C9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3B43" w:rsidRPr="00163C92" w:rsidRDefault="001D3B43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D3B43" w:rsidRPr="00163C92" w:rsidRDefault="001D3B43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33566" w:rsidRDefault="00B33566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3566" w:rsidRDefault="001D3B43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C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6E34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216E34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</w:p>
    <w:p w:rsidR="001D3B43" w:rsidRPr="00163C92" w:rsidRDefault="00216E34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1D3B43" w:rsidRPr="00163C92">
        <w:rPr>
          <w:rFonts w:ascii="Times New Roman" w:hAnsi="Times New Roman" w:cs="Times New Roman"/>
          <w:sz w:val="24"/>
          <w:szCs w:val="24"/>
        </w:rPr>
        <w:t>»</w:t>
      </w:r>
    </w:p>
    <w:p w:rsidR="001D3B43" w:rsidRPr="00163C92" w:rsidRDefault="007C4CFC" w:rsidP="00B33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B43" w:rsidRPr="00163C92">
        <w:rPr>
          <w:rFonts w:ascii="Times New Roman" w:hAnsi="Times New Roman" w:cs="Times New Roman"/>
          <w:sz w:val="24"/>
          <w:szCs w:val="24"/>
        </w:rPr>
        <w:t xml:space="preserve">от </w:t>
      </w:r>
      <w:r w:rsidR="00E3262E">
        <w:rPr>
          <w:rFonts w:ascii="Times New Roman" w:hAnsi="Times New Roman" w:cs="Times New Roman"/>
          <w:sz w:val="24"/>
          <w:szCs w:val="24"/>
        </w:rPr>
        <w:t xml:space="preserve">27 июня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163C9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62E">
        <w:rPr>
          <w:rFonts w:ascii="Times New Roman" w:hAnsi="Times New Roman" w:cs="Times New Roman"/>
          <w:sz w:val="24"/>
          <w:szCs w:val="24"/>
        </w:rPr>
        <w:t>1137</w:t>
      </w:r>
    </w:p>
    <w:p w:rsidR="001D3B43" w:rsidRPr="004919CF" w:rsidRDefault="001D3B43" w:rsidP="00B3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ПОЛОЖЕНИЕ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ситуаций, обеспечению пожарной безопасности муниципального образования «</w:t>
      </w:r>
      <w:r w:rsidR="00216E34">
        <w:rPr>
          <w:rFonts w:ascii="Times New Roman" w:hAnsi="Times New Roman" w:cs="Times New Roman"/>
          <w:sz w:val="28"/>
          <w:szCs w:val="28"/>
        </w:rPr>
        <w:t>Славский муниципальный округ Калининградской области</w:t>
      </w:r>
      <w:r w:rsidRPr="004919CF">
        <w:rPr>
          <w:rFonts w:ascii="Times New Roman" w:hAnsi="Times New Roman" w:cs="Times New Roman"/>
          <w:sz w:val="28"/>
          <w:szCs w:val="28"/>
        </w:rPr>
        <w:t>»</w:t>
      </w:r>
    </w:p>
    <w:p w:rsidR="001D3B43" w:rsidRPr="004919CF" w:rsidRDefault="001D3B43" w:rsidP="001D3B43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</w:p>
    <w:p w:rsidR="001D3B43" w:rsidRPr="004919C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sz w:val="28"/>
          <w:szCs w:val="28"/>
        </w:rPr>
      </w:pPr>
      <w:r w:rsidRPr="004919CF">
        <w:rPr>
          <w:b/>
          <w:sz w:val="28"/>
          <w:szCs w:val="28"/>
        </w:rPr>
        <w:t>1. Общие положения</w:t>
      </w:r>
    </w:p>
    <w:p w:rsidR="001D3B43" w:rsidRPr="007E4155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1.1.Комиссия по предупреждению и ликвидации чрезвычайных ситуаций и обеспечению пожарной безопасности </w:t>
      </w:r>
      <w:r w:rsidR="00433E00">
        <w:rPr>
          <w:color w:val="auto"/>
          <w:sz w:val="28"/>
          <w:szCs w:val="28"/>
        </w:rPr>
        <w:t>муниципального образования</w:t>
      </w:r>
      <w:r w:rsidRPr="008F356B">
        <w:rPr>
          <w:color w:val="auto"/>
          <w:sz w:val="28"/>
          <w:szCs w:val="28"/>
        </w:rPr>
        <w:t xml:space="preserve"> «</w:t>
      </w:r>
      <w:proofErr w:type="spellStart"/>
      <w:r w:rsidR="00216E34">
        <w:rPr>
          <w:color w:val="auto"/>
          <w:sz w:val="28"/>
          <w:szCs w:val="28"/>
        </w:rPr>
        <w:t>Славский</w:t>
      </w:r>
      <w:proofErr w:type="spellEnd"/>
      <w:r w:rsidR="00216E34">
        <w:rPr>
          <w:color w:val="auto"/>
          <w:sz w:val="28"/>
          <w:szCs w:val="28"/>
        </w:rPr>
        <w:t xml:space="preserve"> муниципальный округ Калининградской области</w:t>
      </w:r>
      <w:r w:rsidRPr="008F356B">
        <w:rPr>
          <w:color w:val="auto"/>
          <w:sz w:val="28"/>
          <w:szCs w:val="28"/>
        </w:rPr>
        <w:t>»;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КЧС и ОПБ) является координационным органом, образованным для обеспечения согласованности действий администрации городского округа,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1D3B43" w:rsidRPr="0021521A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1.2.КЧС и ОПБ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21521A">
        <w:rPr>
          <w:color w:val="auto"/>
          <w:sz w:val="28"/>
          <w:szCs w:val="28"/>
        </w:rPr>
        <w:t>Федерации, губернатора области, главы округа и настоящим Положением.</w:t>
      </w:r>
    </w:p>
    <w:p w:rsidR="001D3B43" w:rsidRPr="0021521A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21521A">
        <w:rPr>
          <w:color w:val="auto"/>
          <w:sz w:val="28"/>
          <w:szCs w:val="28"/>
        </w:rPr>
        <w:t>1.3.Комиссия осуществляет свою деятельность под руководством главы администрации.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1.4.Мероприятия по предупреждению и ликвидации ЧС финансируются из местного бюджета.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Порядок материального и технического обеспечения определяется администрацией городского округа.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8F356B">
        <w:rPr>
          <w:b/>
          <w:color w:val="auto"/>
          <w:sz w:val="28"/>
          <w:szCs w:val="28"/>
        </w:rPr>
        <w:t>2.Основные задачи КЧС и ОПБ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Основными задачами КЧС и ОПБ являются: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­разработка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</w:t>
      </w:r>
      <w:r>
        <w:rPr>
          <w:color w:val="auto"/>
          <w:sz w:val="28"/>
          <w:szCs w:val="28"/>
        </w:rPr>
        <w:t>округа</w:t>
      </w:r>
      <w:r w:rsidRPr="008F356B">
        <w:rPr>
          <w:color w:val="auto"/>
          <w:sz w:val="28"/>
          <w:szCs w:val="28"/>
        </w:rPr>
        <w:t>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lastRenderedPageBreak/>
        <w:t>­координация деятельности органов управления и сил звена территориальной подсистемы РСЧС муниципального образования (далее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—</w:t>
      </w:r>
      <w:r w:rsidR="00163C92">
        <w:rPr>
          <w:color w:val="auto"/>
          <w:sz w:val="28"/>
          <w:szCs w:val="28"/>
        </w:rPr>
        <w:t xml:space="preserve"> </w:t>
      </w:r>
      <w:r w:rsidRPr="008F356B">
        <w:rPr>
          <w:color w:val="auto"/>
          <w:sz w:val="28"/>
          <w:szCs w:val="28"/>
        </w:rPr>
        <w:t>муниципальное звено РСЧС) ведомств и организаций на территории муниципального образования;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­обеспечение согласованности действий муниципального звена РСЧС при решении вопросов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-контроль за созданием резервов финансовых и материальных средств для ликвидации ЧС в организациях;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-организация взаимодействия с КЧС и ОПБ соседних </w:t>
      </w:r>
      <w:r w:rsidR="00433E00">
        <w:rPr>
          <w:color w:val="auto"/>
          <w:sz w:val="28"/>
          <w:szCs w:val="28"/>
        </w:rPr>
        <w:t>муниципального образования</w:t>
      </w:r>
      <w:r w:rsidRPr="008F356B">
        <w:rPr>
          <w:color w:val="auto"/>
          <w:sz w:val="28"/>
          <w:szCs w:val="28"/>
        </w:rPr>
        <w:t xml:space="preserve">, объектов экономики, воинскими частями, общественными организациями, расположенными на территории </w:t>
      </w:r>
      <w:r w:rsidR="00867469">
        <w:rPr>
          <w:color w:val="auto"/>
          <w:sz w:val="28"/>
          <w:szCs w:val="28"/>
        </w:rPr>
        <w:t>муниципального образования</w:t>
      </w:r>
      <w:r w:rsidRPr="008F356B">
        <w:rPr>
          <w:color w:val="auto"/>
          <w:sz w:val="28"/>
          <w:szCs w:val="28"/>
        </w:rPr>
        <w:t>, по предупреждению и ликвидации ЧС;</w:t>
      </w:r>
    </w:p>
    <w:p w:rsidR="001D3B43" w:rsidRPr="00806028" w:rsidRDefault="001D3B43" w:rsidP="001D3B43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06028">
        <w:rPr>
          <w:color w:val="000000" w:themeColor="text1"/>
          <w:sz w:val="28"/>
          <w:szCs w:val="28"/>
        </w:rPr>
        <w:t>-в случае необходимости</w:t>
      </w:r>
      <w:r w:rsidR="00163C92" w:rsidRPr="00806028">
        <w:rPr>
          <w:color w:val="000000" w:themeColor="text1"/>
          <w:sz w:val="28"/>
          <w:szCs w:val="28"/>
        </w:rPr>
        <w:t xml:space="preserve"> </w:t>
      </w:r>
      <w:r w:rsidRPr="00806028">
        <w:rPr>
          <w:color w:val="000000" w:themeColor="text1"/>
          <w:sz w:val="28"/>
          <w:szCs w:val="28"/>
        </w:rPr>
        <w:t>—</w:t>
      </w:r>
      <w:r w:rsidR="00163C92" w:rsidRPr="00806028">
        <w:rPr>
          <w:color w:val="000000" w:themeColor="text1"/>
          <w:sz w:val="28"/>
          <w:szCs w:val="28"/>
        </w:rPr>
        <w:t xml:space="preserve"> </w:t>
      </w:r>
      <w:r w:rsidRPr="00806028">
        <w:rPr>
          <w:color w:val="000000" w:themeColor="text1"/>
          <w:sz w:val="28"/>
          <w:szCs w:val="28"/>
        </w:rPr>
        <w:t>принятие решения о направлении сил и средств КЧС и ОПБ в соседние МО для оказания помощи в ликвидации ЧС.</w:t>
      </w:r>
    </w:p>
    <w:p w:rsidR="001D3B43" w:rsidRPr="00806028" w:rsidRDefault="001D3B43" w:rsidP="001D3B43">
      <w:pPr>
        <w:pStyle w:val="Noparagraphstyle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D3B43" w:rsidRPr="008F356B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8F356B">
        <w:rPr>
          <w:b/>
          <w:color w:val="auto"/>
          <w:sz w:val="28"/>
          <w:szCs w:val="28"/>
        </w:rPr>
        <w:t>3.Функции КЧС и ОПБ</w:t>
      </w:r>
    </w:p>
    <w:p w:rsidR="001D3B43" w:rsidRPr="007E4155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FF0000"/>
          <w:sz w:val="28"/>
          <w:szCs w:val="28"/>
        </w:rPr>
      </w:pP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63C92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D3B43" w:rsidRPr="008F356B">
        <w:rPr>
          <w:color w:val="auto"/>
          <w:sz w:val="28"/>
          <w:szCs w:val="28"/>
        </w:rPr>
        <w:t xml:space="preserve">вносит в установленном порядке главе администрации </w:t>
      </w:r>
      <w:r w:rsidR="00133144">
        <w:rPr>
          <w:color w:val="auto"/>
          <w:sz w:val="28"/>
          <w:szCs w:val="28"/>
        </w:rPr>
        <w:t xml:space="preserve">муниципального образования </w:t>
      </w:r>
      <w:r w:rsidR="001D3B43" w:rsidRPr="008F356B">
        <w:rPr>
          <w:color w:val="auto"/>
          <w:sz w:val="28"/>
          <w:szCs w:val="28"/>
        </w:rPr>
        <w:t>предложения по вопросам предупреждения и ликвидации чрезвычайных ситуаций и обеспечения пожарной безопасности на территории МО;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­разрабатывает предложения по совершенствованию нормативных правовых актов главы администрации городского округа в области предупреждения и ликвидации чрезвычайных ситуаций и обеспечения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­рассматривает прогнозы чрезвычайных ситуаций на территории </w:t>
      </w:r>
      <w:r w:rsidR="00133144">
        <w:rPr>
          <w:color w:val="auto"/>
          <w:sz w:val="28"/>
          <w:szCs w:val="28"/>
        </w:rPr>
        <w:t>муниципального образования</w:t>
      </w:r>
      <w:r w:rsidRPr="008F356B">
        <w:rPr>
          <w:color w:val="auto"/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­участвует в разработке целевых и научно ­ 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­разрабатывает предложения по развитию и обеспечению функционирования муниципального звена РСЧС;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>­участвует в ликвидации чрезвычайных ситуаций местного уровня;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8F356B">
        <w:rPr>
          <w:color w:val="auto"/>
          <w:sz w:val="28"/>
          <w:szCs w:val="28"/>
        </w:rPr>
        <w:t xml:space="preserve">­участвует в подготовке ежегодного доклада о состоянии защиты населения и территории </w:t>
      </w:r>
      <w:r w:rsidR="00133144">
        <w:rPr>
          <w:color w:val="auto"/>
          <w:sz w:val="28"/>
          <w:szCs w:val="28"/>
        </w:rPr>
        <w:t>муниципального образования</w:t>
      </w:r>
      <w:r w:rsidRPr="008F356B">
        <w:rPr>
          <w:color w:val="auto"/>
          <w:sz w:val="28"/>
          <w:szCs w:val="28"/>
        </w:rPr>
        <w:t xml:space="preserve"> «</w:t>
      </w:r>
      <w:proofErr w:type="spellStart"/>
      <w:r w:rsidR="00216E34">
        <w:rPr>
          <w:color w:val="auto"/>
          <w:sz w:val="28"/>
          <w:szCs w:val="28"/>
        </w:rPr>
        <w:t>Славский</w:t>
      </w:r>
      <w:proofErr w:type="spellEnd"/>
      <w:r w:rsidR="00216E34">
        <w:rPr>
          <w:color w:val="auto"/>
          <w:sz w:val="28"/>
          <w:szCs w:val="28"/>
        </w:rPr>
        <w:t xml:space="preserve"> муниципальный округ Калининградской области</w:t>
      </w:r>
      <w:r w:rsidRPr="008F356B">
        <w:rPr>
          <w:color w:val="auto"/>
          <w:sz w:val="28"/>
          <w:szCs w:val="28"/>
        </w:rPr>
        <w:t>» от чрезвычайных ситуаций;</w:t>
      </w:r>
    </w:p>
    <w:p w:rsidR="001D3B43" w:rsidRPr="008F356B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>4.Основные права КЧС и ОПБ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КЧС и ОПБ в пределах своей компетенции имеет право: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­запрашивать у надзорных органов необходимые материалы и информацию;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­заслушивать на своих заседаниях руководителей отделов администрации </w:t>
      </w:r>
      <w:r w:rsidR="00133144">
        <w:rPr>
          <w:color w:val="auto"/>
          <w:sz w:val="28"/>
          <w:szCs w:val="28"/>
        </w:rPr>
        <w:t>муниципального образования</w:t>
      </w:r>
      <w:r w:rsidRPr="000711FF">
        <w:rPr>
          <w:color w:val="auto"/>
          <w:sz w:val="28"/>
          <w:szCs w:val="28"/>
        </w:rPr>
        <w:t>, организаций и общественных объединений;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­вносить в установленном порядке предложения главе администрации МО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>5.Состав комиссии по ЧС и 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Состав КЧС и ОПБ утверждается постановлением администрации </w:t>
      </w:r>
      <w:r w:rsidR="00133144">
        <w:rPr>
          <w:color w:val="auto"/>
          <w:sz w:val="28"/>
          <w:szCs w:val="28"/>
        </w:rPr>
        <w:t>муниципального образования</w:t>
      </w:r>
      <w:r w:rsidRPr="000711FF">
        <w:rPr>
          <w:color w:val="auto"/>
          <w:sz w:val="28"/>
          <w:szCs w:val="28"/>
        </w:rPr>
        <w:t>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Председателем КЧС и </w:t>
      </w:r>
      <w:r w:rsidR="00DE370A" w:rsidRPr="000711FF">
        <w:rPr>
          <w:color w:val="auto"/>
          <w:sz w:val="28"/>
          <w:szCs w:val="28"/>
        </w:rPr>
        <w:t>ОПБ является</w:t>
      </w:r>
      <w:r w:rsidRPr="007E4155">
        <w:rPr>
          <w:color w:val="FF0000"/>
          <w:sz w:val="28"/>
          <w:szCs w:val="28"/>
        </w:rPr>
        <w:t xml:space="preserve"> </w:t>
      </w:r>
      <w:r w:rsidRPr="0021521A">
        <w:rPr>
          <w:color w:val="auto"/>
          <w:sz w:val="28"/>
          <w:szCs w:val="28"/>
        </w:rPr>
        <w:t>глав</w:t>
      </w:r>
      <w:r w:rsidR="007C4CFC">
        <w:rPr>
          <w:color w:val="auto"/>
          <w:sz w:val="28"/>
          <w:szCs w:val="28"/>
        </w:rPr>
        <w:t>а</w:t>
      </w:r>
      <w:r w:rsidRPr="0021521A">
        <w:rPr>
          <w:color w:val="auto"/>
          <w:sz w:val="28"/>
          <w:szCs w:val="28"/>
        </w:rPr>
        <w:t xml:space="preserve"> администрации </w:t>
      </w:r>
      <w:r w:rsidR="00133144">
        <w:rPr>
          <w:color w:val="auto"/>
          <w:sz w:val="28"/>
          <w:szCs w:val="28"/>
        </w:rPr>
        <w:t>муниципального образования</w:t>
      </w:r>
      <w:r w:rsidRPr="0021521A">
        <w:rPr>
          <w:color w:val="auto"/>
          <w:sz w:val="28"/>
          <w:szCs w:val="28"/>
        </w:rPr>
        <w:t>, который руководит деятельностью КЧС и ОПБ и несет</w:t>
      </w:r>
      <w:r w:rsidRPr="000711FF">
        <w:rPr>
          <w:color w:val="auto"/>
          <w:sz w:val="28"/>
          <w:szCs w:val="28"/>
        </w:rPr>
        <w:t xml:space="preserve"> ответственность за выполнение возложенных на нее задач.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В состав КЧС и ОПБ входят руководители органов управлени</w:t>
      </w:r>
      <w:r w:rsidR="00DE370A">
        <w:rPr>
          <w:color w:val="auto"/>
          <w:sz w:val="28"/>
          <w:szCs w:val="28"/>
        </w:rPr>
        <w:t>я и хозяйствующих субъектов МО</w:t>
      </w:r>
      <w:r w:rsidRPr="000711FF">
        <w:rPr>
          <w:color w:val="auto"/>
          <w:sz w:val="28"/>
          <w:szCs w:val="28"/>
        </w:rPr>
        <w:t xml:space="preserve">, </w:t>
      </w:r>
      <w:r w:rsidR="00DE370A">
        <w:rPr>
          <w:color w:val="auto"/>
          <w:sz w:val="28"/>
          <w:szCs w:val="28"/>
        </w:rPr>
        <w:t xml:space="preserve">представители ТО ФОИВ, </w:t>
      </w:r>
      <w:r w:rsidRPr="000711FF">
        <w:rPr>
          <w:color w:val="auto"/>
          <w:sz w:val="28"/>
          <w:szCs w:val="28"/>
        </w:rPr>
        <w:t>отделов</w:t>
      </w:r>
      <w:r w:rsidR="00DE370A">
        <w:rPr>
          <w:color w:val="auto"/>
          <w:sz w:val="28"/>
          <w:szCs w:val="28"/>
        </w:rPr>
        <w:t xml:space="preserve"> администрации</w:t>
      </w:r>
      <w:r w:rsidRPr="000711FF">
        <w:rPr>
          <w:color w:val="auto"/>
          <w:sz w:val="28"/>
          <w:szCs w:val="28"/>
        </w:rPr>
        <w:t xml:space="preserve">. 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Рабочим органом КЧС и ОПБ является ЕДДС МО «</w:t>
      </w:r>
      <w:r w:rsidR="00216E34">
        <w:rPr>
          <w:color w:val="auto"/>
          <w:sz w:val="28"/>
          <w:szCs w:val="28"/>
        </w:rPr>
        <w:t>Славский муниципальный округ Калининградской области</w:t>
      </w:r>
      <w:r w:rsidRPr="000711FF">
        <w:rPr>
          <w:color w:val="auto"/>
          <w:sz w:val="28"/>
          <w:szCs w:val="28"/>
        </w:rPr>
        <w:t>». Для работы в очаге чрезвычайной ситуации может создаваться оперативная группа КЧС и ОПБ.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 xml:space="preserve">6.Порядок работы КЧС и ОПБ  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КЧС и ОПБ осуществляет свою деятельность в соответствии с планом</w:t>
      </w:r>
      <w:r w:rsidR="00DE370A" w:rsidRPr="00DE370A">
        <w:rPr>
          <w:color w:val="auto"/>
          <w:sz w:val="28"/>
          <w:szCs w:val="28"/>
        </w:rPr>
        <w:t>,</w:t>
      </w:r>
      <w:r w:rsidR="00DE370A">
        <w:rPr>
          <w:color w:val="FF0000"/>
          <w:sz w:val="28"/>
          <w:szCs w:val="28"/>
        </w:rPr>
        <w:t xml:space="preserve"> </w:t>
      </w:r>
      <w:r w:rsidRPr="000711FF">
        <w:rPr>
          <w:color w:val="auto"/>
          <w:sz w:val="28"/>
          <w:szCs w:val="28"/>
        </w:rPr>
        <w:t>принимаемым на заседании КЧС и ОПБ, утверждаемым ее председателем.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Заседания КЧС и ОПБ проводятся по мере необходимости, но не реже одного раза в квартал.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Подготовка материалов к заседанию комиссии осуществляется членами КЧС и ОПБ, в ведении которых находятся вопросы повестки дня.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Материалы должны быть представлены секретарю КЧС и ОПБ не позднее 3 дней до проведения заседания.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Заседания КЧС и ОПБ проводит председатель или по его поручению один из его заместителей.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lastRenderedPageBreak/>
        <w:t>Заседание КЧС и ОПБ считается правомочным, если на нем присутствуют не менее половины ее членов.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Члены КЧС и ОПБ принимают участие в ее заседаниях без права замены. В случае отсутствия члена КЧС и ОПБ на заседании он имеет право представить свое мнение по рассматриваемым вопросам в письменной форме.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Решения КЧС и ОПБ оформляются в виде протоколов, которые подписываются председателем КЧС и ОПБ  или его заместителем, председательствующим на заседании.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Оповещение членов КЧС и ОПБ при возникновении аварий или стихийных бедствий осуществляется по решению председателя КЧС и ОПБ (его заместителей) через единую дежурно-диспетчерскую службу </w:t>
      </w:r>
      <w:r w:rsidR="00EA3AE5">
        <w:rPr>
          <w:color w:val="auto"/>
          <w:sz w:val="28"/>
          <w:szCs w:val="28"/>
        </w:rPr>
        <w:t>муниципального образования</w:t>
      </w:r>
      <w:r w:rsidRPr="000711FF">
        <w:rPr>
          <w:color w:val="auto"/>
          <w:sz w:val="28"/>
          <w:szCs w:val="28"/>
        </w:rPr>
        <w:t xml:space="preserve"> по специально разработанным схемам.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Подготовка проектов отчетов и донесений возлагается на секретаря КЧС и ОПБ.</w:t>
      </w:r>
    </w:p>
    <w:p w:rsidR="001D3B43" w:rsidRPr="007E4155" w:rsidRDefault="001D3B43" w:rsidP="001D3B43">
      <w:pPr>
        <w:pStyle w:val="Noparagraphstyle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1D3B43" w:rsidRPr="000711FF" w:rsidRDefault="00801EFB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7.</w:t>
      </w:r>
      <w:r w:rsidR="001D3B43" w:rsidRPr="000711FF">
        <w:rPr>
          <w:b/>
          <w:color w:val="auto"/>
          <w:sz w:val="28"/>
          <w:szCs w:val="28"/>
        </w:rPr>
        <w:t>Режимы функционирования КЧС и ОПБ</w:t>
      </w:r>
    </w:p>
    <w:p w:rsidR="001D3B43" w:rsidRPr="000711FF" w:rsidRDefault="001D3B43" w:rsidP="001D3B43">
      <w:pPr>
        <w:pStyle w:val="Noparagraphstyle"/>
        <w:keepNext/>
        <w:keepLines/>
        <w:spacing w:line="240" w:lineRule="auto"/>
        <w:jc w:val="center"/>
        <w:rPr>
          <w:b/>
          <w:color w:val="auto"/>
          <w:sz w:val="28"/>
          <w:szCs w:val="28"/>
        </w:rPr>
      </w:pPr>
      <w:r w:rsidRPr="000711FF">
        <w:rPr>
          <w:b/>
          <w:color w:val="auto"/>
          <w:sz w:val="28"/>
          <w:szCs w:val="28"/>
        </w:rPr>
        <w:t xml:space="preserve">  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7.1.Порядок функционирования КЧС и ОПБ вводится ее председателем и осуществляется в режимах: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повседневной деятельности;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повышенной готовности;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­режим чрезвычайной ситуации.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7.2.В режиме повседневной деятельности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 и ОПБ, направлены на: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­совершенствование подготовки органов управления, сил и средств муниципального звена РСЧС к действиям при чрезвычайных ситуациях, организация подготовки населения способам защиты и действиям в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­контроль за созданием и восполнением резервов финансовых и материальных ресурсов для ликвидации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lastRenderedPageBreak/>
        <w:t>7.3.В режиме повышенной готовности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1D3B43" w:rsidRPr="000711FF" w:rsidRDefault="00801EFB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­</w:t>
      </w:r>
      <w:r w:rsidR="001D3B43" w:rsidRPr="000711FF">
        <w:rPr>
          <w:color w:val="auto"/>
          <w:sz w:val="28"/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­организуется круглосуточное дежурство руководящего состава КЧС и ОПБ  (при необходимости);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­принятие мер по защите населения и окружающей среды, обеспечению устойчивого функционирования объектов;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­развертывание и подготовка к работе пунктов управления (ЗПУ).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 xml:space="preserve">7.4.В режиме чрезвычайной ситуации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и </w:t>
      </w:r>
      <w:r w:rsidR="00DE370A" w:rsidRPr="000711FF">
        <w:rPr>
          <w:color w:val="auto"/>
          <w:sz w:val="28"/>
          <w:szCs w:val="28"/>
        </w:rPr>
        <w:t>ОПБ в</w:t>
      </w:r>
      <w:r w:rsidRPr="000711FF">
        <w:rPr>
          <w:color w:val="auto"/>
          <w:sz w:val="28"/>
          <w:szCs w:val="28"/>
        </w:rPr>
        <w:t xml:space="preserve"> режиме чрезвычайной ситуации, направлены на: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защиты населения;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­определению границ зоны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ликвидации ЧС;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1D3B43" w:rsidRPr="000711FF" w:rsidRDefault="001D3B43" w:rsidP="001D3B43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0711FF">
        <w:rPr>
          <w:color w:val="auto"/>
          <w:sz w:val="28"/>
          <w:szCs w:val="28"/>
        </w:rPr>
        <w:t>­осуществление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1D3B43" w:rsidRPr="000711FF" w:rsidRDefault="001D3B43" w:rsidP="001D3B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B43" w:rsidRPr="000711FF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7E4155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B43" w:rsidRPr="004919CF" w:rsidRDefault="001D3B43" w:rsidP="001D3B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2EA8" w:rsidRDefault="00262EA8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01EFB" w:rsidRDefault="00801EFB" w:rsidP="00262EA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3B43" w:rsidRPr="00262EA8" w:rsidRDefault="001D3B43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D3B43" w:rsidRPr="00262EA8" w:rsidRDefault="001D3B43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3566" w:rsidRDefault="00B33566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3B43" w:rsidRPr="00262EA8" w:rsidRDefault="001D3B43" w:rsidP="00B3356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62E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6E34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="00216E34">
        <w:rPr>
          <w:rFonts w:ascii="Times New Roman" w:hAnsi="Times New Roman" w:cs="Times New Roman"/>
          <w:sz w:val="24"/>
          <w:szCs w:val="24"/>
        </w:rPr>
        <w:t xml:space="preserve"> муниципальный округ Калининградской области</w:t>
      </w:r>
      <w:r w:rsidR="00262EA8" w:rsidRPr="00262EA8">
        <w:rPr>
          <w:rFonts w:ascii="Times New Roman" w:hAnsi="Times New Roman" w:cs="Times New Roman"/>
          <w:sz w:val="24"/>
          <w:szCs w:val="24"/>
        </w:rPr>
        <w:t>»</w:t>
      </w:r>
    </w:p>
    <w:p w:rsidR="001D3B43" w:rsidRPr="004919CF" w:rsidRDefault="00DE370A" w:rsidP="00B33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1D3B43" w:rsidRPr="00262E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62E">
        <w:rPr>
          <w:rFonts w:ascii="Times New Roman" w:hAnsi="Times New Roman" w:cs="Times New Roman"/>
          <w:sz w:val="24"/>
          <w:szCs w:val="24"/>
        </w:rPr>
        <w:t>27 июня</w:t>
      </w:r>
      <w:r w:rsidR="00B33566">
        <w:rPr>
          <w:rFonts w:ascii="Times New Roman" w:hAnsi="Times New Roman" w:cs="Times New Roman"/>
          <w:sz w:val="24"/>
          <w:szCs w:val="24"/>
        </w:rPr>
        <w:t xml:space="preserve"> </w:t>
      </w:r>
      <w:r w:rsidR="00E679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E679B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262E">
        <w:rPr>
          <w:rFonts w:ascii="Times New Roman" w:hAnsi="Times New Roman" w:cs="Times New Roman"/>
          <w:sz w:val="24"/>
          <w:szCs w:val="24"/>
        </w:rPr>
        <w:t>1137</w:t>
      </w:r>
    </w:p>
    <w:p w:rsidR="001D3B43" w:rsidRPr="004919CF" w:rsidRDefault="001D3B43" w:rsidP="001D3B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566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</w:t>
      </w:r>
    </w:p>
    <w:p w:rsidR="001D3B43" w:rsidRPr="004919CF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1D3B43" w:rsidRDefault="001D3B43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9CF">
        <w:rPr>
          <w:rFonts w:ascii="Times New Roman" w:hAnsi="Times New Roman" w:cs="Times New Roman"/>
          <w:sz w:val="28"/>
          <w:szCs w:val="28"/>
        </w:rPr>
        <w:t>и безопасности на водных объектах администрации</w:t>
      </w:r>
    </w:p>
    <w:p w:rsidR="001D3B43" w:rsidRPr="004919CF" w:rsidRDefault="00B33566" w:rsidP="001D3B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3B43" w:rsidRPr="004919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6E3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16E3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="001D3B43" w:rsidRPr="004919CF">
        <w:rPr>
          <w:rFonts w:ascii="Times New Roman" w:hAnsi="Times New Roman" w:cs="Times New Roman"/>
          <w:sz w:val="28"/>
          <w:szCs w:val="28"/>
        </w:rPr>
        <w:t>»</w:t>
      </w:r>
    </w:p>
    <w:p w:rsidR="00941F6A" w:rsidRPr="00941F6A" w:rsidRDefault="00941F6A" w:rsidP="00941F6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70" w:tblpY="3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37"/>
        <w:gridCol w:w="1560"/>
      </w:tblGrid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       в комиссии</w:t>
            </w:r>
          </w:p>
        </w:tc>
        <w:tc>
          <w:tcPr>
            <w:tcW w:w="6237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ФИО, занимаемая должность</w:t>
            </w:r>
          </w:p>
        </w:tc>
        <w:tc>
          <w:tcPr>
            <w:tcW w:w="1560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  <w:tc>
          <w:tcPr>
            <w:tcW w:w="6237" w:type="dxa"/>
            <w:vAlign w:val="center"/>
          </w:tcPr>
          <w:p w:rsidR="00941F6A" w:rsidRPr="00B33566" w:rsidRDefault="00941F6A" w:rsidP="00236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 Э.В. -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r w:rsidR="002368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F72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8 401 63</w:t>
            </w:r>
          </w:p>
          <w:p w:rsidR="00941F6A" w:rsidRPr="00B33566" w:rsidRDefault="00941F6A" w:rsidP="00F72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11-66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КЧС и ОПБ</w:t>
            </w:r>
          </w:p>
        </w:tc>
        <w:tc>
          <w:tcPr>
            <w:tcW w:w="6237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А.М.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МПСГ № 4 по охране Советского, Славского, Неманского, Краснознаменского и Полесского городских округов</w:t>
            </w:r>
          </w:p>
        </w:tc>
        <w:tc>
          <w:tcPr>
            <w:tcW w:w="1560" w:type="dxa"/>
            <w:vAlign w:val="center"/>
          </w:tcPr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8 401 61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3-20-68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КЧС и ОПБ</w:t>
            </w:r>
          </w:p>
        </w:tc>
        <w:tc>
          <w:tcPr>
            <w:tcW w:w="6237" w:type="dxa"/>
            <w:vAlign w:val="center"/>
          </w:tcPr>
          <w:p w:rsidR="00941F6A" w:rsidRPr="00B33566" w:rsidRDefault="00941F6A" w:rsidP="00236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Покатаев Е.Ю. -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ЕДДС,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</w:t>
            </w:r>
            <w:r w:rsidR="002368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941F6A" w:rsidP="00F72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9673537715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Секретарь КЧС и ОПБ</w:t>
            </w:r>
          </w:p>
        </w:tc>
        <w:tc>
          <w:tcPr>
            <w:tcW w:w="6237" w:type="dxa"/>
            <w:vAlign w:val="center"/>
          </w:tcPr>
          <w:p w:rsidR="00941F6A" w:rsidRPr="00B33566" w:rsidRDefault="00941F6A" w:rsidP="00236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 М.Н. -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ГО и ЧС администрации </w:t>
            </w:r>
            <w:r w:rsidR="002368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F72B8C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89673537715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 w:val="restart"/>
            <w:vAlign w:val="center"/>
          </w:tcPr>
          <w:p w:rsidR="00941F6A" w:rsidRPr="00B33566" w:rsidRDefault="00941F6A" w:rsidP="0094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Члены КЧС и ОПБ</w:t>
            </w:r>
          </w:p>
        </w:tc>
        <w:tc>
          <w:tcPr>
            <w:tcW w:w="6237" w:type="dxa"/>
            <w:vAlign w:val="center"/>
          </w:tcPr>
          <w:p w:rsidR="0091680F" w:rsidRPr="00B33566" w:rsidRDefault="00941F6A" w:rsidP="00916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Кабалин П.А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941F6A" w:rsidRPr="00B33566" w:rsidRDefault="00941F6A" w:rsidP="002368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368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F72B8C" w:rsidP="002E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</w:t>
            </w:r>
            <w:r w:rsidR="002E6B83" w:rsidRPr="00B3356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1680F" w:rsidP="00331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Е.Ф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  <w:r w:rsidR="00941F6A" w:rsidRPr="00B335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образования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316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F72B8C" w:rsidP="00F72B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89673537756</w:t>
            </w:r>
          </w:p>
        </w:tc>
      </w:tr>
      <w:tr w:rsidR="00F72B8C" w:rsidRPr="00941F6A" w:rsidTr="00E81AE3">
        <w:tc>
          <w:tcPr>
            <w:tcW w:w="534" w:type="dxa"/>
            <w:vAlign w:val="center"/>
          </w:tcPr>
          <w:p w:rsidR="00F72B8C" w:rsidRPr="00B33566" w:rsidRDefault="00F72B8C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vMerge/>
            <w:vAlign w:val="center"/>
          </w:tcPr>
          <w:p w:rsidR="00F72B8C" w:rsidRPr="00B33566" w:rsidRDefault="00F72B8C" w:rsidP="0094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2B8C" w:rsidRPr="00B33566" w:rsidRDefault="00F72B8C" w:rsidP="00096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Дудник А.И. –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«Отдел сельского хозяйства» администрации </w:t>
            </w:r>
            <w:r w:rsidR="000960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F72B8C" w:rsidRPr="00B33566" w:rsidRDefault="00F72B8C" w:rsidP="002E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</w:t>
            </w:r>
            <w:r w:rsidR="002E6B83" w:rsidRPr="00B3356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F72B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41F6A" w:rsidP="00096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Шевчук А.М. -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начальник Большаковского территориального отдела администрации</w:t>
            </w:r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F72B8C" w:rsidP="002E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</w:t>
            </w:r>
            <w:r w:rsidR="002E6B83" w:rsidRPr="00B33566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F72B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41F6A" w:rsidP="00096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Ковердяев В.И.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- начальник Ясновского территориального  отдела администрации</w:t>
            </w:r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B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91680F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области»</w:t>
            </w:r>
          </w:p>
        </w:tc>
        <w:tc>
          <w:tcPr>
            <w:tcW w:w="1560" w:type="dxa"/>
            <w:vAlign w:val="center"/>
          </w:tcPr>
          <w:p w:rsidR="00941F6A" w:rsidRPr="00B33566" w:rsidRDefault="00F72B8C" w:rsidP="002E6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89673537</w:t>
            </w:r>
            <w:r w:rsidR="002E6B83" w:rsidRPr="00B3356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F72B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Раваев А.Б. - </w:t>
            </w:r>
            <w:r w:rsidR="005F7083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</w:t>
            </w:r>
            <w:r w:rsidR="005F7083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083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«ЖКС Славского района»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8 401 63 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3-21-00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F72B8C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A330A2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Буткус </w:t>
            </w:r>
            <w:r w:rsidR="005F7083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7083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>директор МУП «Коммунальник»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8 401 63 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3-11-38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A330A2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Поветко С.А.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- главн</w:t>
            </w:r>
            <w:r w:rsidR="005F7083" w:rsidRPr="00B3356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врача ГБУЗ «Славская ЦРБ»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8 401 63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 3-22-88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6D5B64" w:rsidRDefault="006D5B64" w:rsidP="006D5B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Мосупов</w:t>
            </w:r>
            <w:proofErr w:type="spellEnd"/>
            <w:r w:rsidR="00941F6A" w:rsidRPr="006D5B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6D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r w:rsidR="00941F6A" w:rsidRPr="006D5B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41F6A" w:rsidRPr="006D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41F6A" w:rsidRPr="006D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отделения полиции по Славскому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муниципальному</w:t>
            </w:r>
            <w:r w:rsidR="00941F6A" w:rsidRPr="006D5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округу МО МВД России «Советский»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8 401 63 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3-12-02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B5D00" w:rsidP="009B5D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Савастюк С.В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МУП «Теплоснабжение»</w:t>
            </w:r>
          </w:p>
        </w:tc>
        <w:tc>
          <w:tcPr>
            <w:tcW w:w="1560" w:type="dxa"/>
            <w:vAlign w:val="center"/>
          </w:tcPr>
          <w:p w:rsidR="00941F6A" w:rsidRPr="00B33566" w:rsidRDefault="00E81AE3" w:rsidP="00E81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89097807681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A330A2" w:rsidP="00A330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Мазуренко П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941F6A"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941F6A" w:rsidRPr="00B33566">
              <w:rPr>
                <w:rFonts w:ascii="Times New Roman" w:hAnsi="Times New Roman" w:cs="Times New Roman"/>
                <w:sz w:val="24"/>
                <w:szCs w:val="24"/>
              </w:rPr>
              <w:t>директор Славского филиала ФГУ «Управление «Калининградмелиоводхоз»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8 401 63 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3-10-45</w:t>
            </w:r>
          </w:p>
        </w:tc>
      </w:tr>
      <w:tr w:rsidR="00941F6A" w:rsidRPr="00941F6A" w:rsidTr="00E81AE3"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Червяченко Д.В. –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начальник ВЭС Славского участка</w:t>
            </w:r>
          </w:p>
        </w:tc>
        <w:tc>
          <w:tcPr>
            <w:tcW w:w="1560" w:type="dxa"/>
            <w:vAlign w:val="center"/>
          </w:tcPr>
          <w:p w:rsidR="00E81AE3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 xml:space="preserve">8 401 63 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3-18-09</w:t>
            </w:r>
          </w:p>
        </w:tc>
      </w:tr>
      <w:tr w:rsidR="00941F6A" w:rsidRPr="00941F6A" w:rsidTr="00E81AE3">
        <w:trPr>
          <w:trHeight w:val="828"/>
        </w:trPr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806028" w:rsidRDefault="00A330A2" w:rsidP="00941F6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 А.Ю</w:t>
            </w:r>
            <w:r w:rsidR="00941F6A" w:rsidRPr="008060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- </w:t>
            </w:r>
            <w:r w:rsidR="00941F6A" w:rsidRPr="008060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ОНД и ПР по Краснознаменскому, Неманскому, Полесскому, Славскому и Советскому городским округам </w:t>
            </w:r>
          </w:p>
        </w:tc>
        <w:tc>
          <w:tcPr>
            <w:tcW w:w="1560" w:type="dxa"/>
            <w:vAlign w:val="center"/>
          </w:tcPr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8 401 61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6-71-64</w:t>
            </w:r>
          </w:p>
        </w:tc>
      </w:tr>
      <w:tr w:rsidR="00941F6A" w:rsidRPr="00941F6A" w:rsidTr="00E81AE3">
        <w:trPr>
          <w:trHeight w:val="828"/>
        </w:trPr>
        <w:tc>
          <w:tcPr>
            <w:tcW w:w="534" w:type="dxa"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B8C" w:rsidRPr="00B33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941F6A" w:rsidRPr="00B33566" w:rsidRDefault="00941F6A" w:rsidP="00941F6A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41F6A" w:rsidRPr="00B33566" w:rsidRDefault="00941F6A" w:rsidP="00941F6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Е.В. - </w:t>
            </w: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по маломерным судам (руководитель) группы патрульной службы в г. Советске</w:t>
            </w:r>
          </w:p>
        </w:tc>
        <w:tc>
          <w:tcPr>
            <w:tcW w:w="1560" w:type="dxa"/>
            <w:vAlign w:val="center"/>
          </w:tcPr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8 401 61</w:t>
            </w:r>
          </w:p>
          <w:p w:rsidR="00941F6A" w:rsidRPr="00B33566" w:rsidRDefault="00941F6A" w:rsidP="005F70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66">
              <w:rPr>
                <w:rFonts w:ascii="Times New Roman" w:hAnsi="Times New Roman" w:cs="Times New Roman"/>
                <w:sz w:val="24"/>
                <w:szCs w:val="24"/>
              </w:rPr>
              <w:t>3-52-12</w:t>
            </w:r>
          </w:p>
        </w:tc>
      </w:tr>
    </w:tbl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B8C" w:rsidRPr="00941F6A" w:rsidRDefault="00F72B8C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182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51182" w:rsidSect="007C4CFC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B51182" w:rsidRDefault="00B51182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B51182" w:rsidRPr="00BB4DB5" w:rsidRDefault="00B51182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Приложение № 4</w:t>
      </w:r>
    </w:p>
    <w:p w:rsidR="00B51182" w:rsidRPr="00BB4DB5" w:rsidRDefault="00B51182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3566" w:rsidRDefault="00B33566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51182" w:rsidRPr="00BB4DB5">
        <w:rPr>
          <w:rFonts w:ascii="Times New Roman" w:hAnsi="Times New Roman"/>
          <w:sz w:val="24"/>
          <w:szCs w:val="24"/>
        </w:rPr>
        <w:t xml:space="preserve"> </w:t>
      </w:r>
    </w:p>
    <w:p w:rsidR="00217428" w:rsidRDefault="00B51182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BB4DB5">
        <w:rPr>
          <w:rFonts w:ascii="Times New Roman" w:hAnsi="Times New Roman"/>
          <w:sz w:val="24"/>
          <w:szCs w:val="24"/>
        </w:rPr>
        <w:t>«</w:t>
      </w:r>
      <w:proofErr w:type="spellStart"/>
      <w:r w:rsidR="00216E34">
        <w:rPr>
          <w:rFonts w:ascii="Times New Roman" w:hAnsi="Times New Roman"/>
          <w:sz w:val="24"/>
          <w:szCs w:val="24"/>
        </w:rPr>
        <w:t>Славский</w:t>
      </w:r>
      <w:proofErr w:type="spellEnd"/>
      <w:r w:rsidR="00216E34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B51182" w:rsidRPr="00BB4DB5" w:rsidRDefault="00216E34" w:rsidP="00B33566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B51182" w:rsidRPr="00BB4DB5">
        <w:rPr>
          <w:rFonts w:ascii="Times New Roman" w:hAnsi="Times New Roman"/>
          <w:sz w:val="24"/>
          <w:szCs w:val="24"/>
        </w:rPr>
        <w:t>»</w:t>
      </w:r>
    </w:p>
    <w:p w:rsidR="00B51182" w:rsidRPr="00BB4DB5" w:rsidRDefault="00217428" w:rsidP="00B335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7083">
        <w:rPr>
          <w:rFonts w:ascii="Times New Roman" w:hAnsi="Times New Roman"/>
          <w:sz w:val="24"/>
          <w:szCs w:val="24"/>
        </w:rPr>
        <w:t xml:space="preserve"> </w:t>
      </w:r>
      <w:r w:rsidR="00B33566">
        <w:rPr>
          <w:rFonts w:ascii="Times New Roman" w:hAnsi="Times New Roman"/>
          <w:sz w:val="24"/>
          <w:szCs w:val="24"/>
        </w:rPr>
        <w:t>о</w:t>
      </w:r>
      <w:r w:rsidR="00B51182" w:rsidRPr="00BB4DB5">
        <w:rPr>
          <w:rFonts w:ascii="Times New Roman" w:hAnsi="Times New Roman"/>
          <w:sz w:val="24"/>
          <w:szCs w:val="24"/>
        </w:rPr>
        <w:t>т</w:t>
      </w:r>
      <w:r w:rsidR="00B33566">
        <w:rPr>
          <w:rFonts w:ascii="Times New Roman" w:hAnsi="Times New Roman"/>
          <w:sz w:val="24"/>
          <w:szCs w:val="24"/>
        </w:rPr>
        <w:t xml:space="preserve"> </w:t>
      </w:r>
      <w:r w:rsidR="00E3262E">
        <w:rPr>
          <w:rFonts w:ascii="Times New Roman" w:hAnsi="Times New Roman"/>
          <w:sz w:val="24"/>
          <w:szCs w:val="24"/>
        </w:rPr>
        <w:t>27 июня</w:t>
      </w:r>
      <w:r w:rsidR="00B51182">
        <w:rPr>
          <w:rFonts w:ascii="Times New Roman" w:hAnsi="Times New Roman"/>
          <w:sz w:val="24"/>
          <w:szCs w:val="24"/>
        </w:rPr>
        <w:t xml:space="preserve"> </w:t>
      </w:r>
      <w:r w:rsidR="00B51182" w:rsidRPr="00BB4DB5">
        <w:rPr>
          <w:rFonts w:ascii="Times New Roman" w:hAnsi="Times New Roman"/>
          <w:sz w:val="24"/>
          <w:szCs w:val="24"/>
        </w:rPr>
        <w:t>20</w:t>
      </w:r>
      <w:r w:rsidR="005F7083">
        <w:rPr>
          <w:rFonts w:ascii="Times New Roman" w:hAnsi="Times New Roman"/>
          <w:sz w:val="24"/>
          <w:szCs w:val="24"/>
        </w:rPr>
        <w:t>23</w:t>
      </w:r>
      <w:r w:rsidR="00B51182" w:rsidRPr="00BB4DB5">
        <w:rPr>
          <w:rFonts w:ascii="Times New Roman" w:hAnsi="Times New Roman"/>
          <w:sz w:val="24"/>
          <w:szCs w:val="24"/>
        </w:rPr>
        <w:t xml:space="preserve"> года №</w:t>
      </w:r>
      <w:r w:rsidR="005F7083">
        <w:rPr>
          <w:rFonts w:ascii="Times New Roman" w:hAnsi="Times New Roman"/>
          <w:sz w:val="24"/>
          <w:szCs w:val="24"/>
        </w:rPr>
        <w:t xml:space="preserve"> </w:t>
      </w:r>
      <w:r w:rsidR="00E3262E">
        <w:rPr>
          <w:rFonts w:ascii="Times New Roman" w:hAnsi="Times New Roman"/>
          <w:sz w:val="24"/>
          <w:szCs w:val="24"/>
        </w:rPr>
        <w:t>1137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12620">
        <w:rPr>
          <w:rFonts w:ascii="Times New Roman" w:hAnsi="Times New Roman"/>
          <w:color w:val="000000"/>
          <w:sz w:val="28"/>
        </w:rPr>
        <w:t>СОСТАВ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12620">
        <w:rPr>
          <w:rFonts w:ascii="Times New Roman" w:hAnsi="Times New Roman"/>
          <w:color w:val="000000"/>
          <w:sz w:val="28"/>
        </w:rPr>
        <w:t xml:space="preserve">сил и средств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Pr="00812620">
        <w:rPr>
          <w:rFonts w:ascii="Times New Roman" w:hAnsi="Times New Roman"/>
          <w:color w:val="000000"/>
          <w:sz w:val="28"/>
        </w:rPr>
        <w:t xml:space="preserve"> звена территориальной подсистемы единой</w:t>
      </w:r>
      <w:r w:rsidRPr="00812620">
        <w:rPr>
          <w:rFonts w:ascii="Times New Roman" w:hAnsi="Times New Roman"/>
          <w:color w:val="000000"/>
          <w:sz w:val="28"/>
          <w:szCs w:val="28"/>
        </w:rPr>
        <w:br/>
      </w:r>
      <w:r w:rsidRPr="00812620">
        <w:rPr>
          <w:rFonts w:ascii="Times New Roman" w:hAnsi="Times New Roman"/>
          <w:color w:val="000000"/>
          <w:sz w:val="28"/>
        </w:rPr>
        <w:t xml:space="preserve">государственной системы предупреждения и ликвидации чрезвычайных ситуаций </w:t>
      </w:r>
      <w:r>
        <w:rPr>
          <w:rFonts w:ascii="Times New Roman" w:hAnsi="Times New Roman"/>
          <w:color w:val="000000"/>
          <w:sz w:val="28"/>
        </w:rPr>
        <w:t>Славского городского округа</w:t>
      </w:r>
    </w:p>
    <w:p w:rsidR="00B51182" w:rsidRDefault="00B51182" w:rsidP="00B51182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511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105"/>
        <w:gridCol w:w="1987"/>
        <w:gridCol w:w="1844"/>
        <w:gridCol w:w="1415"/>
        <w:gridCol w:w="1844"/>
        <w:gridCol w:w="1028"/>
        <w:gridCol w:w="1134"/>
        <w:gridCol w:w="1091"/>
        <w:gridCol w:w="1085"/>
      </w:tblGrid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аварийно-спасательного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(аварийно-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восстановительного)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Базовая организация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дислокации АСФ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готовности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Числен.состав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АСФ, чел.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(ед.)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втомобильная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134DF">
              <w:rPr>
                <w:rFonts w:ascii="Times New Roman" w:hAnsi="Times New Roman"/>
                <w:color w:val="000000"/>
                <w:sz w:val="24"/>
                <w:szCs w:val="24"/>
              </w:rPr>
              <w:t>пециальная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82" w:rsidRPr="008134DF" w:rsidRDefault="00B51182" w:rsidP="00216E34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бригада по водоснабжению и</w:t>
            </w:r>
          </w:p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«Коммунальник»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«Коммунальник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г.Славск,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ул.Новая,12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3-19-48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бригада по водоснабжению и</w:t>
            </w:r>
          </w:p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канализации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«ЖКС Славского района»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ind w:left="-40" w:firstLine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МУП «ЖКС Славского района»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г.Славск,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ул.Новая,12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3-21-00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Команда ремонта и восстановления дорог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0E2C43" w:rsidRDefault="000E2C43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43">
              <w:rPr>
                <w:rFonts w:ascii="Times New Roman" w:hAnsi="Times New Roman"/>
                <w:sz w:val="24"/>
                <w:szCs w:val="24"/>
              </w:rPr>
              <w:t>Славский филиал ДЭП-1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г.Славск,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ул.Новая,4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3-18-02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 xml:space="preserve">Сводная команда </w:t>
            </w: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механизации работ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Славский </w:t>
            </w: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филиал ФГУ «Управление «Калининградмелиоводхоз»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г.Славск,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ул.Строителей,12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3-10-45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Аварийно-техническая команда восстановления электрических сетей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Славский участок ВЭС (восточные электрические сети)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г.Славск,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ул.Новая,10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3-18-09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Славская ЦРБ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Советская 79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3-12-03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Эвакуационная</w:t>
            </w:r>
          </w:p>
          <w:p w:rsidR="00B51182" w:rsidRPr="00DD377C" w:rsidRDefault="00DF60B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г</w:t>
            </w:r>
            <w:r w:rsidR="00B51182" w:rsidRPr="00DD377C">
              <w:rPr>
                <w:rFonts w:ascii="Times New Roman" w:hAnsi="Times New Roman"/>
                <w:sz w:val="24"/>
                <w:szCs w:val="24"/>
              </w:rPr>
              <w:t>руппа населения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DF60B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(школьные автобусы)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г Славск</w:t>
            </w:r>
          </w:p>
          <w:p w:rsidR="00B51182" w:rsidRPr="00DD377C" w:rsidRDefault="00B51182" w:rsidP="00DF60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 w:rsidR="00DF60B2" w:rsidRPr="00DD377C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DF60B2" w:rsidP="0087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 w:cs="Times New Roman"/>
                <w:sz w:val="24"/>
                <w:szCs w:val="24"/>
              </w:rPr>
              <w:t>89673537756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DF60B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DD377C" w:rsidRDefault="00DF60B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" w:type="pct"/>
            <w:vAlign w:val="center"/>
            <w:hideMark/>
          </w:tcPr>
          <w:p w:rsidR="00B51182" w:rsidRPr="00DD377C" w:rsidRDefault="00DF60B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9" w:type="pct"/>
            <w:vAlign w:val="center"/>
            <w:hideMark/>
          </w:tcPr>
          <w:p w:rsidR="00B51182" w:rsidRPr="00DD377C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Звено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ветеринарной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разведки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Славская ветеринарная станция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ул.Строителей 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3-16-51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B5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ПСЧ-28, ПСЧ-19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г.Славск</w:t>
            </w:r>
          </w:p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Юбилейная 1</w:t>
            </w:r>
          </w:p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п.Большаково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Советская 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4D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1182" w:rsidRPr="00812620" w:rsidTr="005F7083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Группа охраны общественного порядка ОВД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5F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 xml:space="preserve">Отдел полиции МО МВД «Советский» по Славскому </w:t>
            </w:r>
            <w:r w:rsidR="005F7083">
              <w:rPr>
                <w:rFonts w:ascii="Times New Roman" w:hAnsi="Times New Roman"/>
                <w:sz w:val="24"/>
                <w:szCs w:val="24"/>
              </w:rPr>
              <w:t>муниципальному округу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г. Славск</w:t>
            </w:r>
          </w:p>
          <w:p w:rsidR="00B51182" w:rsidRPr="008134DF" w:rsidRDefault="00B51182" w:rsidP="00B51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Пушкина 4/6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3-11-02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vAlign w:val="center"/>
            <w:hideMark/>
          </w:tcPr>
          <w:p w:rsidR="00B51182" w:rsidRPr="008134DF" w:rsidRDefault="00B51182" w:rsidP="00216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182" w:rsidRPr="00812620" w:rsidRDefault="00B51182" w:rsidP="00B51182">
      <w:pPr>
        <w:rPr>
          <w:rFonts w:ascii="Times New Roman" w:hAnsi="Times New Roman"/>
          <w:sz w:val="24"/>
          <w:szCs w:val="24"/>
        </w:rPr>
      </w:pPr>
    </w:p>
    <w:p w:rsidR="00B51182" w:rsidRPr="004919CF" w:rsidRDefault="00B51182" w:rsidP="004919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1182" w:rsidRPr="004919CF" w:rsidSect="00216E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19CF"/>
    <w:rsid w:val="00004572"/>
    <w:rsid w:val="000711FF"/>
    <w:rsid w:val="000960BC"/>
    <w:rsid w:val="000E18FA"/>
    <w:rsid w:val="000E2C43"/>
    <w:rsid w:val="00101D74"/>
    <w:rsid w:val="00126399"/>
    <w:rsid w:val="00133144"/>
    <w:rsid w:val="00163C92"/>
    <w:rsid w:val="001D3B43"/>
    <w:rsid w:val="0021521A"/>
    <w:rsid w:val="00216E34"/>
    <w:rsid w:val="00217428"/>
    <w:rsid w:val="002210CA"/>
    <w:rsid w:val="00225F89"/>
    <w:rsid w:val="002366A7"/>
    <w:rsid w:val="0023684D"/>
    <w:rsid w:val="00236FE3"/>
    <w:rsid w:val="00262EA8"/>
    <w:rsid w:val="002E40F6"/>
    <w:rsid w:val="002E6B83"/>
    <w:rsid w:val="003315B3"/>
    <w:rsid w:val="00331604"/>
    <w:rsid w:val="003852DE"/>
    <w:rsid w:val="0042199F"/>
    <w:rsid w:val="00433E00"/>
    <w:rsid w:val="004919CF"/>
    <w:rsid w:val="004D6BB2"/>
    <w:rsid w:val="004E71FE"/>
    <w:rsid w:val="00510FF2"/>
    <w:rsid w:val="00515487"/>
    <w:rsid w:val="00533243"/>
    <w:rsid w:val="0053515D"/>
    <w:rsid w:val="00536481"/>
    <w:rsid w:val="00555DF7"/>
    <w:rsid w:val="005F7083"/>
    <w:rsid w:val="006025E1"/>
    <w:rsid w:val="006D5B64"/>
    <w:rsid w:val="006E518D"/>
    <w:rsid w:val="0076773B"/>
    <w:rsid w:val="007C4CFC"/>
    <w:rsid w:val="007E4155"/>
    <w:rsid w:val="007E4D15"/>
    <w:rsid w:val="00801EFB"/>
    <w:rsid w:val="00806028"/>
    <w:rsid w:val="00867469"/>
    <w:rsid w:val="00877474"/>
    <w:rsid w:val="008A7E78"/>
    <w:rsid w:val="008C172E"/>
    <w:rsid w:val="008F356B"/>
    <w:rsid w:val="0091680F"/>
    <w:rsid w:val="00941F6A"/>
    <w:rsid w:val="00947CCF"/>
    <w:rsid w:val="009A10B3"/>
    <w:rsid w:val="009B2936"/>
    <w:rsid w:val="009B5D00"/>
    <w:rsid w:val="009E20BE"/>
    <w:rsid w:val="00A330A2"/>
    <w:rsid w:val="00A331D8"/>
    <w:rsid w:val="00A6534C"/>
    <w:rsid w:val="00AD54CA"/>
    <w:rsid w:val="00B33566"/>
    <w:rsid w:val="00B42D35"/>
    <w:rsid w:val="00B51182"/>
    <w:rsid w:val="00B57330"/>
    <w:rsid w:val="00BD68AC"/>
    <w:rsid w:val="00C35BC8"/>
    <w:rsid w:val="00CA5D39"/>
    <w:rsid w:val="00CF608A"/>
    <w:rsid w:val="00D82C29"/>
    <w:rsid w:val="00DD377C"/>
    <w:rsid w:val="00DD4E86"/>
    <w:rsid w:val="00DE27D2"/>
    <w:rsid w:val="00DE370A"/>
    <w:rsid w:val="00DF60B2"/>
    <w:rsid w:val="00E24F2B"/>
    <w:rsid w:val="00E251B2"/>
    <w:rsid w:val="00E31A77"/>
    <w:rsid w:val="00E3262E"/>
    <w:rsid w:val="00E569CE"/>
    <w:rsid w:val="00E679B9"/>
    <w:rsid w:val="00E772F1"/>
    <w:rsid w:val="00E81AE3"/>
    <w:rsid w:val="00E90C6D"/>
    <w:rsid w:val="00EA3AE5"/>
    <w:rsid w:val="00EF4255"/>
    <w:rsid w:val="00F30EDD"/>
    <w:rsid w:val="00F53C64"/>
    <w:rsid w:val="00F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B213"/>
  <w15:docId w15:val="{FAF8A500-F414-432F-9379-79F9B648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9CF"/>
    <w:rPr>
      <w:b/>
      <w:bCs/>
    </w:rPr>
  </w:style>
  <w:style w:type="character" w:styleId="a5">
    <w:name w:val="Emphasis"/>
    <w:basedOn w:val="a0"/>
    <w:uiPriority w:val="20"/>
    <w:qFormat/>
    <w:rsid w:val="004919CF"/>
    <w:rPr>
      <w:i/>
      <w:iCs/>
    </w:rPr>
  </w:style>
  <w:style w:type="paragraph" w:customStyle="1" w:styleId="ConsPlusNormal">
    <w:name w:val="ConsPlusNormal"/>
    <w:rsid w:val="00491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1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paragraphstyle">
    <w:name w:val="[No paragraph style]"/>
    <w:rsid w:val="004919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5" Type="http://schemas.openxmlformats.org/officeDocument/2006/relationships/hyperlink" Target="http://yantarny.net/images/%D0%9F%D1%80%D0%B8%D0%BB%D0%BE%D0%B6%D0%B5%D0%BD%D0%B8%D0%B5_1_%D0%BA_%D0%BF%D0%BE%D1%81%D1%82%D0%B0%D0%BD%D0%BE%D0%B2%D0%BB%D0%B5%D0%BD%D0%B8%D1%8E_115_%D0%BE%D1%82_22.02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71C-27FD-4DD4-A766-CAB5B68E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21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asuyusov</dc:creator>
  <cp:keywords/>
  <dc:description/>
  <cp:lastModifiedBy>pushnova</cp:lastModifiedBy>
  <cp:revision>36</cp:revision>
  <cp:lastPrinted>2017-07-25T13:43:00Z</cp:lastPrinted>
  <dcterms:created xsi:type="dcterms:W3CDTF">2017-07-21T10:09:00Z</dcterms:created>
  <dcterms:modified xsi:type="dcterms:W3CDTF">2023-06-29T10:07:00Z</dcterms:modified>
</cp:coreProperties>
</file>