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F3" w:rsidRPr="00CB7DF3" w:rsidRDefault="00CB7DF3" w:rsidP="00CB7DF3">
      <w:pPr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B7D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РОССИЙСКАЯ ФЕДЕРАЦИЯ</w:t>
      </w: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B7D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КАЛИНИНГРАДСКАЯ ОБЛАСТЬ</w:t>
      </w: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B7D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АДМИНИСТРАЦИЯ МУНИЦИПАЛЬНОГО ОБРАЗОВАНИЯ «СЛАВСКИЙ МУНИЦИПАЛЬНЫЙ ОКРУГ </w:t>
      </w: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B7D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КАЛИНИНГРАДСКОЙ ОБЛАСТИ»</w:t>
      </w:r>
    </w:p>
    <w:p w:rsid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CB7DF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П О С Т А Н О В Л Е Н И Е</w:t>
      </w:r>
    </w:p>
    <w:p w:rsidR="00CB7DF3" w:rsidRPr="00CB7DF3" w:rsidRDefault="00CB7DF3" w:rsidP="00CB7DF3">
      <w:pPr>
        <w:tabs>
          <w:tab w:val="left" w:pos="709"/>
        </w:tabs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eastAsia="Arial"/>
          <w:bCs/>
          <w:sz w:val="28"/>
          <w:szCs w:val="28"/>
          <w:lang w:eastAsia="ar-SA"/>
        </w:rPr>
      </w:pPr>
      <w:r w:rsidRPr="00CB7D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914B8A">
        <w:rPr>
          <w:rFonts w:ascii="Times New Roman" w:eastAsia="Arial" w:hAnsi="Times New Roman" w:cs="Times New Roman"/>
          <w:sz w:val="28"/>
          <w:szCs w:val="28"/>
          <w:lang w:eastAsia="ar-SA"/>
        </w:rPr>
        <w:t>15 декабря</w:t>
      </w:r>
      <w:r w:rsidRPr="00CB7DF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2022 года №</w:t>
      </w:r>
      <w:r w:rsidR="00914B8A">
        <w:rPr>
          <w:rFonts w:ascii="Times New Roman" w:eastAsia="Arial" w:hAnsi="Times New Roman" w:cs="Times New Roman"/>
          <w:sz w:val="28"/>
          <w:szCs w:val="28"/>
          <w:lang w:eastAsia="ar-SA"/>
        </w:rPr>
        <w:t>2365</w:t>
      </w: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CB7DF3">
        <w:rPr>
          <w:rFonts w:ascii="Times New Roman" w:eastAsia="Arial" w:hAnsi="Times New Roman" w:cs="Times New Roman"/>
          <w:sz w:val="28"/>
          <w:szCs w:val="28"/>
          <w:lang w:eastAsia="ar-SA"/>
        </w:rPr>
        <w:t>г. Славск</w:t>
      </w:r>
    </w:p>
    <w:p w:rsidR="00CB7DF3" w:rsidRPr="00CB7DF3" w:rsidRDefault="00CB7DF3" w:rsidP="00CB7DF3">
      <w:pPr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CB7DF3" w:rsidRPr="00CB7DF3" w:rsidRDefault="00CB7DF3" w:rsidP="00CB7DF3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 w:cs="Tahoma"/>
          <w:b/>
          <w:color w:val="000000"/>
          <w:sz w:val="28"/>
          <w:szCs w:val="28"/>
        </w:rPr>
      </w:pPr>
      <w:r w:rsidRPr="00CB7DF3">
        <w:rPr>
          <w:rFonts w:ascii="Times New Roman" w:hAnsi="Times New Roman" w:cs="Tahoma"/>
          <w:b/>
          <w:color w:val="000000"/>
          <w:sz w:val="28"/>
          <w:szCs w:val="28"/>
        </w:rPr>
        <w:t>Об утверждении Перечня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CB7DF3" w:rsidRPr="00CB7DF3" w:rsidRDefault="00CB7DF3" w:rsidP="00CB7DF3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DF3" w:rsidRPr="00CB7DF3" w:rsidRDefault="00B61EA1" w:rsidP="00B61EA1">
      <w:pPr>
        <w:tabs>
          <w:tab w:val="left" w:pos="709"/>
        </w:tabs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E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№131-ФЗ «Об общих принципах организации местного самоуправления в Российской Федерации», </w:t>
      </w:r>
      <w:r w:rsidR="007A1355">
        <w:rPr>
          <w:rFonts w:ascii="Times New Roman" w:hAnsi="Times New Roman" w:cs="Times New Roman"/>
          <w:sz w:val="28"/>
          <w:szCs w:val="28"/>
        </w:rPr>
        <w:t xml:space="preserve">части 17 статьи 161 </w:t>
      </w:r>
      <w:r w:rsidRPr="00B61EA1">
        <w:rPr>
          <w:rFonts w:ascii="Times New Roman" w:hAnsi="Times New Roman" w:cs="Times New Roman"/>
          <w:sz w:val="28"/>
          <w:szCs w:val="28"/>
        </w:rPr>
        <w:t>Жилищн</w:t>
      </w:r>
      <w:r w:rsidR="007A1355">
        <w:rPr>
          <w:rFonts w:ascii="Times New Roman" w:hAnsi="Times New Roman" w:cs="Times New Roman"/>
          <w:sz w:val="28"/>
          <w:szCs w:val="28"/>
        </w:rPr>
        <w:t xml:space="preserve">ого </w:t>
      </w:r>
      <w:r w:rsidRPr="00B61EA1">
        <w:rPr>
          <w:rFonts w:ascii="Times New Roman" w:hAnsi="Times New Roman" w:cs="Times New Roman"/>
          <w:sz w:val="28"/>
          <w:szCs w:val="28"/>
        </w:rPr>
        <w:t>кодекс</w:t>
      </w:r>
      <w:r w:rsidR="007A1355">
        <w:rPr>
          <w:rFonts w:ascii="Times New Roman" w:hAnsi="Times New Roman" w:cs="Times New Roman"/>
          <w:sz w:val="28"/>
          <w:szCs w:val="28"/>
        </w:rPr>
        <w:t>а</w:t>
      </w:r>
      <w:r w:rsidRPr="00B61EA1"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постановлением Правительства Российской Федерации от 21.12.2018 №1616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и о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B7DF3" w:rsidRPr="00CB7DF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CB7DF3" w:rsidRPr="00CB7DF3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CB7DF3" w:rsidRPr="00CB7DF3">
        <w:rPr>
          <w:rFonts w:ascii="Times New Roman" w:hAnsi="Times New Roman" w:cs="Times New Roman"/>
          <w:sz w:val="28"/>
          <w:szCs w:val="28"/>
        </w:rPr>
        <w:t xml:space="preserve"> муниципальный округ Калининградской области» </w:t>
      </w:r>
      <w:r w:rsidR="00CB7DF3" w:rsidRPr="00CB7DF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B7DF3" w:rsidRPr="00CB7DF3" w:rsidRDefault="00CB7DF3" w:rsidP="00CB7DF3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1.Утвердить Перечень организаций для управления многоквартирным домом,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 (далее - Перечень), согласно приложению №1.</w:t>
      </w:r>
    </w:p>
    <w:p w:rsidR="00CB7DF3" w:rsidRPr="00CB7DF3" w:rsidRDefault="00CB7DF3" w:rsidP="00CB7D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2.Отделу жилищно-коммунального хозяйства, благоустройства и строительства администрации муниципального образования «</w:t>
      </w:r>
      <w:proofErr w:type="spellStart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Славский</w:t>
      </w:r>
      <w:proofErr w:type="spellEnd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муниципальный округ Калининградской области» разместить Перечень в государственной информационной системе жилищно-коммунального хозяйства.</w:t>
      </w:r>
    </w:p>
    <w:p w:rsidR="00CB7DF3" w:rsidRPr="00CB7DF3" w:rsidRDefault="00CB7DF3" w:rsidP="00CB7D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3.Общему отделу администрации муниципального образования «</w:t>
      </w:r>
      <w:proofErr w:type="spellStart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Славский</w:t>
      </w:r>
      <w:proofErr w:type="spellEnd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муниципальный округ Калининградской области» разместить настоящее постановление на официальном сайте администрации муниципального образования «</w:t>
      </w:r>
      <w:proofErr w:type="spellStart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Славский</w:t>
      </w:r>
      <w:proofErr w:type="spellEnd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муниципальный округ </w:t>
      </w: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Калининградской области».</w:t>
      </w:r>
    </w:p>
    <w:p w:rsidR="00CB7DF3" w:rsidRPr="00CB7DF3" w:rsidRDefault="00CB7DF3" w:rsidP="00CB7DF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4.Контроль за исполнением данного постановления возложить на </w:t>
      </w:r>
      <w:r w:rsidR="00121C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первого </w:t>
      </w: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заместителя главы администрации муниципального образования «</w:t>
      </w:r>
      <w:proofErr w:type="spellStart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Славский</w:t>
      </w:r>
      <w:proofErr w:type="spellEnd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муниципальный округ Калининградской области» </w:t>
      </w:r>
      <w:proofErr w:type="spellStart"/>
      <w:r w:rsidR="00121C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Кабалина</w:t>
      </w:r>
      <w:proofErr w:type="spellEnd"/>
      <w:r w:rsidR="00121C9C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П.А.</w:t>
      </w:r>
    </w:p>
    <w:p w:rsidR="00CB7DF3" w:rsidRPr="00CB7DF3" w:rsidRDefault="00CB7DF3" w:rsidP="00CB7DF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5.</w:t>
      </w:r>
      <w:r w:rsidRPr="00CB7DF3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вступает в силу </w:t>
      </w:r>
      <w:r w:rsidR="00121C9C"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Pr="00CB7DF3">
        <w:rPr>
          <w:rFonts w:ascii="Times New Roman" w:hAnsi="Times New Roman" w:cs="Times New Roman"/>
          <w:color w:val="000000"/>
          <w:sz w:val="28"/>
          <w:szCs w:val="28"/>
        </w:rPr>
        <w:t>официального опубликования в газете «</w:t>
      </w:r>
      <w:proofErr w:type="spellStart"/>
      <w:r w:rsidRPr="00CB7DF3">
        <w:rPr>
          <w:rFonts w:ascii="Times New Roman" w:hAnsi="Times New Roman" w:cs="Times New Roman"/>
          <w:color w:val="000000"/>
          <w:sz w:val="28"/>
          <w:szCs w:val="28"/>
        </w:rPr>
        <w:t>Славские</w:t>
      </w:r>
      <w:proofErr w:type="spellEnd"/>
      <w:r w:rsidRPr="00CB7DF3">
        <w:rPr>
          <w:rFonts w:ascii="Times New Roman" w:hAnsi="Times New Roman" w:cs="Times New Roman"/>
          <w:color w:val="000000"/>
          <w:sz w:val="28"/>
          <w:szCs w:val="28"/>
        </w:rPr>
        <w:t xml:space="preserve"> НОВОСТИ».</w:t>
      </w:r>
    </w:p>
    <w:p w:rsidR="00CB7DF3" w:rsidRPr="00CB7DF3" w:rsidRDefault="00CB7DF3" w:rsidP="00CB7D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B7DF3" w:rsidRPr="00CB7DF3" w:rsidRDefault="00CB7DF3" w:rsidP="00CB7DF3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CB7DF3" w:rsidRPr="00CB7DF3" w:rsidRDefault="00CB7DF3" w:rsidP="00CB7DF3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Глава администрации</w:t>
      </w:r>
    </w:p>
    <w:p w:rsidR="00CB7DF3" w:rsidRPr="00CB7DF3" w:rsidRDefault="00CB7DF3" w:rsidP="00CB7DF3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муниципального образования</w:t>
      </w:r>
    </w:p>
    <w:p w:rsidR="00CB7DF3" w:rsidRPr="00CB7DF3" w:rsidRDefault="00CB7DF3" w:rsidP="00CB7DF3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Славский</w:t>
      </w:r>
      <w:proofErr w:type="spellEnd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муниципальный округ</w:t>
      </w:r>
    </w:p>
    <w:p w:rsidR="00CB7DF3" w:rsidRPr="00CB7DF3" w:rsidRDefault="00CB7DF3" w:rsidP="00CB7DF3">
      <w:pPr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Калининградской </w:t>
      </w:r>
      <w:proofErr w:type="gramStart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области»   </w:t>
      </w:r>
      <w:proofErr w:type="gramEnd"/>
      <w:r w:rsidRPr="00CB7DF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Э.В. Кондратов</w:t>
      </w:r>
    </w:p>
    <w:p w:rsidR="00CB7DF3" w:rsidRPr="00CB7DF3" w:rsidRDefault="00CB7DF3" w:rsidP="00CB7DF3">
      <w:pPr>
        <w:spacing w:after="0" w:line="240" w:lineRule="auto"/>
        <w:rPr>
          <w:sz w:val="28"/>
          <w:szCs w:val="28"/>
        </w:rPr>
      </w:pPr>
    </w:p>
    <w:p w:rsidR="00CB7DF3" w:rsidRPr="00CB7DF3" w:rsidRDefault="00CB7DF3" w:rsidP="00CB7DF3">
      <w:pPr>
        <w:rPr>
          <w:sz w:val="28"/>
          <w:szCs w:val="28"/>
        </w:rPr>
      </w:pPr>
    </w:p>
    <w:p w:rsidR="00CB7DF3" w:rsidRDefault="00CB7DF3" w:rsidP="00723E59">
      <w:pPr>
        <w:pStyle w:val="FR1"/>
        <w:spacing w:before="0"/>
        <w:rPr>
          <w:rFonts w:ascii="Times New Roman" w:hAnsi="Times New Roman" w:cs="Times New Roman"/>
          <w:color w:val="000000" w:themeColor="text1"/>
          <w:sz w:val="28"/>
        </w:rPr>
      </w:pPr>
    </w:p>
    <w:p w:rsidR="00723E59" w:rsidRDefault="00723E59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42C4" w:rsidRDefault="00A642C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42C4" w:rsidRDefault="00A642C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42C4" w:rsidRDefault="00A642C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42C4" w:rsidRDefault="00A642C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42C4" w:rsidRDefault="00A642C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42C4" w:rsidRDefault="00A642C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642C4" w:rsidRDefault="00A642C4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Default="00CB7DF3" w:rsidP="00723E5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CB7DF3" w:rsidRPr="00F56F61" w:rsidRDefault="00CB7DF3" w:rsidP="00CB7DF3">
      <w:pPr>
        <w:autoSpaceDE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F56F61">
        <w:rPr>
          <w:rFonts w:ascii="Times New Roman" w:hAnsi="Times New Roman" w:cs="Times New Roman"/>
          <w:sz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</w:rPr>
        <w:t xml:space="preserve"> №1</w:t>
      </w:r>
    </w:p>
    <w:p w:rsidR="00CB7DF3" w:rsidRDefault="00CB7DF3" w:rsidP="00CB7DF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CB7DF3" w:rsidRPr="00213F8F" w:rsidRDefault="00CB7DF3" w:rsidP="00CB7DF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CB7DF3" w:rsidRPr="00213F8F" w:rsidRDefault="00CB7DF3" w:rsidP="00CB7DF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13F8F">
        <w:rPr>
          <w:rFonts w:ascii="Times New Roman" w:hAnsi="Times New Roman" w:cs="Times New Roman"/>
          <w:sz w:val="24"/>
        </w:rPr>
        <w:t>«</w:t>
      </w:r>
      <w:proofErr w:type="spellStart"/>
      <w:r w:rsidRPr="00213F8F">
        <w:rPr>
          <w:rFonts w:ascii="Times New Roman" w:hAnsi="Times New Roman" w:cs="Times New Roman"/>
          <w:sz w:val="24"/>
        </w:rPr>
        <w:t>Славский</w:t>
      </w:r>
      <w:proofErr w:type="spellEnd"/>
      <w:r w:rsidRPr="00213F8F">
        <w:rPr>
          <w:rFonts w:ascii="Times New Roman" w:hAnsi="Times New Roman" w:cs="Times New Roman"/>
          <w:sz w:val="24"/>
        </w:rPr>
        <w:t xml:space="preserve"> муниципальный округ </w:t>
      </w:r>
    </w:p>
    <w:p w:rsidR="00CB7DF3" w:rsidRPr="00213F8F" w:rsidRDefault="00CB7DF3" w:rsidP="00CB7DF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13F8F">
        <w:rPr>
          <w:rFonts w:ascii="Times New Roman" w:hAnsi="Times New Roman" w:cs="Times New Roman"/>
          <w:sz w:val="24"/>
        </w:rPr>
        <w:t>Калининградской области»</w:t>
      </w:r>
    </w:p>
    <w:p w:rsidR="00CB7DF3" w:rsidRPr="00213F8F" w:rsidRDefault="00CB7DF3" w:rsidP="00CB7DF3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213F8F">
        <w:rPr>
          <w:rFonts w:ascii="Times New Roman" w:hAnsi="Times New Roman" w:cs="Times New Roman"/>
          <w:sz w:val="24"/>
        </w:rPr>
        <w:t xml:space="preserve">    от </w:t>
      </w:r>
      <w:r w:rsidR="00914B8A">
        <w:rPr>
          <w:rFonts w:ascii="Times New Roman" w:hAnsi="Times New Roman" w:cs="Times New Roman"/>
          <w:sz w:val="24"/>
        </w:rPr>
        <w:t xml:space="preserve">15 декабря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Pr="00213F8F">
        <w:rPr>
          <w:rFonts w:ascii="Times New Roman" w:hAnsi="Times New Roman" w:cs="Times New Roman"/>
          <w:sz w:val="24"/>
        </w:rPr>
        <w:t xml:space="preserve">2022 г. № </w:t>
      </w:r>
      <w:r w:rsidR="00914B8A">
        <w:rPr>
          <w:rFonts w:ascii="Times New Roman" w:hAnsi="Times New Roman" w:cs="Times New Roman"/>
          <w:sz w:val="24"/>
        </w:rPr>
        <w:t>2365</w:t>
      </w:r>
    </w:p>
    <w:p w:rsidR="00CB7DF3" w:rsidRPr="00CB7DF3" w:rsidRDefault="00CB7DF3" w:rsidP="00CB7DF3">
      <w:pPr>
        <w:shd w:val="clear" w:color="auto" w:fill="FFFFFF"/>
        <w:spacing w:after="100" w:afterAutospacing="1"/>
        <w:rPr>
          <w:rFonts w:ascii="GolosTextWebRegular" w:hAnsi="GolosTextWebRegular" w:cs="Times New Roman" w:hint="eastAsia"/>
          <w:bCs/>
          <w:sz w:val="28"/>
          <w:szCs w:val="28"/>
        </w:rPr>
      </w:pPr>
    </w:p>
    <w:p w:rsidR="00CB7DF3" w:rsidRPr="00CB7DF3" w:rsidRDefault="00CB7DF3" w:rsidP="00CB7DF3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DF3">
        <w:rPr>
          <w:rFonts w:ascii="Times New Roman" w:hAnsi="Times New Roman" w:cs="Times New Roman"/>
          <w:b/>
          <w:sz w:val="28"/>
          <w:szCs w:val="28"/>
        </w:rPr>
        <w:t>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</w:p>
    <w:tbl>
      <w:tblPr>
        <w:tblW w:w="9600" w:type="dxa"/>
        <w:tblInd w:w="-11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"/>
        <w:gridCol w:w="5278"/>
        <w:gridCol w:w="3796"/>
      </w:tblGrid>
      <w:tr w:rsidR="00CB7DF3" w:rsidRPr="00CB7DF3" w:rsidTr="00571E0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7DF3" w:rsidRPr="00CB7DF3" w:rsidRDefault="00CB7DF3" w:rsidP="00571E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DF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7DF3" w:rsidRPr="00CB7DF3" w:rsidRDefault="00CB7DF3" w:rsidP="00571E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DF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управляющей организации / ОГРН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7DF3" w:rsidRPr="00CB7DF3" w:rsidRDefault="00CB7DF3" w:rsidP="00571E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7DF3">
              <w:rPr>
                <w:rFonts w:ascii="Times New Roman" w:hAnsi="Times New Roman" w:cs="Times New Roman"/>
                <w:b/>
                <w:sz w:val="28"/>
                <w:szCs w:val="28"/>
              </w:rPr>
              <w:t>Адрес </w:t>
            </w:r>
          </w:p>
        </w:tc>
      </w:tr>
      <w:tr w:rsidR="00CB7DF3" w:rsidRPr="00CB7DF3" w:rsidTr="00571E0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7DF3" w:rsidRPr="00CB7DF3" w:rsidRDefault="00CB7DF3" w:rsidP="00571E0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7DF3" w:rsidRPr="00CB7DF3" w:rsidRDefault="00CB7DF3" w:rsidP="006D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F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«Управляющая Ремонтно-Строительная компания»/ 1213900005252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CB7DF3" w:rsidRPr="00CB7DF3" w:rsidRDefault="00CB7DF3" w:rsidP="006D4C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7DF3">
              <w:rPr>
                <w:rFonts w:ascii="Times New Roman" w:hAnsi="Times New Roman" w:cs="Times New Roman"/>
                <w:sz w:val="28"/>
                <w:szCs w:val="28"/>
              </w:rPr>
              <w:t>238750, Калининградская область, г. Советск, ул. Победы, д.21, кв. 14</w:t>
            </w:r>
          </w:p>
        </w:tc>
      </w:tr>
    </w:tbl>
    <w:p w:rsidR="00CB7DF3" w:rsidRPr="00213F8F" w:rsidRDefault="00CB7DF3" w:rsidP="00CB7DF3">
      <w:pPr>
        <w:rPr>
          <w:rFonts w:ascii="Times New Roman" w:hAnsi="Times New Roman" w:cs="Times New Roman"/>
          <w:szCs w:val="28"/>
        </w:rPr>
      </w:pPr>
    </w:p>
    <w:p w:rsidR="00CB7DF3" w:rsidRDefault="00CB7DF3" w:rsidP="00CB7DF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DF3" w:rsidRPr="00CB7DF3" w:rsidRDefault="00CB7DF3" w:rsidP="00CB7DF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B7DF3" w:rsidRPr="00CB7DF3" w:rsidSect="00CB7DF3"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 w15:restartNumberingAfterBreak="0">
    <w:nsid w:val="00167202"/>
    <w:multiLevelType w:val="hybridMultilevel"/>
    <w:tmpl w:val="7370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1924CC"/>
    <w:multiLevelType w:val="hybridMultilevel"/>
    <w:tmpl w:val="6B447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CF4F9A"/>
    <w:multiLevelType w:val="hybridMultilevel"/>
    <w:tmpl w:val="728A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0F78CF"/>
    <w:multiLevelType w:val="hybridMultilevel"/>
    <w:tmpl w:val="51F2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993CA0"/>
    <w:multiLevelType w:val="hybridMultilevel"/>
    <w:tmpl w:val="ED04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94211"/>
    <w:multiLevelType w:val="hybridMultilevel"/>
    <w:tmpl w:val="2CD0A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5067A"/>
    <w:multiLevelType w:val="hybridMultilevel"/>
    <w:tmpl w:val="04FA6258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F3321A0"/>
    <w:multiLevelType w:val="hybridMultilevel"/>
    <w:tmpl w:val="756AE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C85236"/>
    <w:multiLevelType w:val="multilevel"/>
    <w:tmpl w:val="A8A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3" w15:restartNumberingAfterBreak="0">
    <w:nsid w:val="25782724"/>
    <w:multiLevelType w:val="multilevel"/>
    <w:tmpl w:val="05026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4" w15:restartNumberingAfterBreak="0">
    <w:nsid w:val="26A53F29"/>
    <w:multiLevelType w:val="hybridMultilevel"/>
    <w:tmpl w:val="280E1D8C"/>
    <w:lvl w:ilvl="0" w:tplc="41BE7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6E674E8"/>
    <w:multiLevelType w:val="hybridMultilevel"/>
    <w:tmpl w:val="7102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D7EB0"/>
    <w:multiLevelType w:val="hybridMultilevel"/>
    <w:tmpl w:val="D714937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A6F6F0F"/>
    <w:multiLevelType w:val="hybridMultilevel"/>
    <w:tmpl w:val="36EC6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50931"/>
    <w:multiLevelType w:val="hybridMultilevel"/>
    <w:tmpl w:val="303A6F84"/>
    <w:lvl w:ilvl="0" w:tplc="96DC1D66">
      <w:start w:val="1"/>
      <w:numFmt w:val="decimal"/>
      <w:lvlText w:val="%1)"/>
      <w:lvlJc w:val="left"/>
      <w:pPr>
        <w:ind w:left="9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52751211"/>
    <w:multiLevelType w:val="hybridMultilevel"/>
    <w:tmpl w:val="EC9239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742E3F"/>
    <w:multiLevelType w:val="hybridMultilevel"/>
    <w:tmpl w:val="C930D40C"/>
    <w:lvl w:ilvl="0" w:tplc="6B2A87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83B20DF"/>
    <w:multiLevelType w:val="hybridMultilevel"/>
    <w:tmpl w:val="DB6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40474"/>
    <w:multiLevelType w:val="hybridMultilevel"/>
    <w:tmpl w:val="4B06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D2F3D"/>
    <w:multiLevelType w:val="hybridMultilevel"/>
    <w:tmpl w:val="285C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427AB"/>
    <w:multiLevelType w:val="multilevel"/>
    <w:tmpl w:val="EC923926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C755FC"/>
    <w:multiLevelType w:val="hybridMultilevel"/>
    <w:tmpl w:val="7A245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FF8343A"/>
    <w:multiLevelType w:val="hybridMultilevel"/>
    <w:tmpl w:val="AE0C9E8C"/>
    <w:lvl w:ilvl="0" w:tplc="F4DC654A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12"/>
  </w:num>
  <w:num w:numId="8">
    <w:abstractNumId w:val="25"/>
  </w:num>
  <w:num w:numId="9">
    <w:abstractNumId w:val="16"/>
  </w:num>
  <w:num w:numId="10">
    <w:abstractNumId w:val="20"/>
  </w:num>
  <w:num w:numId="11">
    <w:abstractNumId w:val="0"/>
  </w:num>
  <w:num w:numId="12">
    <w:abstractNumId w:val="0"/>
    <w:lvlOverride w:ilvl="0">
      <w:startOverride w:val="1"/>
    </w:lvlOverride>
  </w:num>
  <w:num w:numId="13">
    <w:abstractNumId w:val="2"/>
  </w:num>
  <w:num w:numId="14">
    <w:abstractNumId w:val="3"/>
  </w:num>
  <w:num w:numId="15">
    <w:abstractNumId w:val="1"/>
    <w:lvlOverride w:ilvl="0">
      <w:startOverride w:val="1"/>
    </w:lvlOverride>
  </w:num>
  <w:num w:numId="16">
    <w:abstractNumId w:val="9"/>
  </w:num>
  <w:num w:numId="17">
    <w:abstractNumId w:val="23"/>
  </w:num>
  <w:num w:numId="18">
    <w:abstractNumId w:val="17"/>
  </w:num>
  <w:num w:numId="19">
    <w:abstractNumId w:val="22"/>
  </w:num>
  <w:num w:numId="20">
    <w:abstractNumId w:val="5"/>
  </w:num>
  <w:num w:numId="21">
    <w:abstractNumId w:val="4"/>
  </w:num>
  <w:num w:numId="22">
    <w:abstractNumId w:val="24"/>
  </w:num>
  <w:num w:numId="23">
    <w:abstractNumId w:val="21"/>
  </w:num>
  <w:num w:numId="24">
    <w:abstractNumId w:val="7"/>
  </w:num>
  <w:num w:numId="25">
    <w:abstractNumId w:val="18"/>
  </w:num>
  <w:num w:numId="26">
    <w:abstractNumId w:val="26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5634"/>
    <w:rsid w:val="00007CBF"/>
    <w:rsid w:val="00013512"/>
    <w:rsid w:val="000161EF"/>
    <w:rsid w:val="00042DED"/>
    <w:rsid w:val="0005549D"/>
    <w:rsid w:val="00086CC5"/>
    <w:rsid w:val="00093464"/>
    <w:rsid w:val="000956FF"/>
    <w:rsid w:val="000C0982"/>
    <w:rsid w:val="000C2368"/>
    <w:rsid w:val="000E0C0E"/>
    <w:rsid w:val="001079D8"/>
    <w:rsid w:val="00121C9C"/>
    <w:rsid w:val="0012635C"/>
    <w:rsid w:val="00136B18"/>
    <w:rsid w:val="001544B2"/>
    <w:rsid w:val="001A508E"/>
    <w:rsid w:val="001B3559"/>
    <w:rsid w:val="001B42AE"/>
    <w:rsid w:val="001E449B"/>
    <w:rsid w:val="001E4C9B"/>
    <w:rsid w:val="00207186"/>
    <w:rsid w:val="0020798B"/>
    <w:rsid w:val="00224348"/>
    <w:rsid w:val="00225DD2"/>
    <w:rsid w:val="00230B78"/>
    <w:rsid w:val="002578F9"/>
    <w:rsid w:val="00261D9F"/>
    <w:rsid w:val="00266570"/>
    <w:rsid w:val="00287EEF"/>
    <w:rsid w:val="002A2DE7"/>
    <w:rsid w:val="002F7B65"/>
    <w:rsid w:val="003565B9"/>
    <w:rsid w:val="003613E7"/>
    <w:rsid w:val="003644DD"/>
    <w:rsid w:val="0038439F"/>
    <w:rsid w:val="0039088C"/>
    <w:rsid w:val="00393CBD"/>
    <w:rsid w:val="003943F5"/>
    <w:rsid w:val="003A775E"/>
    <w:rsid w:val="003B0DBD"/>
    <w:rsid w:val="003E6D9B"/>
    <w:rsid w:val="00447DEF"/>
    <w:rsid w:val="004615BB"/>
    <w:rsid w:val="004C2D66"/>
    <w:rsid w:val="004D26E2"/>
    <w:rsid w:val="00523754"/>
    <w:rsid w:val="0052452D"/>
    <w:rsid w:val="00557AA0"/>
    <w:rsid w:val="005B2BB1"/>
    <w:rsid w:val="005C4655"/>
    <w:rsid w:val="005C7DDB"/>
    <w:rsid w:val="005E7F1B"/>
    <w:rsid w:val="00603B73"/>
    <w:rsid w:val="00611091"/>
    <w:rsid w:val="006D4C80"/>
    <w:rsid w:val="006E447D"/>
    <w:rsid w:val="007133F0"/>
    <w:rsid w:val="00723E59"/>
    <w:rsid w:val="0072503B"/>
    <w:rsid w:val="007449CC"/>
    <w:rsid w:val="007721D1"/>
    <w:rsid w:val="0077549D"/>
    <w:rsid w:val="00792644"/>
    <w:rsid w:val="007A1355"/>
    <w:rsid w:val="007A561D"/>
    <w:rsid w:val="007E3D04"/>
    <w:rsid w:val="007F0D9F"/>
    <w:rsid w:val="007F118A"/>
    <w:rsid w:val="00817E35"/>
    <w:rsid w:val="0085124F"/>
    <w:rsid w:val="008A25A1"/>
    <w:rsid w:val="008B4F1F"/>
    <w:rsid w:val="008D2B01"/>
    <w:rsid w:val="008D6699"/>
    <w:rsid w:val="008E6276"/>
    <w:rsid w:val="008F6A58"/>
    <w:rsid w:val="008F7FF8"/>
    <w:rsid w:val="00914B8A"/>
    <w:rsid w:val="009A61EB"/>
    <w:rsid w:val="009A67C2"/>
    <w:rsid w:val="009E4819"/>
    <w:rsid w:val="009E52CD"/>
    <w:rsid w:val="009F2C8C"/>
    <w:rsid w:val="009F42C2"/>
    <w:rsid w:val="009F6273"/>
    <w:rsid w:val="00A23C87"/>
    <w:rsid w:val="00A309EA"/>
    <w:rsid w:val="00A31A31"/>
    <w:rsid w:val="00A579CF"/>
    <w:rsid w:val="00A642C4"/>
    <w:rsid w:val="00AF3A64"/>
    <w:rsid w:val="00B1448F"/>
    <w:rsid w:val="00B144E1"/>
    <w:rsid w:val="00B51C0C"/>
    <w:rsid w:val="00B61EA1"/>
    <w:rsid w:val="00B62915"/>
    <w:rsid w:val="00B8600A"/>
    <w:rsid w:val="00B95E30"/>
    <w:rsid w:val="00BB5536"/>
    <w:rsid w:val="00BC57F7"/>
    <w:rsid w:val="00BC7DF6"/>
    <w:rsid w:val="00BD5D7C"/>
    <w:rsid w:val="00BD66BB"/>
    <w:rsid w:val="00BE1AA4"/>
    <w:rsid w:val="00BE1C4B"/>
    <w:rsid w:val="00C500F5"/>
    <w:rsid w:val="00C85A5C"/>
    <w:rsid w:val="00CB7428"/>
    <w:rsid w:val="00CB7DF3"/>
    <w:rsid w:val="00CE60BE"/>
    <w:rsid w:val="00CE7594"/>
    <w:rsid w:val="00D04029"/>
    <w:rsid w:val="00D0732D"/>
    <w:rsid w:val="00D07B51"/>
    <w:rsid w:val="00D13E64"/>
    <w:rsid w:val="00D276AE"/>
    <w:rsid w:val="00DB0DA8"/>
    <w:rsid w:val="00DB7348"/>
    <w:rsid w:val="00DC3EEB"/>
    <w:rsid w:val="00DC6548"/>
    <w:rsid w:val="00DC7647"/>
    <w:rsid w:val="00DE157D"/>
    <w:rsid w:val="00DE52F6"/>
    <w:rsid w:val="00E04634"/>
    <w:rsid w:val="00E15C39"/>
    <w:rsid w:val="00E21260"/>
    <w:rsid w:val="00E4588A"/>
    <w:rsid w:val="00E508BA"/>
    <w:rsid w:val="00E52A87"/>
    <w:rsid w:val="00E74B43"/>
    <w:rsid w:val="00E86200"/>
    <w:rsid w:val="00E95F4B"/>
    <w:rsid w:val="00E97C27"/>
    <w:rsid w:val="00EB5634"/>
    <w:rsid w:val="00EC148D"/>
    <w:rsid w:val="00EC72DE"/>
    <w:rsid w:val="00EE2856"/>
    <w:rsid w:val="00EE7753"/>
    <w:rsid w:val="00F24571"/>
    <w:rsid w:val="00F27D02"/>
    <w:rsid w:val="00F326B4"/>
    <w:rsid w:val="00F43400"/>
    <w:rsid w:val="00F45575"/>
    <w:rsid w:val="00F503FB"/>
    <w:rsid w:val="00F6218D"/>
    <w:rsid w:val="00F62F4B"/>
    <w:rsid w:val="00F828E7"/>
    <w:rsid w:val="00F87E53"/>
    <w:rsid w:val="00FA271E"/>
    <w:rsid w:val="00FC6957"/>
    <w:rsid w:val="00FF042F"/>
    <w:rsid w:val="00FF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935A"/>
  <w15:docId w15:val="{A5E6EB38-62D1-4822-BDBD-5D273C321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1">
    <w:name w:val="heading 1"/>
    <w:basedOn w:val="a"/>
    <w:next w:val="a"/>
    <w:link w:val="10"/>
    <w:uiPriority w:val="9"/>
    <w:qFormat/>
    <w:rsid w:val="00DC3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E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3E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3E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E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3EE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3E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C3EE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3E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C3EEB"/>
    <w:rPr>
      <w:rFonts w:asciiTheme="majorHAnsi" w:eastAsiaTheme="majorEastAsia" w:hAnsiTheme="majorHAnsi" w:cstheme="majorBidi"/>
      <w:i/>
      <w:iCs/>
      <w:color w:val="2E74B5" w:themeColor="accent1" w:themeShade="BF"/>
      <w:kern w:val="3"/>
    </w:rPr>
  </w:style>
  <w:style w:type="character" w:customStyle="1" w:styleId="50">
    <w:name w:val="Заголовок 5 Знак"/>
    <w:basedOn w:val="a0"/>
    <w:link w:val="5"/>
    <w:uiPriority w:val="9"/>
    <w:semiHidden/>
    <w:rsid w:val="00DC3EEB"/>
    <w:rPr>
      <w:rFonts w:asciiTheme="majorHAnsi" w:eastAsiaTheme="majorEastAsia" w:hAnsiTheme="majorHAnsi" w:cstheme="majorBidi"/>
      <w:color w:val="2E74B5" w:themeColor="accent1" w:themeShade="BF"/>
      <w:kern w:val="3"/>
    </w:rPr>
  </w:style>
  <w:style w:type="character" w:customStyle="1" w:styleId="60">
    <w:name w:val="Заголовок 6 Знак"/>
    <w:basedOn w:val="a0"/>
    <w:link w:val="6"/>
    <w:uiPriority w:val="9"/>
    <w:semiHidden/>
    <w:rsid w:val="00DC3EEB"/>
    <w:rPr>
      <w:rFonts w:asciiTheme="majorHAnsi" w:eastAsiaTheme="majorEastAsia" w:hAnsiTheme="majorHAnsi" w:cstheme="majorBidi"/>
      <w:color w:val="1F4D78" w:themeColor="accent1" w:themeShade="7F"/>
      <w:kern w:val="3"/>
    </w:rPr>
  </w:style>
  <w:style w:type="character" w:customStyle="1" w:styleId="70">
    <w:name w:val="Заголовок 7 Знак"/>
    <w:basedOn w:val="a0"/>
    <w:link w:val="7"/>
    <w:uiPriority w:val="9"/>
    <w:semiHidden/>
    <w:rsid w:val="00DC3EEB"/>
    <w:rPr>
      <w:rFonts w:asciiTheme="majorHAnsi" w:eastAsiaTheme="majorEastAsia" w:hAnsiTheme="majorHAnsi" w:cstheme="majorBidi"/>
      <w:i/>
      <w:iCs/>
      <w:color w:val="1F4D78" w:themeColor="accent1" w:themeShade="7F"/>
      <w:kern w:val="3"/>
    </w:rPr>
  </w:style>
  <w:style w:type="character" w:customStyle="1" w:styleId="80">
    <w:name w:val="Заголовок 8 Знак"/>
    <w:basedOn w:val="a0"/>
    <w:link w:val="8"/>
    <w:uiPriority w:val="9"/>
    <w:rsid w:val="00DC3EEB"/>
    <w:rPr>
      <w:rFonts w:asciiTheme="majorHAnsi" w:eastAsiaTheme="majorEastAsia" w:hAnsiTheme="majorHAnsi" w:cstheme="majorBidi"/>
      <w:color w:val="272727" w:themeColor="text1" w:themeTint="D8"/>
      <w:kern w:val="3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C3EEB"/>
    <w:rPr>
      <w:rFonts w:asciiTheme="majorHAnsi" w:eastAsiaTheme="majorEastAsia" w:hAnsiTheme="majorHAnsi" w:cstheme="majorBidi"/>
      <w:i/>
      <w:iCs/>
      <w:color w:val="272727" w:themeColor="text1" w:themeTint="D8"/>
      <w:kern w:val="3"/>
      <w:sz w:val="21"/>
      <w:szCs w:val="21"/>
    </w:rPr>
  </w:style>
  <w:style w:type="table" w:customStyle="1" w:styleId="11">
    <w:name w:val="Сетка таблицы1"/>
    <w:basedOn w:val="a1"/>
    <w:next w:val="a3"/>
    <w:uiPriority w:val="5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C3EEB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link w:val="22"/>
    <w:rsid w:val="00DC3EEB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C3EEB"/>
    <w:pPr>
      <w:shd w:val="clear" w:color="auto" w:fill="FFFFFF"/>
      <w:spacing w:after="0" w:line="274" w:lineRule="exact"/>
      <w:jc w:val="center"/>
    </w:pPr>
    <w:rPr>
      <w:rFonts w:asciiTheme="minorHAnsi" w:eastAsiaTheme="minorHAnsi" w:hAnsiTheme="minorHAnsi" w:cstheme="minorBidi"/>
      <w:b/>
      <w:bCs/>
      <w:kern w:val="0"/>
      <w:sz w:val="23"/>
      <w:szCs w:val="23"/>
    </w:rPr>
  </w:style>
  <w:style w:type="paragraph" w:styleId="a4">
    <w:name w:val="List Paragraph"/>
    <w:basedOn w:val="a"/>
    <w:uiPriority w:val="34"/>
    <w:qFormat/>
    <w:rsid w:val="00DC3EE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C3EEB"/>
    <w:rPr>
      <w:color w:val="0563C1" w:themeColor="hyperlink"/>
      <w:u w:val="single"/>
    </w:rPr>
  </w:style>
  <w:style w:type="paragraph" w:customStyle="1" w:styleId="ConsPlusNormal">
    <w:name w:val="ConsPlusNormal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DC3EE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C3EEB"/>
    <w:rPr>
      <w:rFonts w:ascii="Segoe UI" w:eastAsia="SimSun" w:hAnsi="Segoe UI" w:cs="Segoe UI"/>
      <w:kern w:val="3"/>
      <w:sz w:val="18"/>
      <w:szCs w:val="18"/>
    </w:rPr>
  </w:style>
  <w:style w:type="table" w:customStyle="1" w:styleId="23">
    <w:name w:val="Сетка таблицы2"/>
    <w:basedOn w:val="a1"/>
    <w:next w:val="a3"/>
    <w:uiPriority w:val="59"/>
    <w:rsid w:val="00DC3EE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3"/>
    <w:uiPriority w:val="59"/>
    <w:rsid w:val="00DC3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3"/>
    <w:uiPriority w:val="39"/>
    <w:rsid w:val="00DC3EEB"/>
    <w:pPr>
      <w:spacing w:after="0" w:line="240" w:lineRule="auto"/>
      <w:jc w:val="right"/>
    </w:pPr>
    <w:rPr>
      <w:rFonts w:ascii="Times New Roman" w:hAnsi="Times New Roman" w:cs="F"/>
      <w:kern w:val="3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7449CC"/>
    <w:pPr>
      <w:widowControl/>
      <w:suppressLineNumbers/>
      <w:autoSpaceDN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paragraph" w:customStyle="1" w:styleId="FR1">
    <w:name w:val="FR1"/>
    <w:rsid w:val="007449CC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qFormat/>
    <w:rsid w:val="002A2DE7"/>
    <w:pPr>
      <w:widowControl w:val="0"/>
      <w:suppressAutoHyphens/>
      <w:spacing w:after="0" w:line="240" w:lineRule="auto"/>
      <w:ind w:firstLine="720"/>
    </w:pPr>
    <w:rPr>
      <w:rFonts w:ascii="Courier New" w:eastAsia="Arial" w:hAnsi="Courier New" w:cs="Times New Roman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12635C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9">
    <w:name w:val="Body Text"/>
    <w:basedOn w:val="a"/>
    <w:link w:val="aa"/>
    <w:rsid w:val="00F24571"/>
    <w:pPr>
      <w:widowControl/>
      <w:suppressAutoHyphens w:val="0"/>
      <w:autoSpaceDN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24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4">
    <w:name w:val="Body Text Indent 2"/>
    <w:basedOn w:val="a"/>
    <w:link w:val="25"/>
    <w:rsid w:val="00F24571"/>
    <w:pPr>
      <w:widowControl/>
      <w:suppressAutoHyphens w:val="0"/>
      <w:autoSpaceDN/>
      <w:spacing w:after="0" w:line="240" w:lineRule="auto"/>
      <w:ind w:left="720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F245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Strong"/>
    <w:basedOn w:val="a0"/>
    <w:uiPriority w:val="22"/>
    <w:qFormat/>
    <w:rsid w:val="006E447D"/>
    <w:rPr>
      <w:b/>
      <w:bCs/>
    </w:rPr>
  </w:style>
  <w:style w:type="character" w:customStyle="1" w:styleId="fractionnumber">
    <w:name w:val="fractionnumber"/>
    <w:basedOn w:val="a0"/>
    <w:rsid w:val="006E447D"/>
  </w:style>
  <w:style w:type="character" w:customStyle="1" w:styleId="ConsNormal0">
    <w:name w:val="ConsNormal Знак"/>
    <w:link w:val="ConsNormal"/>
    <w:locked/>
    <w:rsid w:val="007F118A"/>
    <w:rPr>
      <w:rFonts w:ascii="Courier New" w:eastAsia="Arial" w:hAnsi="Courier New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A0A6C-CAA6-4725-93B0-3508EDD97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СПК КОЛЯДА</dc:creator>
  <cp:lastModifiedBy>pushnova</cp:lastModifiedBy>
  <cp:revision>16</cp:revision>
  <cp:lastPrinted>2022-12-14T08:28:00Z</cp:lastPrinted>
  <dcterms:created xsi:type="dcterms:W3CDTF">2022-10-20T12:45:00Z</dcterms:created>
  <dcterms:modified xsi:type="dcterms:W3CDTF">2022-12-16T09:37:00Z</dcterms:modified>
</cp:coreProperties>
</file>