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584" w:rsidRPr="00E353E7" w:rsidRDefault="00076584" w:rsidP="00076584">
      <w:pPr>
        <w:jc w:val="center"/>
        <w:rPr>
          <w:rFonts w:ascii="Times New Roman" w:hAnsi="Times New Roman" w:cs="Times New Roman"/>
          <w:sz w:val="28"/>
          <w:szCs w:val="28"/>
        </w:rPr>
      </w:pPr>
      <w:r w:rsidRPr="00E353E7">
        <w:rPr>
          <w:rFonts w:ascii="Times New Roman" w:hAnsi="Times New Roman" w:cs="Times New Roman"/>
          <w:sz w:val="28"/>
          <w:szCs w:val="28"/>
        </w:rPr>
        <w:t>Протокол</w:t>
      </w:r>
      <w:r w:rsidR="00946AAB">
        <w:rPr>
          <w:rFonts w:ascii="Times New Roman" w:hAnsi="Times New Roman" w:cs="Times New Roman"/>
          <w:sz w:val="28"/>
          <w:szCs w:val="28"/>
        </w:rPr>
        <w:t xml:space="preserve"> № </w:t>
      </w:r>
      <w:r w:rsidR="00A4489A">
        <w:rPr>
          <w:rFonts w:ascii="Times New Roman" w:hAnsi="Times New Roman" w:cs="Times New Roman"/>
          <w:sz w:val="28"/>
          <w:szCs w:val="28"/>
        </w:rPr>
        <w:t>3</w:t>
      </w:r>
      <w:r w:rsidR="00AA1E20">
        <w:rPr>
          <w:rFonts w:ascii="Times New Roman" w:hAnsi="Times New Roman" w:cs="Times New Roman"/>
          <w:sz w:val="28"/>
          <w:szCs w:val="28"/>
        </w:rPr>
        <w:t>/20</w:t>
      </w:r>
      <w:r w:rsidR="000818DC">
        <w:rPr>
          <w:rFonts w:ascii="Times New Roman" w:hAnsi="Times New Roman" w:cs="Times New Roman"/>
          <w:sz w:val="28"/>
          <w:szCs w:val="28"/>
        </w:rPr>
        <w:t>2</w:t>
      </w:r>
      <w:r w:rsidR="008B2A66">
        <w:rPr>
          <w:rFonts w:ascii="Times New Roman" w:hAnsi="Times New Roman" w:cs="Times New Roman"/>
          <w:sz w:val="28"/>
          <w:szCs w:val="28"/>
        </w:rPr>
        <w:t>2</w:t>
      </w:r>
    </w:p>
    <w:p w:rsidR="0038198F" w:rsidRDefault="00076584" w:rsidP="00076584">
      <w:pPr>
        <w:jc w:val="center"/>
        <w:rPr>
          <w:rFonts w:ascii="Times New Roman" w:hAnsi="Times New Roman" w:cs="Times New Roman"/>
          <w:sz w:val="28"/>
          <w:szCs w:val="28"/>
        </w:rPr>
      </w:pPr>
      <w:r w:rsidRPr="00E353E7">
        <w:rPr>
          <w:rFonts w:ascii="Times New Roman" w:hAnsi="Times New Roman" w:cs="Times New Roman"/>
          <w:sz w:val="28"/>
          <w:szCs w:val="28"/>
        </w:rPr>
        <w:t xml:space="preserve">проведения комиссии по соблюдению требований к служебному поведению муниципальных служащих и урегулированию конфликта интересов администрации МО «Славский </w:t>
      </w:r>
      <w:proofErr w:type="gramStart"/>
      <w:r w:rsidR="008B2A66">
        <w:rPr>
          <w:rFonts w:ascii="Times New Roman" w:hAnsi="Times New Roman" w:cs="Times New Roman"/>
          <w:sz w:val="28"/>
          <w:szCs w:val="28"/>
        </w:rPr>
        <w:t>муниципальный</w:t>
      </w:r>
      <w:proofErr w:type="gramEnd"/>
      <w:r w:rsidRPr="00E353E7">
        <w:rPr>
          <w:rFonts w:ascii="Times New Roman" w:hAnsi="Times New Roman" w:cs="Times New Roman"/>
          <w:sz w:val="28"/>
          <w:szCs w:val="28"/>
        </w:rPr>
        <w:t xml:space="preserve"> округ</w:t>
      </w:r>
      <w:r w:rsidR="008B2A66">
        <w:rPr>
          <w:rFonts w:ascii="Times New Roman" w:hAnsi="Times New Roman" w:cs="Times New Roman"/>
          <w:sz w:val="28"/>
          <w:szCs w:val="28"/>
        </w:rPr>
        <w:t xml:space="preserve"> Калининградской области</w:t>
      </w:r>
      <w:r w:rsidRPr="00E353E7">
        <w:rPr>
          <w:rFonts w:ascii="Times New Roman" w:hAnsi="Times New Roman" w:cs="Times New Roman"/>
          <w:sz w:val="28"/>
          <w:szCs w:val="28"/>
        </w:rPr>
        <w:t>»</w:t>
      </w:r>
    </w:p>
    <w:p w:rsidR="00075D18" w:rsidRPr="00E353E7" w:rsidRDefault="00075D18" w:rsidP="00076584">
      <w:pPr>
        <w:jc w:val="center"/>
        <w:rPr>
          <w:rFonts w:ascii="Times New Roman" w:hAnsi="Times New Roman" w:cs="Times New Roman"/>
          <w:sz w:val="28"/>
          <w:szCs w:val="28"/>
        </w:rPr>
      </w:pPr>
    </w:p>
    <w:p w:rsidR="00076584" w:rsidRDefault="00076584" w:rsidP="00076584">
      <w:pPr>
        <w:rPr>
          <w:rFonts w:ascii="Times New Roman" w:hAnsi="Times New Roman" w:cs="Times New Roman"/>
          <w:sz w:val="28"/>
          <w:szCs w:val="28"/>
        </w:rPr>
      </w:pPr>
      <w:r w:rsidRPr="00E353E7">
        <w:rPr>
          <w:rFonts w:ascii="Times New Roman" w:hAnsi="Times New Roman" w:cs="Times New Roman"/>
          <w:sz w:val="28"/>
          <w:szCs w:val="28"/>
        </w:rPr>
        <w:t xml:space="preserve">от </w:t>
      </w:r>
      <w:r w:rsidR="00BB5BA4">
        <w:rPr>
          <w:rFonts w:ascii="Times New Roman" w:hAnsi="Times New Roman" w:cs="Times New Roman"/>
          <w:sz w:val="28"/>
          <w:szCs w:val="28"/>
        </w:rPr>
        <w:t>13</w:t>
      </w:r>
      <w:r w:rsidR="00FC0548">
        <w:rPr>
          <w:rFonts w:ascii="Times New Roman" w:hAnsi="Times New Roman" w:cs="Times New Roman"/>
          <w:sz w:val="28"/>
          <w:szCs w:val="28"/>
        </w:rPr>
        <w:t xml:space="preserve"> сентября</w:t>
      </w:r>
      <w:r w:rsidR="00086F4E">
        <w:rPr>
          <w:rFonts w:ascii="Times New Roman" w:hAnsi="Times New Roman" w:cs="Times New Roman"/>
          <w:sz w:val="28"/>
          <w:szCs w:val="28"/>
        </w:rPr>
        <w:t xml:space="preserve"> </w:t>
      </w:r>
      <w:r w:rsidR="00927F32">
        <w:rPr>
          <w:rFonts w:ascii="Times New Roman" w:hAnsi="Times New Roman" w:cs="Times New Roman"/>
          <w:sz w:val="28"/>
          <w:szCs w:val="28"/>
        </w:rPr>
        <w:t>20</w:t>
      </w:r>
      <w:r w:rsidR="000818DC">
        <w:rPr>
          <w:rFonts w:ascii="Times New Roman" w:hAnsi="Times New Roman" w:cs="Times New Roman"/>
          <w:sz w:val="28"/>
          <w:szCs w:val="28"/>
        </w:rPr>
        <w:t>2</w:t>
      </w:r>
      <w:r w:rsidR="008B2A66">
        <w:rPr>
          <w:rFonts w:ascii="Times New Roman" w:hAnsi="Times New Roman" w:cs="Times New Roman"/>
          <w:sz w:val="28"/>
          <w:szCs w:val="28"/>
        </w:rPr>
        <w:t>2</w:t>
      </w:r>
      <w:r w:rsidR="00AA1E20">
        <w:rPr>
          <w:rFonts w:ascii="Times New Roman" w:hAnsi="Times New Roman" w:cs="Times New Roman"/>
          <w:sz w:val="28"/>
          <w:szCs w:val="28"/>
        </w:rPr>
        <w:t xml:space="preserve"> </w:t>
      </w:r>
      <w:r w:rsidRPr="00E353E7">
        <w:rPr>
          <w:rFonts w:ascii="Times New Roman" w:hAnsi="Times New Roman" w:cs="Times New Roman"/>
          <w:sz w:val="28"/>
          <w:szCs w:val="28"/>
        </w:rPr>
        <w:t>года                                                                            г</w:t>
      </w:r>
      <w:proofErr w:type="gramStart"/>
      <w:r w:rsidRPr="00E353E7">
        <w:rPr>
          <w:rFonts w:ascii="Times New Roman" w:hAnsi="Times New Roman" w:cs="Times New Roman"/>
          <w:sz w:val="28"/>
          <w:szCs w:val="28"/>
        </w:rPr>
        <w:t>.С</w:t>
      </w:r>
      <w:proofErr w:type="gramEnd"/>
      <w:r w:rsidRPr="00E353E7">
        <w:rPr>
          <w:rFonts w:ascii="Times New Roman" w:hAnsi="Times New Roman" w:cs="Times New Roman"/>
          <w:sz w:val="28"/>
          <w:szCs w:val="28"/>
        </w:rPr>
        <w:t>лавск</w:t>
      </w:r>
    </w:p>
    <w:p w:rsidR="00075D18" w:rsidRPr="00E353E7" w:rsidRDefault="00075D18" w:rsidP="00076584">
      <w:pPr>
        <w:rPr>
          <w:rFonts w:ascii="Times New Roman" w:hAnsi="Times New Roman" w:cs="Times New Roman"/>
          <w:sz w:val="28"/>
          <w:szCs w:val="28"/>
        </w:rPr>
      </w:pPr>
    </w:p>
    <w:p w:rsidR="00076584" w:rsidRPr="00E353E7" w:rsidRDefault="00076584" w:rsidP="00AA1E20">
      <w:pPr>
        <w:rPr>
          <w:rFonts w:ascii="Times New Roman" w:hAnsi="Times New Roman" w:cs="Times New Roman"/>
          <w:sz w:val="28"/>
          <w:szCs w:val="28"/>
        </w:rPr>
      </w:pPr>
      <w:r w:rsidRPr="00E353E7">
        <w:rPr>
          <w:rFonts w:ascii="Times New Roman" w:hAnsi="Times New Roman" w:cs="Times New Roman"/>
          <w:sz w:val="28"/>
          <w:szCs w:val="28"/>
        </w:rPr>
        <w:t>На заседании комиссии присутствуют:</w:t>
      </w:r>
    </w:p>
    <w:p w:rsidR="00076584" w:rsidRDefault="00076584" w:rsidP="00AA1E20">
      <w:pPr>
        <w:rPr>
          <w:rFonts w:ascii="Times New Roman" w:hAnsi="Times New Roman" w:cs="Times New Roman"/>
          <w:sz w:val="28"/>
          <w:szCs w:val="28"/>
        </w:rPr>
      </w:pPr>
      <w:r w:rsidRPr="00E353E7">
        <w:rPr>
          <w:rFonts w:ascii="Times New Roman" w:hAnsi="Times New Roman" w:cs="Times New Roman"/>
          <w:sz w:val="28"/>
          <w:szCs w:val="28"/>
        </w:rPr>
        <w:t xml:space="preserve">- </w:t>
      </w:r>
      <w:r w:rsidR="006A5C0B">
        <w:rPr>
          <w:rFonts w:ascii="Times New Roman" w:hAnsi="Times New Roman" w:cs="Times New Roman"/>
          <w:sz w:val="28"/>
          <w:szCs w:val="28"/>
        </w:rPr>
        <w:t>П</w:t>
      </w:r>
      <w:r w:rsidRPr="00E353E7">
        <w:rPr>
          <w:rFonts w:ascii="Times New Roman" w:hAnsi="Times New Roman" w:cs="Times New Roman"/>
          <w:sz w:val="28"/>
          <w:szCs w:val="28"/>
        </w:rPr>
        <w:t>редседатель комиссии;</w:t>
      </w:r>
    </w:p>
    <w:p w:rsidR="00571619" w:rsidRPr="00E353E7" w:rsidRDefault="009665B6" w:rsidP="00571619">
      <w:pPr>
        <w:rPr>
          <w:rFonts w:ascii="Times New Roman" w:hAnsi="Times New Roman" w:cs="Times New Roman"/>
          <w:sz w:val="28"/>
          <w:szCs w:val="28"/>
        </w:rPr>
      </w:pPr>
      <w:r>
        <w:rPr>
          <w:rFonts w:ascii="Times New Roman" w:hAnsi="Times New Roman" w:cs="Times New Roman"/>
          <w:sz w:val="28"/>
          <w:szCs w:val="28"/>
        </w:rPr>
        <w:t xml:space="preserve">- </w:t>
      </w:r>
      <w:r w:rsidR="006A5C0B">
        <w:rPr>
          <w:rFonts w:ascii="Times New Roman" w:hAnsi="Times New Roman" w:cs="Times New Roman"/>
          <w:sz w:val="28"/>
          <w:szCs w:val="28"/>
        </w:rPr>
        <w:t>З</w:t>
      </w:r>
      <w:r w:rsidR="00927F32">
        <w:rPr>
          <w:rFonts w:ascii="Times New Roman" w:hAnsi="Times New Roman" w:cs="Times New Roman"/>
          <w:sz w:val="28"/>
          <w:szCs w:val="28"/>
        </w:rPr>
        <w:t>аместитель председателя комиссии</w:t>
      </w:r>
      <w:r w:rsidR="00571619" w:rsidRPr="00E353E7">
        <w:rPr>
          <w:rFonts w:ascii="Times New Roman" w:hAnsi="Times New Roman" w:cs="Times New Roman"/>
          <w:sz w:val="28"/>
          <w:szCs w:val="28"/>
        </w:rPr>
        <w:t>.</w:t>
      </w:r>
    </w:p>
    <w:p w:rsidR="00076584" w:rsidRDefault="00946AAB" w:rsidP="00AA1E20">
      <w:pPr>
        <w:rPr>
          <w:rFonts w:ascii="Times New Roman" w:hAnsi="Times New Roman" w:cs="Times New Roman"/>
          <w:sz w:val="28"/>
          <w:szCs w:val="28"/>
        </w:rPr>
      </w:pPr>
      <w:r>
        <w:rPr>
          <w:rFonts w:ascii="Times New Roman" w:hAnsi="Times New Roman" w:cs="Times New Roman"/>
          <w:sz w:val="28"/>
          <w:szCs w:val="28"/>
        </w:rPr>
        <w:t xml:space="preserve"> </w:t>
      </w:r>
      <w:r w:rsidR="00076584" w:rsidRPr="00E353E7">
        <w:rPr>
          <w:rFonts w:ascii="Times New Roman" w:hAnsi="Times New Roman" w:cs="Times New Roman"/>
          <w:sz w:val="28"/>
          <w:szCs w:val="28"/>
        </w:rPr>
        <w:t xml:space="preserve">- </w:t>
      </w:r>
      <w:r w:rsidR="009665B6">
        <w:rPr>
          <w:rFonts w:ascii="Times New Roman" w:hAnsi="Times New Roman" w:cs="Times New Roman"/>
          <w:sz w:val="28"/>
          <w:szCs w:val="28"/>
        </w:rPr>
        <w:t xml:space="preserve"> </w:t>
      </w:r>
      <w:r w:rsidR="006A5C0B">
        <w:rPr>
          <w:rFonts w:ascii="Times New Roman" w:hAnsi="Times New Roman" w:cs="Times New Roman"/>
          <w:sz w:val="28"/>
          <w:szCs w:val="28"/>
        </w:rPr>
        <w:t>С</w:t>
      </w:r>
      <w:r w:rsidR="00607CB1">
        <w:rPr>
          <w:rFonts w:ascii="Times New Roman" w:hAnsi="Times New Roman" w:cs="Times New Roman"/>
          <w:sz w:val="28"/>
          <w:szCs w:val="28"/>
        </w:rPr>
        <w:t>екретарь комиссии, начальник общего отдела</w:t>
      </w:r>
      <w:r w:rsidR="00076584" w:rsidRPr="00E353E7">
        <w:rPr>
          <w:rFonts w:ascii="Times New Roman" w:hAnsi="Times New Roman" w:cs="Times New Roman"/>
          <w:sz w:val="28"/>
          <w:szCs w:val="28"/>
        </w:rPr>
        <w:t>;</w:t>
      </w:r>
    </w:p>
    <w:p w:rsidR="00607CB1" w:rsidRDefault="00607CB1" w:rsidP="00607CB1">
      <w:pPr>
        <w:rPr>
          <w:rFonts w:ascii="Times New Roman" w:hAnsi="Times New Roman" w:cs="Times New Roman"/>
          <w:sz w:val="28"/>
          <w:szCs w:val="28"/>
        </w:rPr>
      </w:pPr>
      <w:r w:rsidRPr="00E353E7">
        <w:rPr>
          <w:rFonts w:ascii="Times New Roman" w:hAnsi="Times New Roman" w:cs="Times New Roman"/>
          <w:sz w:val="28"/>
          <w:szCs w:val="28"/>
        </w:rPr>
        <w:t xml:space="preserve">Члены комиссии: </w:t>
      </w:r>
    </w:p>
    <w:p w:rsidR="00D86C25" w:rsidRDefault="00D86C25" w:rsidP="00BB5BA4">
      <w:pPr>
        <w:jc w:val="left"/>
        <w:rPr>
          <w:rFonts w:ascii="Times New Roman" w:hAnsi="Times New Roman" w:cs="Times New Roman"/>
          <w:sz w:val="28"/>
          <w:szCs w:val="28"/>
        </w:rPr>
      </w:pPr>
    </w:p>
    <w:p w:rsidR="00D86C25" w:rsidRDefault="00D86C25" w:rsidP="006A5C0B">
      <w:pPr>
        <w:jc w:val="left"/>
        <w:rPr>
          <w:rFonts w:ascii="Times New Roman" w:hAnsi="Times New Roman" w:cs="Times New Roman"/>
          <w:sz w:val="28"/>
          <w:szCs w:val="28"/>
        </w:rPr>
      </w:pPr>
      <w:proofErr w:type="gramStart"/>
      <w:r>
        <w:rPr>
          <w:rFonts w:ascii="Times New Roman" w:hAnsi="Times New Roman" w:cs="Times New Roman"/>
          <w:sz w:val="28"/>
          <w:szCs w:val="28"/>
        </w:rPr>
        <w:t>Приглашенные</w:t>
      </w:r>
      <w:proofErr w:type="gramEnd"/>
      <w:r>
        <w:rPr>
          <w:rFonts w:ascii="Times New Roman" w:hAnsi="Times New Roman" w:cs="Times New Roman"/>
          <w:sz w:val="28"/>
          <w:szCs w:val="28"/>
        </w:rPr>
        <w:t>: муниципальный служащий</w:t>
      </w:r>
      <w:r w:rsidR="006A5C0B">
        <w:rPr>
          <w:rFonts w:ascii="Times New Roman" w:hAnsi="Times New Roman" w:cs="Times New Roman"/>
          <w:sz w:val="28"/>
          <w:szCs w:val="28"/>
        </w:rPr>
        <w:t xml:space="preserve">, </w:t>
      </w:r>
      <w:r>
        <w:rPr>
          <w:rFonts w:ascii="Times New Roman" w:hAnsi="Times New Roman" w:cs="Times New Roman"/>
          <w:sz w:val="28"/>
          <w:szCs w:val="28"/>
        </w:rPr>
        <w:t xml:space="preserve"> директор МБУ</w:t>
      </w:r>
    </w:p>
    <w:p w:rsidR="006A5C0B" w:rsidRDefault="006A5C0B" w:rsidP="006A5C0B">
      <w:pPr>
        <w:jc w:val="left"/>
        <w:rPr>
          <w:rFonts w:ascii="Times New Roman" w:hAnsi="Times New Roman" w:cs="Times New Roman"/>
          <w:sz w:val="28"/>
          <w:szCs w:val="28"/>
        </w:rPr>
      </w:pPr>
    </w:p>
    <w:p w:rsidR="00F65B28" w:rsidRPr="00E353E7" w:rsidRDefault="00F65B28" w:rsidP="00AA1E20">
      <w:pPr>
        <w:jc w:val="center"/>
        <w:rPr>
          <w:rFonts w:ascii="Times New Roman" w:hAnsi="Times New Roman" w:cs="Times New Roman"/>
          <w:sz w:val="28"/>
          <w:szCs w:val="28"/>
        </w:rPr>
      </w:pPr>
      <w:r w:rsidRPr="00E353E7">
        <w:rPr>
          <w:rFonts w:ascii="Times New Roman" w:hAnsi="Times New Roman" w:cs="Times New Roman"/>
          <w:sz w:val="28"/>
          <w:szCs w:val="28"/>
        </w:rPr>
        <w:t>Повестка дня:</w:t>
      </w:r>
    </w:p>
    <w:p w:rsidR="00086F4E" w:rsidRPr="008D587C" w:rsidRDefault="003C7779" w:rsidP="003C7779">
      <w:pPr>
        <w:rPr>
          <w:rFonts w:ascii="Times New Roman" w:eastAsia="Times New Roman" w:hAnsi="Times New Roman" w:cs="Times New Roman"/>
          <w:sz w:val="28"/>
          <w:szCs w:val="28"/>
        </w:rPr>
      </w:pPr>
      <w:r>
        <w:rPr>
          <w:rFonts w:ascii="Times New Roman" w:hAnsi="Times New Roman" w:cs="Times New Roman"/>
          <w:sz w:val="28"/>
          <w:szCs w:val="28"/>
        </w:rPr>
        <w:t xml:space="preserve">      1.</w:t>
      </w:r>
      <w:r w:rsidR="003C4CC3" w:rsidRPr="008D587C">
        <w:rPr>
          <w:rFonts w:ascii="Times New Roman" w:hAnsi="Times New Roman" w:cs="Times New Roman"/>
          <w:sz w:val="28"/>
          <w:szCs w:val="28"/>
        </w:rPr>
        <w:t xml:space="preserve">По рассмотрению </w:t>
      </w:r>
      <w:r w:rsidR="00BB5BA4">
        <w:rPr>
          <w:rFonts w:ascii="Times New Roman" w:hAnsi="Times New Roman" w:cs="Times New Roman"/>
          <w:sz w:val="28"/>
          <w:szCs w:val="28"/>
        </w:rPr>
        <w:t xml:space="preserve">информации </w:t>
      </w:r>
      <w:r>
        <w:rPr>
          <w:rFonts w:ascii="Times New Roman" w:hAnsi="Times New Roman" w:cs="Times New Roman"/>
          <w:sz w:val="28"/>
          <w:szCs w:val="28"/>
        </w:rPr>
        <w:t>главы муниципального образования</w:t>
      </w:r>
      <w:r w:rsidR="00FC0548" w:rsidRPr="008D587C">
        <w:rPr>
          <w:rFonts w:ascii="Times New Roman" w:hAnsi="Times New Roman" w:cs="Times New Roman"/>
          <w:sz w:val="28"/>
          <w:szCs w:val="28"/>
        </w:rPr>
        <w:t xml:space="preserve"> «Славский </w:t>
      </w:r>
      <w:proofErr w:type="gramStart"/>
      <w:r w:rsidR="00FC0548" w:rsidRPr="008D587C">
        <w:rPr>
          <w:rFonts w:ascii="Times New Roman" w:hAnsi="Times New Roman" w:cs="Times New Roman"/>
          <w:sz w:val="28"/>
          <w:szCs w:val="28"/>
        </w:rPr>
        <w:t>муниципальный</w:t>
      </w:r>
      <w:proofErr w:type="gramEnd"/>
      <w:r w:rsidR="00FC0548" w:rsidRPr="008D587C">
        <w:rPr>
          <w:rFonts w:ascii="Times New Roman" w:hAnsi="Times New Roman" w:cs="Times New Roman"/>
          <w:sz w:val="28"/>
          <w:szCs w:val="28"/>
        </w:rPr>
        <w:t xml:space="preserve"> округ Калининградской области» </w:t>
      </w:r>
      <w:r>
        <w:rPr>
          <w:rFonts w:ascii="Times New Roman" w:hAnsi="Times New Roman" w:cs="Times New Roman"/>
          <w:sz w:val="28"/>
          <w:szCs w:val="28"/>
        </w:rPr>
        <w:t>о проведении комиссии</w:t>
      </w:r>
      <w:r w:rsidRPr="003C7779">
        <w:rPr>
          <w:rFonts w:ascii="Times New Roman" w:hAnsi="Times New Roman" w:cs="Times New Roman"/>
          <w:sz w:val="28"/>
          <w:szCs w:val="28"/>
        </w:rPr>
        <w:t xml:space="preserve"> </w:t>
      </w:r>
      <w:r w:rsidRPr="00E353E7">
        <w:rPr>
          <w:rFonts w:ascii="Times New Roman" w:hAnsi="Times New Roman" w:cs="Times New Roman"/>
          <w:sz w:val="28"/>
          <w:szCs w:val="28"/>
        </w:rPr>
        <w:t xml:space="preserve">по соблюдению требований к служебному поведению муниципальных служащих и урегулированию конфликта интересов администрации МО «Славский </w:t>
      </w:r>
      <w:r>
        <w:rPr>
          <w:rFonts w:ascii="Times New Roman" w:hAnsi="Times New Roman" w:cs="Times New Roman"/>
          <w:sz w:val="28"/>
          <w:szCs w:val="28"/>
        </w:rPr>
        <w:t>муниципальный</w:t>
      </w:r>
      <w:r w:rsidRPr="00E353E7">
        <w:rPr>
          <w:rFonts w:ascii="Times New Roman" w:hAnsi="Times New Roman" w:cs="Times New Roman"/>
          <w:sz w:val="28"/>
          <w:szCs w:val="28"/>
        </w:rPr>
        <w:t xml:space="preserve"> округ</w:t>
      </w:r>
      <w:r>
        <w:rPr>
          <w:rFonts w:ascii="Times New Roman" w:hAnsi="Times New Roman" w:cs="Times New Roman"/>
          <w:sz w:val="28"/>
          <w:szCs w:val="28"/>
        </w:rPr>
        <w:t xml:space="preserve"> Калининградской области</w:t>
      </w:r>
      <w:r w:rsidRPr="00E353E7">
        <w:rPr>
          <w:rFonts w:ascii="Times New Roman" w:hAnsi="Times New Roman" w:cs="Times New Roman"/>
          <w:sz w:val="28"/>
          <w:szCs w:val="28"/>
        </w:rPr>
        <w:t>»</w:t>
      </w:r>
      <w:r>
        <w:rPr>
          <w:rFonts w:ascii="Times New Roman" w:hAnsi="Times New Roman" w:cs="Times New Roman"/>
          <w:sz w:val="28"/>
          <w:szCs w:val="28"/>
        </w:rPr>
        <w:t xml:space="preserve"> </w:t>
      </w:r>
      <w:r w:rsidR="00FC0548" w:rsidRPr="008D587C">
        <w:rPr>
          <w:rFonts w:ascii="Times New Roman" w:hAnsi="Times New Roman" w:cs="Times New Roman"/>
          <w:sz w:val="28"/>
          <w:szCs w:val="28"/>
        </w:rPr>
        <w:t>по возможным фактам нарушения закона о противодействии коррупции директор</w:t>
      </w:r>
      <w:r w:rsidR="008D587C">
        <w:rPr>
          <w:rFonts w:ascii="Times New Roman" w:hAnsi="Times New Roman" w:cs="Times New Roman"/>
          <w:sz w:val="28"/>
          <w:szCs w:val="28"/>
        </w:rPr>
        <w:t>ом</w:t>
      </w:r>
      <w:r w:rsidR="00FC0548" w:rsidRPr="008D587C">
        <w:rPr>
          <w:rFonts w:ascii="Times New Roman" w:hAnsi="Times New Roman" w:cs="Times New Roman"/>
          <w:sz w:val="28"/>
          <w:szCs w:val="28"/>
        </w:rPr>
        <w:t xml:space="preserve"> МБУ </w:t>
      </w:r>
      <w:r w:rsidR="006A5C0B">
        <w:rPr>
          <w:rFonts w:ascii="Times New Roman" w:hAnsi="Times New Roman" w:cs="Times New Roman"/>
          <w:sz w:val="28"/>
          <w:szCs w:val="28"/>
        </w:rPr>
        <w:t>и муниципальным служащим</w:t>
      </w:r>
    </w:p>
    <w:p w:rsidR="003F4EE8" w:rsidRDefault="003F4EE8" w:rsidP="00086F4E">
      <w:pPr>
        <w:ind w:firstLine="284"/>
        <w:rPr>
          <w:rFonts w:ascii="Times New Roman" w:hAnsi="Times New Roman" w:cs="Times New Roman"/>
          <w:sz w:val="28"/>
          <w:szCs w:val="28"/>
        </w:rPr>
      </w:pPr>
    </w:p>
    <w:p w:rsidR="00086F4E" w:rsidRDefault="00EB5D27" w:rsidP="00086F4E">
      <w:pPr>
        <w:ind w:firstLine="284"/>
        <w:rPr>
          <w:rFonts w:ascii="Times New Roman" w:hAnsi="Times New Roman" w:cs="Times New Roman"/>
          <w:sz w:val="28"/>
          <w:szCs w:val="28"/>
        </w:rPr>
      </w:pPr>
      <w:r w:rsidRPr="005967D9">
        <w:rPr>
          <w:rFonts w:ascii="Times New Roman" w:hAnsi="Times New Roman" w:cs="Times New Roman"/>
          <w:sz w:val="28"/>
          <w:szCs w:val="28"/>
        </w:rPr>
        <w:t xml:space="preserve">Открыла заседание </w:t>
      </w:r>
      <w:r w:rsidR="006A5C0B">
        <w:rPr>
          <w:rFonts w:ascii="Times New Roman" w:hAnsi="Times New Roman" w:cs="Times New Roman"/>
          <w:b/>
          <w:sz w:val="28"/>
          <w:szCs w:val="28"/>
        </w:rPr>
        <w:t xml:space="preserve"> секретарь комиссии</w:t>
      </w:r>
      <w:proofErr w:type="gramStart"/>
      <w:r w:rsidR="008467AC" w:rsidRPr="005967D9">
        <w:rPr>
          <w:rFonts w:ascii="Times New Roman" w:hAnsi="Times New Roman" w:cs="Times New Roman"/>
          <w:sz w:val="28"/>
          <w:szCs w:val="28"/>
        </w:rPr>
        <w:t xml:space="preserve">.: </w:t>
      </w:r>
      <w:proofErr w:type="gramEnd"/>
    </w:p>
    <w:p w:rsidR="008D587C" w:rsidRPr="008D587C" w:rsidRDefault="003C7779" w:rsidP="003C7779">
      <w:pPr>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812B84" w:rsidRPr="008D587C">
        <w:rPr>
          <w:rFonts w:ascii="Times New Roman" w:hAnsi="Times New Roman" w:cs="Times New Roman"/>
          <w:sz w:val="28"/>
          <w:szCs w:val="28"/>
        </w:rPr>
        <w:t xml:space="preserve"> </w:t>
      </w:r>
      <w:proofErr w:type="gramStart"/>
      <w:r w:rsidR="008A407D" w:rsidRPr="008D587C">
        <w:rPr>
          <w:rFonts w:ascii="Times New Roman" w:hAnsi="Times New Roman" w:cs="Times New Roman"/>
          <w:sz w:val="28"/>
          <w:szCs w:val="28"/>
        </w:rPr>
        <w:t>В адрес комиссии поступило</w:t>
      </w:r>
      <w:r>
        <w:rPr>
          <w:rFonts w:ascii="Times New Roman" w:hAnsi="Times New Roman" w:cs="Times New Roman"/>
          <w:sz w:val="28"/>
          <w:szCs w:val="28"/>
        </w:rPr>
        <w:t xml:space="preserve"> </w:t>
      </w:r>
      <w:r w:rsidR="00BB5BA4">
        <w:rPr>
          <w:rFonts w:ascii="Times New Roman" w:hAnsi="Times New Roman" w:cs="Times New Roman"/>
          <w:sz w:val="28"/>
          <w:szCs w:val="28"/>
        </w:rPr>
        <w:t>информация</w:t>
      </w:r>
      <w:r>
        <w:rPr>
          <w:rFonts w:ascii="Times New Roman" w:hAnsi="Times New Roman" w:cs="Times New Roman"/>
          <w:sz w:val="28"/>
          <w:szCs w:val="28"/>
        </w:rPr>
        <w:t xml:space="preserve"> главы муниципального образования</w:t>
      </w:r>
      <w:r w:rsidRPr="008D587C">
        <w:rPr>
          <w:rFonts w:ascii="Times New Roman" w:hAnsi="Times New Roman" w:cs="Times New Roman"/>
          <w:sz w:val="28"/>
          <w:szCs w:val="28"/>
        </w:rPr>
        <w:t xml:space="preserve"> «Славский муниципальный округ Калининградской области»</w:t>
      </w:r>
      <w:r w:rsidR="00BB5BA4" w:rsidRPr="00BB5BA4">
        <w:rPr>
          <w:rFonts w:ascii="Times New Roman" w:hAnsi="Times New Roman" w:cs="Times New Roman"/>
          <w:sz w:val="28"/>
          <w:szCs w:val="28"/>
        </w:rPr>
        <w:t xml:space="preserve"> </w:t>
      </w:r>
      <w:r>
        <w:rPr>
          <w:rFonts w:ascii="Times New Roman" w:hAnsi="Times New Roman" w:cs="Times New Roman"/>
          <w:sz w:val="28"/>
          <w:szCs w:val="28"/>
        </w:rPr>
        <w:t>о проведении комиссии</w:t>
      </w:r>
      <w:r w:rsidRPr="003C7779">
        <w:rPr>
          <w:rFonts w:ascii="Times New Roman" w:hAnsi="Times New Roman" w:cs="Times New Roman"/>
          <w:sz w:val="28"/>
          <w:szCs w:val="28"/>
        </w:rPr>
        <w:t xml:space="preserve"> </w:t>
      </w:r>
      <w:r w:rsidRPr="00E353E7">
        <w:rPr>
          <w:rFonts w:ascii="Times New Roman" w:hAnsi="Times New Roman" w:cs="Times New Roman"/>
          <w:sz w:val="28"/>
          <w:szCs w:val="28"/>
        </w:rPr>
        <w:t xml:space="preserve">по соблюдению требований к служебному поведению муниципальных служащих и урегулированию конфликта интересов администрации МО «Славский </w:t>
      </w:r>
      <w:r>
        <w:rPr>
          <w:rFonts w:ascii="Times New Roman" w:hAnsi="Times New Roman" w:cs="Times New Roman"/>
          <w:sz w:val="28"/>
          <w:szCs w:val="28"/>
        </w:rPr>
        <w:t>муниципальный</w:t>
      </w:r>
      <w:r w:rsidRPr="00E353E7">
        <w:rPr>
          <w:rFonts w:ascii="Times New Roman" w:hAnsi="Times New Roman" w:cs="Times New Roman"/>
          <w:sz w:val="28"/>
          <w:szCs w:val="28"/>
        </w:rPr>
        <w:t xml:space="preserve"> округ</w:t>
      </w:r>
      <w:r>
        <w:rPr>
          <w:rFonts w:ascii="Times New Roman" w:hAnsi="Times New Roman" w:cs="Times New Roman"/>
          <w:sz w:val="28"/>
          <w:szCs w:val="28"/>
        </w:rPr>
        <w:t xml:space="preserve"> Калининградской области</w:t>
      </w:r>
      <w:r w:rsidRPr="00E353E7">
        <w:rPr>
          <w:rFonts w:ascii="Times New Roman" w:hAnsi="Times New Roman" w:cs="Times New Roman"/>
          <w:sz w:val="28"/>
          <w:szCs w:val="28"/>
        </w:rPr>
        <w:t>»</w:t>
      </w:r>
      <w:r>
        <w:rPr>
          <w:rFonts w:ascii="Times New Roman" w:hAnsi="Times New Roman" w:cs="Times New Roman"/>
          <w:sz w:val="28"/>
          <w:szCs w:val="28"/>
        </w:rPr>
        <w:t xml:space="preserve"> </w:t>
      </w:r>
      <w:r w:rsidRPr="008D587C">
        <w:rPr>
          <w:rFonts w:ascii="Times New Roman" w:hAnsi="Times New Roman" w:cs="Times New Roman"/>
          <w:sz w:val="28"/>
          <w:szCs w:val="28"/>
        </w:rPr>
        <w:t>по возможным фактам нарушения закона о противодействии коррупции директор</w:t>
      </w:r>
      <w:r>
        <w:rPr>
          <w:rFonts w:ascii="Times New Roman" w:hAnsi="Times New Roman" w:cs="Times New Roman"/>
          <w:sz w:val="28"/>
          <w:szCs w:val="28"/>
        </w:rPr>
        <w:t>ом</w:t>
      </w:r>
      <w:r w:rsidRPr="008D587C">
        <w:rPr>
          <w:rFonts w:ascii="Times New Roman" w:hAnsi="Times New Roman" w:cs="Times New Roman"/>
          <w:sz w:val="28"/>
          <w:szCs w:val="28"/>
        </w:rPr>
        <w:t xml:space="preserve"> МБУ </w:t>
      </w:r>
      <w:r w:rsidR="006A5C0B">
        <w:rPr>
          <w:rFonts w:ascii="Times New Roman" w:hAnsi="Times New Roman" w:cs="Times New Roman"/>
          <w:sz w:val="28"/>
          <w:szCs w:val="28"/>
        </w:rPr>
        <w:t xml:space="preserve"> и </w:t>
      </w:r>
      <w:r w:rsidR="003A1759">
        <w:rPr>
          <w:rFonts w:ascii="Times New Roman" w:hAnsi="Times New Roman" w:cs="Times New Roman"/>
          <w:sz w:val="28"/>
          <w:szCs w:val="28"/>
        </w:rPr>
        <w:t>муниципальным служащим</w:t>
      </w:r>
      <w:r w:rsidR="006A5C0B">
        <w:rPr>
          <w:rFonts w:ascii="Times New Roman" w:hAnsi="Times New Roman" w:cs="Times New Roman"/>
          <w:sz w:val="28"/>
          <w:szCs w:val="28"/>
        </w:rPr>
        <w:t>.</w:t>
      </w:r>
      <w:r w:rsidR="008D587C">
        <w:rPr>
          <w:rFonts w:ascii="Times New Roman" w:hAnsi="Times New Roman" w:cs="Times New Roman"/>
          <w:sz w:val="28"/>
          <w:szCs w:val="28"/>
        </w:rPr>
        <w:t xml:space="preserve"> </w:t>
      </w:r>
      <w:proofErr w:type="gramEnd"/>
    </w:p>
    <w:p w:rsidR="00086F4E" w:rsidRDefault="00812B84" w:rsidP="008D587C">
      <w:pPr>
        <w:jc w:val="left"/>
        <w:rPr>
          <w:rFonts w:ascii="Times New Roman" w:hAnsi="Times New Roman" w:cs="Times New Roman"/>
          <w:sz w:val="28"/>
          <w:szCs w:val="28"/>
        </w:rPr>
      </w:pPr>
      <w:r>
        <w:rPr>
          <w:rFonts w:ascii="Times New Roman" w:hAnsi="Times New Roman" w:cs="Times New Roman"/>
          <w:sz w:val="28"/>
          <w:szCs w:val="28"/>
        </w:rPr>
        <w:t xml:space="preserve">      </w:t>
      </w:r>
      <w:r w:rsidR="00086F4E">
        <w:rPr>
          <w:rFonts w:ascii="Times New Roman" w:hAnsi="Times New Roman" w:cs="Times New Roman"/>
          <w:sz w:val="28"/>
          <w:szCs w:val="28"/>
        </w:rPr>
        <w:t xml:space="preserve">Зачитывает </w:t>
      </w:r>
      <w:r w:rsidR="00BB5BA4">
        <w:rPr>
          <w:rFonts w:ascii="Times New Roman" w:hAnsi="Times New Roman" w:cs="Times New Roman"/>
          <w:sz w:val="28"/>
          <w:szCs w:val="28"/>
        </w:rPr>
        <w:t>информацию</w:t>
      </w:r>
      <w:r w:rsidR="008D587C">
        <w:rPr>
          <w:rFonts w:ascii="Times New Roman" w:hAnsi="Times New Roman" w:cs="Times New Roman"/>
          <w:sz w:val="28"/>
          <w:szCs w:val="28"/>
        </w:rPr>
        <w:t>.</w:t>
      </w:r>
      <w:r w:rsidR="00086F4E">
        <w:rPr>
          <w:rFonts w:ascii="Times New Roman" w:hAnsi="Times New Roman" w:cs="Times New Roman"/>
          <w:sz w:val="28"/>
          <w:szCs w:val="28"/>
        </w:rPr>
        <w:t xml:space="preserve"> </w:t>
      </w:r>
    </w:p>
    <w:p w:rsidR="00BB5BA4" w:rsidRPr="00016254" w:rsidRDefault="003E1018" w:rsidP="00BB5BA4">
      <w:pPr>
        <w:rPr>
          <w:rFonts w:ascii="Times New Roman" w:eastAsia="Times New Roman" w:hAnsi="Times New Roman" w:cs="Times New Roman"/>
          <w:sz w:val="28"/>
          <w:szCs w:val="28"/>
        </w:rPr>
      </w:pPr>
      <w:r w:rsidRPr="003C7779">
        <w:rPr>
          <w:rFonts w:ascii="Times New Roman" w:hAnsi="Times New Roman" w:cs="Times New Roman"/>
          <w:b/>
          <w:sz w:val="28"/>
          <w:szCs w:val="28"/>
        </w:rPr>
        <w:t xml:space="preserve">      </w:t>
      </w:r>
      <w:r w:rsidR="00BB5BA4">
        <w:rPr>
          <w:rFonts w:ascii="Times New Roman" w:hAnsi="Times New Roman" w:cs="Times New Roman"/>
          <w:sz w:val="28"/>
          <w:szCs w:val="28"/>
        </w:rPr>
        <w:t xml:space="preserve">В соответствии с распоряжением администрации МО «Славский </w:t>
      </w:r>
      <w:proofErr w:type="gramStart"/>
      <w:r w:rsidR="00BB5BA4">
        <w:rPr>
          <w:rFonts w:ascii="Times New Roman" w:hAnsi="Times New Roman" w:cs="Times New Roman"/>
          <w:sz w:val="28"/>
          <w:szCs w:val="28"/>
        </w:rPr>
        <w:t>муниципальный</w:t>
      </w:r>
      <w:proofErr w:type="gramEnd"/>
      <w:r w:rsidR="00BB5BA4">
        <w:rPr>
          <w:rFonts w:ascii="Times New Roman" w:hAnsi="Times New Roman" w:cs="Times New Roman"/>
          <w:sz w:val="28"/>
          <w:szCs w:val="28"/>
        </w:rPr>
        <w:t xml:space="preserve"> округ</w:t>
      </w:r>
      <w:r w:rsidR="006A5C0B">
        <w:rPr>
          <w:rFonts w:ascii="Times New Roman" w:hAnsi="Times New Roman" w:cs="Times New Roman"/>
          <w:sz w:val="28"/>
          <w:szCs w:val="28"/>
        </w:rPr>
        <w:t xml:space="preserve"> Калининградской области</w:t>
      </w:r>
      <w:r w:rsidR="00BB5BA4">
        <w:rPr>
          <w:rFonts w:ascii="Times New Roman" w:hAnsi="Times New Roman" w:cs="Times New Roman"/>
          <w:sz w:val="28"/>
          <w:szCs w:val="28"/>
        </w:rPr>
        <w:t>»</w:t>
      </w:r>
      <w:r w:rsidR="00084BE6">
        <w:rPr>
          <w:rFonts w:ascii="Times New Roman" w:hAnsi="Times New Roman" w:cs="Times New Roman"/>
          <w:sz w:val="28"/>
          <w:szCs w:val="28"/>
        </w:rPr>
        <w:t xml:space="preserve">, </w:t>
      </w:r>
      <w:r w:rsidR="0051146A">
        <w:rPr>
          <w:rFonts w:ascii="Times New Roman" w:hAnsi="Times New Roman" w:cs="Times New Roman"/>
          <w:sz w:val="28"/>
          <w:szCs w:val="28"/>
        </w:rPr>
        <w:t xml:space="preserve">и по результатам служебной проверки </w:t>
      </w:r>
      <w:r w:rsidR="0051146A" w:rsidRPr="00016254">
        <w:rPr>
          <w:rFonts w:ascii="Times New Roman" w:hAnsi="Times New Roman" w:cs="Times New Roman"/>
          <w:sz w:val="28"/>
          <w:szCs w:val="28"/>
        </w:rPr>
        <w:t xml:space="preserve">информации, по возможным фактам нарушения закона о противодействии коррупции </w:t>
      </w:r>
      <w:r w:rsidR="0051146A" w:rsidRPr="00016254">
        <w:rPr>
          <w:rFonts w:ascii="Times New Roman" w:hAnsi="Times New Roman" w:cs="Times New Roman"/>
          <w:bCs/>
          <w:iCs/>
          <w:sz w:val="28"/>
        </w:rPr>
        <w:t xml:space="preserve">муниципальным служащим </w:t>
      </w:r>
      <w:r w:rsidR="006A5C0B">
        <w:rPr>
          <w:rFonts w:ascii="Times New Roman" w:hAnsi="Times New Roman" w:cs="Times New Roman"/>
          <w:bCs/>
          <w:iCs/>
          <w:sz w:val="28"/>
        </w:rPr>
        <w:t xml:space="preserve"> и </w:t>
      </w:r>
      <w:r w:rsidR="0051146A">
        <w:rPr>
          <w:rFonts w:ascii="Times New Roman" w:hAnsi="Times New Roman" w:cs="Times New Roman"/>
          <w:bCs/>
          <w:iCs/>
          <w:sz w:val="28"/>
        </w:rPr>
        <w:t xml:space="preserve">директором МБУ </w:t>
      </w:r>
      <w:r w:rsidR="00BB5BA4">
        <w:rPr>
          <w:rFonts w:ascii="Times New Roman" w:hAnsi="Times New Roman" w:cs="Times New Roman"/>
          <w:sz w:val="28"/>
          <w:szCs w:val="28"/>
        </w:rPr>
        <w:t>проведен</w:t>
      </w:r>
      <w:r w:rsidR="00084BE6">
        <w:rPr>
          <w:rFonts w:ascii="Times New Roman" w:hAnsi="Times New Roman" w:cs="Times New Roman"/>
          <w:sz w:val="28"/>
          <w:szCs w:val="28"/>
        </w:rPr>
        <w:t>о заседание комиссии</w:t>
      </w:r>
      <w:r w:rsidR="0051146A">
        <w:rPr>
          <w:rFonts w:ascii="Times New Roman" w:hAnsi="Times New Roman" w:cs="Times New Roman"/>
          <w:sz w:val="28"/>
          <w:szCs w:val="28"/>
        </w:rPr>
        <w:t>.</w:t>
      </w:r>
    </w:p>
    <w:p w:rsidR="00BB5BA4" w:rsidRDefault="003E1018" w:rsidP="00BB5BA4">
      <w:pPr>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xml:space="preserve">      </w:t>
      </w:r>
      <w:r w:rsidR="006A5C0B">
        <w:rPr>
          <w:rFonts w:ascii="Times New Roman" w:hAnsi="Times New Roman" w:cs="Times New Roman"/>
          <w:b/>
          <w:sz w:val="28"/>
          <w:szCs w:val="28"/>
        </w:rPr>
        <w:t>Председатель комиссии;</w:t>
      </w:r>
      <w:r w:rsidR="00086F4E" w:rsidRPr="00565CA1">
        <w:rPr>
          <w:rFonts w:ascii="Times New Roman" w:hAnsi="Times New Roman" w:cs="Times New Roman"/>
          <w:sz w:val="28"/>
          <w:szCs w:val="28"/>
        </w:rPr>
        <w:t xml:space="preserve"> </w:t>
      </w:r>
      <w:r w:rsidR="00AA58A8">
        <w:rPr>
          <w:rFonts w:ascii="Times New Roman" w:hAnsi="Times New Roman" w:cs="Times New Roman"/>
          <w:bCs/>
          <w:iCs/>
          <w:sz w:val="28"/>
        </w:rPr>
        <w:t xml:space="preserve"> В соответствии с проведенной служебной проверкой:  </w:t>
      </w:r>
      <w:r w:rsidR="00BB5BA4">
        <w:rPr>
          <w:rFonts w:ascii="Times New Roman" w:hAnsi="Times New Roman" w:cs="Times New Roman"/>
          <w:bCs/>
          <w:iCs/>
          <w:sz w:val="28"/>
        </w:rPr>
        <w:t xml:space="preserve"> м</w:t>
      </w:r>
      <w:r w:rsidR="00BB5BA4">
        <w:rPr>
          <w:rFonts w:ascii="Times New Roman" w:hAnsi="Times New Roman" w:cs="Times New Roman"/>
          <w:sz w:val="28"/>
          <w:szCs w:val="28"/>
        </w:rPr>
        <w:t>униципальный служащий работает  в отделе. В должностные обязанности ее входят:</w:t>
      </w:r>
    </w:p>
    <w:p w:rsidR="006A5C0B" w:rsidRDefault="006A5C0B" w:rsidP="00BB5BA4">
      <w:pPr>
        <w:rPr>
          <w:rFonts w:ascii="Times New Roman" w:hAnsi="Times New Roman" w:cs="Times New Roman"/>
          <w:sz w:val="28"/>
          <w:szCs w:val="28"/>
        </w:rPr>
      </w:pPr>
      <w:r>
        <w:rPr>
          <w:rFonts w:ascii="Times New Roman" w:hAnsi="Times New Roman" w:cs="Times New Roman"/>
          <w:sz w:val="28"/>
          <w:szCs w:val="28"/>
        </w:rPr>
        <w:t>Идет перечисление должностных обязанностей.</w:t>
      </w:r>
    </w:p>
    <w:p w:rsidR="00BB5BA4" w:rsidRPr="00BB5BA4" w:rsidRDefault="00BB5BA4" w:rsidP="006A5C0B">
      <w:pPr>
        <w:shd w:val="clear" w:color="auto" w:fill="FFFFFF"/>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Pr="00BB5BA4">
        <w:rPr>
          <w:rFonts w:ascii="Times New Roman" w:hAnsi="Times New Roman" w:cs="Times New Roman"/>
          <w:sz w:val="28"/>
          <w:szCs w:val="28"/>
        </w:rPr>
        <w:t xml:space="preserve">На основании вышеизложенного, </w:t>
      </w:r>
      <w:r w:rsidR="006A5C0B">
        <w:rPr>
          <w:rFonts w:ascii="Times New Roman" w:hAnsi="Times New Roman" w:cs="Times New Roman"/>
          <w:sz w:val="28"/>
          <w:szCs w:val="28"/>
        </w:rPr>
        <w:t>муниципальный служащий не работает с МБУ</w:t>
      </w:r>
      <w:r w:rsidRPr="00BB5BA4">
        <w:rPr>
          <w:rFonts w:ascii="Times New Roman" w:hAnsi="Times New Roman" w:cs="Times New Roman"/>
          <w:sz w:val="28"/>
          <w:szCs w:val="28"/>
        </w:rPr>
        <w:t xml:space="preserve">. </w:t>
      </w:r>
      <w:r w:rsidRPr="00BB5BA4">
        <w:rPr>
          <w:rFonts w:ascii="Times New Roman" w:hAnsi="Times New Roman" w:cs="Times New Roman"/>
          <w:color w:val="000000"/>
          <w:sz w:val="28"/>
          <w:szCs w:val="28"/>
        </w:rPr>
        <w:t>и не может повлиять на интересы МБУ, т</w:t>
      </w:r>
      <w:proofErr w:type="gramStart"/>
      <w:r w:rsidRPr="00BB5BA4">
        <w:rPr>
          <w:rFonts w:ascii="Times New Roman" w:hAnsi="Times New Roman" w:cs="Times New Roman"/>
          <w:color w:val="000000"/>
          <w:sz w:val="28"/>
          <w:szCs w:val="28"/>
        </w:rPr>
        <w:t>.е</w:t>
      </w:r>
      <w:proofErr w:type="gramEnd"/>
      <w:r w:rsidRPr="00BB5BA4">
        <w:rPr>
          <w:rFonts w:ascii="Times New Roman" w:hAnsi="Times New Roman" w:cs="Times New Roman"/>
          <w:color w:val="000000"/>
          <w:sz w:val="28"/>
          <w:szCs w:val="28"/>
        </w:rPr>
        <w:t xml:space="preserve"> наличие конфликта интересов не имеется. </w:t>
      </w:r>
    </w:p>
    <w:p w:rsidR="00BB5BA4" w:rsidRPr="00C250ED" w:rsidRDefault="00BB5BA4" w:rsidP="00BB5BA4">
      <w:pPr>
        <w:pStyle w:val="20"/>
        <w:shd w:val="clear" w:color="auto" w:fill="auto"/>
        <w:tabs>
          <w:tab w:val="left" w:pos="0"/>
          <w:tab w:val="left" w:pos="567"/>
          <w:tab w:val="left" w:pos="993"/>
        </w:tabs>
        <w:spacing w:line="240" w:lineRule="auto"/>
        <w:ind w:right="-84" w:firstLine="507"/>
        <w:jc w:val="both"/>
        <w:rPr>
          <w:rFonts w:ascii="Times New Roman" w:hAnsi="Times New Roman" w:cs="Times New Roman"/>
          <w:b/>
          <w:sz w:val="28"/>
          <w:szCs w:val="28"/>
        </w:rPr>
      </w:pPr>
      <w:r w:rsidRPr="00BB5BA4">
        <w:rPr>
          <w:rFonts w:ascii="Times New Roman" w:hAnsi="Times New Roman" w:cs="Times New Roman"/>
          <w:sz w:val="28"/>
          <w:szCs w:val="28"/>
        </w:rPr>
        <w:t xml:space="preserve"> </w:t>
      </w:r>
      <w:r w:rsidRPr="00C250ED">
        <w:rPr>
          <w:rFonts w:ascii="Times New Roman" w:hAnsi="Times New Roman" w:cs="Times New Roman"/>
          <w:b/>
          <w:sz w:val="28"/>
          <w:szCs w:val="28"/>
        </w:rPr>
        <w:t xml:space="preserve">По поводу премирования </w:t>
      </w:r>
      <w:r w:rsidR="006A5C0B">
        <w:rPr>
          <w:rFonts w:ascii="Times New Roman" w:hAnsi="Times New Roman" w:cs="Times New Roman"/>
          <w:b/>
          <w:sz w:val="28"/>
          <w:szCs w:val="28"/>
        </w:rPr>
        <w:t>муниципального служащего:</w:t>
      </w:r>
    </w:p>
    <w:p w:rsidR="00BB5BA4" w:rsidRPr="00BB5BA4" w:rsidRDefault="006A5C0B" w:rsidP="00BB5BA4">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B5BA4" w:rsidRPr="00BB5BA4">
        <w:rPr>
          <w:rFonts w:ascii="Times New Roman" w:hAnsi="Times New Roman" w:cs="Times New Roman"/>
          <w:sz w:val="28"/>
          <w:szCs w:val="28"/>
        </w:rPr>
        <w:t>В соответствии с Положением по оплате труда, утвержденным постановлением администрации МО «Славский городской округ»</w:t>
      </w:r>
      <w:r>
        <w:rPr>
          <w:rFonts w:ascii="Times New Roman" w:hAnsi="Times New Roman" w:cs="Times New Roman"/>
          <w:sz w:val="28"/>
          <w:szCs w:val="28"/>
        </w:rPr>
        <w:t xml:space="preserve">, </w:t>
      </w:r>
      <w:r w:rsidR="00BB5BA4" w:rsidRPr="00BB5BA4">
        <w:rPr>
          <w:rFonts w:ascii="Times New Roman" w:hAnsi="Times New Roman" w:cs="Times New Roman"/>
          <w:sz w:val="28"/>
          <w:szCs w:val="28"/>
        </w:rPr>
        <w:t xml:space="preserve"> которое разработано в соответствии с законами «О муниципальной службы» (Федеральный закон от 02.03.2007 года № 25, законом Калининградской области от 17.06.2016 года № 536)  и решением окружного Совета депутатов МО «Славский городской округ» определен порядок премирования муниципальных служащих и действует он для всех муниципальных служащих, вне зависимости от</w:t>
      </w:r>
      <w:proofErr w:type="gramEnd"/>
      <w:r w:rsidR="00BB5BA4" w:rsidRPr="00BB5BA4">
        <w:rPr>
          <w:rFonts w:ascii="Times New Roman" w:hAnsi="Times New Roman" w:cs="Times New Roman"/>
          <w:sz w:val="28"/>
          <w:szCs w:val="28"/>
        </w:rPr>
        <w:t xml:space="preserve"> того чьи они жены.</w:t>
      </w:r>
    </w:p>
    <w:p w:rsidR="00BB5BA4" w:rsidRPr="00BB5BA4" w:rsidRDefault="00BB5BA4" w:rsidP="00BB5BA4">
      <w:pPr>
        <w:rPr>
          <w:rFonts w:ascii="Times New Roman" w:hAnsi="Times New Roman" w:cs="Times New Roman"/>
          <w:sz w:val="28"/>
          <w:szCs w:val="28"/>
        </w:rPr>
      </w:pPr>
      <w:r w:rsidRPr="00BB5BA4">
        <w:rPr>
          <w:rFonts w:ascii="Times New Roman" w:hAnsi="Times New Roman" w:cs="Times New Roman"/>
          <w:sz w:val="28"/>
          <w:szCs w:val="28"/>
        </w:rPr>
        <w:t>В соответствии со служебной запиской начальника общего отдела от 28 были премированы все сотрудники администрации, по итогам достижения высоких показателей за 2020 год муниципальным образованием «Славский городской округ» По итогам эффективности работы органов местного самоуправления Славский городской округ в 2020 году занял 13 место среди муниципальных образований.</w:t>
      </w:r>
    </w:p>
    <w:p w:rsidR="00BB5BA4" w:rsidRDefault="0051146A" w:rsidP="00BB5BA4">
      <w:pPr>
        <w:rPr>
          <w:rFonts w:ascii="Times New Roman" w:hAnsi="Times New Roman" w:cs="Times New Roman"/>
          <w:sz w:val="28"/>
          <w:szCs w:val="28"/>
        </w:rPr>
      </w:pPr>
      <w:r w:rsidRPr="0051146A">
        <w:rPr>
          <w:rFonts w:ascii="Times New Roman" w:hAnsi="Times New Roman" w:cs="Times New Roman"/>
          <w:b/>
          <w:sz w:val="28"/>
          <w:szCs w:val="28"/>
        </w:rPr>
        <w:t xml:space="preserve">       </w:t>
      </w:r>
      <w:proofErr w:type="gramStart"/>
      <w:r w:rsidR="00BB5BA4" w:rsidRPr="0051146A">
        <w:rPr>
          <w:rFonts w:ascii="Times New Roman" w:hAnsi="Times New Roman" w:cs="Times New Roman"/>
          <w:b/>
          <w:sz w:val="28"/>
          <w:szCs w:val="28"/>
        </w:rPr>
        <w:t xml:space="preserve">По поводу премирования </w:t>
      </w:r>
      <w:r w:rsidR="006A5C0B">
        <w:rPr>
          <w:rFonts w:ascii="Times New Roman" w:hAnsi="Times New Roman" w:cs="Times New Roman"/>
          <w:b/>
          <w:sz w:val="28"/>
          <w:szCs w:val="28"/>
        </w:rPr>
        <w:t>муниципального служащего</w:t>
      </w:r>
      <w:r w:rsidR="00BB5BA4" w:rsidRPr="0051146A">
        <w:rPr>
          <w:rFonts w:ascii="Times New Roman" w:hAnsi="Times New Roman" w:cs="Times New Roman"/>
          <w:b/>
          <w:sz w:val="28"/>
          <w:szCs w:val="28"/>
        </w:rPr>
        <w:t xml:space="preserve"> ноябре 2021 года</w:t>
      </w:r>
      <w:r w:rsidR="00BB5BA4" w:rsidRPr="00BB5BA4">
        <w:rPr>
          <w:rFonts w:ascii="Times New Roman" w:hAnsi="Times New Roman" w:cs="Times New Roman"/>
          <w:sz w:val="28"/>
          <w:szCs w:val="28"/>
        </w:rPr>
        <w:t>:</w:t>
      </w:r>
      <w:r w:rsidR="00BB5BA4">
        <w:rPr>
          <w:rFonts w:ascii="Times New Roman" w:hAnsi="Times New Roman" w:cs="Times New Roman"/>
          <w:sz w:val="28"/>
          <w:szCs w:val="28"/>
        </w:rPr>
        <w:t xml:space="preserve">  в соответствии со служебной запиской непосредственного начальника отдела, согласовано с заместителем, курирующим данное направление за работу в подготовке </w:t>
      </w:r>
      <w:r w:rsidR="003A1759">
        <w:rPr>
          <w:rFonts w:ascii="Times New Roman" w:hAnsi="Times New Roman" w:cs="Times New Roman"/>
          <w:sz w:val="28"/>
          <w:szCs w:val="28"/>
        </w:rPr>
        <w:t>срочных документов</w:t>
      </w:r>
      <w:r w:rsidR="00BB5BA4">
        <w:rPr>
          <w:rFonts w:ascii="Times New Roman" w:hAnsi="Times New Roman" w:cs="Times New Roman"/>
          <w:sz w:val="28"/>
          <w:szCs w:val="28"/>
        </w:rPr>
        <w:t>, так как данная работа в связи с большим объемом и срочностью делалась после рабочего времени, человек не считался со своим личным временем, в результате чего была своевременно подготовлена качественная документация, на основании</w:t>
      </w:r>
      <w:proofErr w:type="gramEnd"/>
      <w:r w:rsidR="00BB5BA4">
        <w:rPr>
          <w:rFonts w:ascii="Times New Roman" w:hAnsi="Times New Roman" w:cs="Times New Roman"/>
          <w:sz w:val="28"/>
          <w:szCs w:val="28"/>
        </w:rPr>
        <w:t xml:space="preserve"> этого и принято решение о ее премировании, что не противоречит Положению по оплате труда.</w:t>
      </w:r>
    </w:p>
    <w:p w:rsidR="00BB5BA4" w:rsidRPr="00BB5BA4" w:rsidRDefault="00BB5BA4" w:rsidP="00BB5BA4">
      <w:pPr>
        <w:rPr>
          <w:rFonts w:ascii="Times New Roman" w:hAnsi="Times New Roman" w:cs="Times New Roman"/>
          <w:sz w:val="28"/>
          <w:szCs w:val="28"/>
        </w:rPr>
      </w:pPr>
      <w:r w:rsidRPr="00BB5BA4">
        <w:rPr>
          <w:rFonts w:ascii="Times New Roman" w:hAnsi="Times New Roman" w:cs="Times New Roman"/>
          <w:sz w:val="28"/>
          <w:szCs w:val="28"/>
        </w:rPr>
        <w:t xml:space="preserve">   </w:t>
      </w:r>
      <w:r w:rsidRPr="0051146A">
        <w:rPr>
          <w:rFonts w:ascii="Times New Roman" w:hAnsi="Times New Roman" w:cs="Times New Roman"/>
          <w:b/>
          <w:sz w:val="28"/>
          <w:szCs w:val="28"/>
        </w:rPr>
        <w:t xml:space="preserve">По поводу аттестации </w:t>
      </w:r>
      <w:r w:rsidR="006A5C0B">
        <w:rPr>
          <w:rFonts w:ascii="Times New Roman" w:hAnsi="Times New Roman" w:cs="Times New Roman"/>
          <w:b/>
          <w:sz w:val="28"/>
          <w:szCs w:val="28"/>
        </w:rPr>
        <w:t>муниципального служащего</w:t>
      </w:r>
      <w:proofErr w:type="gramStart"/>
      <w:r w:rsidRPr="00BB5BA4">
        <w:rPr>
          <w:rFonts w:ascii="Times New Roman" w:hAnsi="Times New Roman" w:cs="Times New Roman"/>
          <w:sz w:val="28"/>
          <w:szCs w:val="28"/>
        </w:rPr>
        <w:t>.:</w:t>
      </w:r>
      <w:proofErr w:type="gramEnd"/>
    </w:p>
    <w:p w:rsidR="00BB5BA4" w:rsidRDefault="00BB5BA4" w:rsidP="00BB5BA4">
      <w:pPr>
        <w:rPr>
          <w:rFonts w:ascii="Times New Roman" w:hAnsi="Times New Roman" w:cs="Times New Roman"/>
          <w:sz w:val="28"/>
          <w:szCs w:val="28"/>
        </w:rPr>
      </w:pPr>
      <w:r>
        <w:rPr>
          <w:rFonts w:ascii="Times New Roman" w:hAnsi="Times New Roman" w:cs="Times New Roman"/>
          <w:sz w:val="28"/>
          <w:szCs w:val="28"/>
        </w:rPr>
        <w:t>Аттестация проведена в соответствии с законами о муниципальной службе и Положением о проведении аттестации муниципального образования «Славский городской округ», утвержденным решением окружного Совета депутатов МО «Славский городской округ»</w:t>
      </w:r>
      <w:r w:rsidR="006A5C0B">
        <w:rPr>
          <w:rFonts w:ascii="Times New Roman" w:hAnsi="Times New Roman" w:cs="Times New Roman"/>
          <w:sz w:val="28"/>
          <w:szCs w:val="28"/>
        </w:rPr>
        <w:t xml:space="preserve">, </w:t>
      </w:r>
      <w:r>
        <w:rPr>
          <w:rFonts w:ascii="Times New Roman" w:hAnsi="Times New Roman" w:cs="Times New Roman"/>
          <w:sz w:val="28"/>
          <w:szCs w:val="28"/>
        </w:rPr>
        <w:t xml:space="preserve"> распоряжением администрации МО «Славский городской округ» «О проведении аттестации муниципальных служащих администрации муниципального образования «Славский городской округ».</w:t>
      </w:r>
    </w:p>
    <w:p w:rsidR="00BB5BA4" w:rsidRDefault="00BB5BA4" w:rsidP="00BB5BA4">
      <w:pPr>
        <w:rPr>
          <w:rFonts w:ascii="Times New Roman" w:hAnsi="Times New Roman" w:cs="Times New Roman"/>
          <w:sz w:val="28"/>
          <w:szCs w:val="28"/>
        </w:rPr>
      </w:pPr>
      <w:r>
        <w:rPr>
          <w:rFonts w:ascii="Times New Roman" w:hAnsi="Times New Roman" w:cs="Times New Roman"/>
          <w:sz w:val="28"/>
          <w:szCs w:val="28"/>
        </w:rPr>
        <w:t xml:space="preserve"> Аттестации подлежало 31 муниципальный служащий</w:t>
      </w:r>
      <w:r w:rsidR="006A5C0B">
        <w:rPr>
          <w:rFonts w:ascii="Times New Roman" w:hAnsi="Times New Roman" w:cs="Times New Roman"/>
          <w:sz w:val="28"/>
          <w:szCs w:val="28"/>
        </w:rPr>
        <w:t>.</w:t>
      </w:r>
    </w:p>
    <w:p w:rsidR="00BB5BA4" w:rsidRDefault="00BB5BA4" w:rsidP="00BB5BA4">
      <w:pPr>
        <w:rPr>
          <w:rFonts w:ascii="Times New Roman" w:hAnsi="Times New Roman" w:cs="Times New Roman"/>
          <w:sz w:val="28"/>
          <w:szCs w:val="28"/>
        </w:rPr>
      </w:pPr>
      <w:r>
        <w:rPr>
          <w:rFonts w:ascii="Times New Roman" w:hAnsi="Times New Roman" w:cs="Times New Roman"/>
          <w:sz w:val="28"/>
          <w:szCs w:val="28"/>
        </w:rPr>
        <w:t xml:space="preserve">Перед проведением аттестации, Северо-Западный филиал РАНХиГС провел тестирование муниципальных служащих. </w:t>
      </w:r>
      <w:r w:rsidR="006A5C0B">
        <w:rPr>
          <w:rFonts w:ascii="Times New Roman" w:hAnsi="Times New Roman" w:cs="Times New Roman"/>
          <w:sz w:val="28"/>
          <w:szCs w:val="28"/>
        </w:rPr>
        <w:t xml:space="preserve">Муниципальный служащий </w:t>
      </w:r>
      <w:r>
        <w:rPr>
          <w:rFonts w:ascii="Times New Roman" w:hAnsi="Times New Roman" w:cs="Times New Roman"/>
          <w:sz w:val="28"/>
          <w:szCs w:val="28"/>
        </w:rPr>
        <w:t xml:space="preserve">по итогам получила оценку «отлично». </w:t>
      </w:r>
      <w:proofErr w:type="gramStart"/>
      <w:r>
        <w:rPr>
          <w:rFonts w:ascii="Times New Roman" w:hAnsi="Times New Roman" w:cs="Times New Roman"/>
          <w:sz w:val="28"/>
          <w:szCs w:val="28"/>
        </w:rPr>
        <w:t xml:space="preserve">В соответствии с ст.22 закона Калининградской области от 17.06.2016 года № 536 «О муниципальной службе в Калининградской области» в состав комиссии включены депутаты окружного Совета депутатов, глава муниципального образования, глава администрации муниципального образования, Представитель Службы по противодействию коррупции Калининградской области, и эксперты: руководитель  МБОУ «Славская СОШ»,  председатель Общественного </w:t>
      </w:r>
      <w:r>
        <w:rPr>
          <w:rFonts w:ascii="Times New Roman" w:hAnsi="Times New Roman" w:cs="Times New Roman"/>
          <w:sz w:val="28"/>
          <w:szCs w:val="28"/>
        </w:rPr>
        <w:lastRenderedPageBreak/>
        <w:t>Совета, председатель местного отделения Калининградского регионального отделения «Союз женщин Калининградской области».</w:t>
      </w:r>
      <w:proofErr w:type="gramEnd"/>
      <w:r>
        <w:rPr>
          <w:rFonts w:ascii="Times New Roman" w:hAnsi="Times New Roman" w:cs="Times New Roman"/>
          <w:sz w:val="28"/>
          <w:szCs w:val="28"/>
        </w:rPr>
        <w:t xml:space="preserve"> Всего из 14 членов комиссии присутствовали 12 человек. По итогам аттестации </w:t>
      </w:r>
      <w:r w:rsidR="006A5C0B">
        <w:rPr>
          <w:rFonts w:ascii="Times New Roman" w:hAnsi="Times New Roman" w:cs="Times New Roman"/>
          <w:sz w:val="28"/>
          <w:szCs w:val="28"/>
        </w:rPr>
        <w:t xml:space="preserve">муниципальный служащий </w:t>
      </w:r>
      <w:r>
        <w:rPr>
          <w:rFonts w:ascii="Times New Roman" w:hAnsi="Times New Roman" w:cs="Times New Roman"/>
          <w:sz w:val="28"/>
          <w:szCs w:val="28"/>
        </w:rPr>
        <w:t xml:space="preserve"> единогласно признана соответствующей муниципальной должности муниципальной службы</w:t>
      </w:r>
      <w:r w:rsidR="006A5C0B">
        <w:rPr>
          <w:rFonts w:ascii="Times New Roman" w:hAnsi="Times New Roman" w:cs="Times New Roman"/>
          <w:sz w:val="28"/>
          <w:szCs w:val="28"/>
        </w:rPr>
        <w:t>, т</w:t>
      </w:r>
      <w:proofErr w:type="gramStart"/>
      <w:r w:rsidR="006A5C0B">
        <w:rPr>
          <w:rFonts w:ascii="Times New Roman" w:hAnsi="Times New Roman" w:cs="Times New Roman"/>
          <w:sz w:val="28"/>
          <w:szCs w:val="28"/>
        </w:rPr>
        <w:t>.е</w:t>
      </w:r>
      <w:proofErr w:type="gramEnd"/>
      <w:r w:rsidR="006A5C0B">
        <w:rPr>
          <w:rFonts w:ascii="Times New Roman" w:hAnsi="Times New Roman" w:cs="Times New Roman"/>
          <w:sz w:val="28"/>
          <w:szCs w:val="28"/>
        </w:rPr>
        <w:t xml:space="preserve"> директор МБУ не мог оказать какое действие на решение комиссии</w:t>
      </w:r>
      <w:r>
        <w:rPr>
          <w:rFonts w:ascii="Times New Roman" w:hAnsi="Times New Roman" w:cs="Times New Roman"/>
          <w:sz w:val="28"/>
          <w:szCs w:val="28"/>
        </w:rPr>
        <w:t xml:space="preserve">. </w:t>
      </w:r>
    </w:p>
    <w:p w:rsidR="00476A4E" w:rsidRDefault="00BB5BA4" w:rsidP="00BB5BA4">
      <w:pPr>
        <w:rPr>
          <w:rFonts w:ascii="Times New Roman" w:hAnsi="Times New Roman" w:cs="Times New Roman"/>
          <w:sz w:val="28"/>
          <w:szCs w:val="28"/>
        </w:rPr>
      </w:pPr>
      <w:r>
        <w:rPr>
          <w:rFonts w:ascii="Times New Roman" w:hAnsi="Times New Roman" w:cs="Times New Roman"/>
          <w:sz w:val="28"/>
          <w:szCs w:val="28"/>
        </w:rPr>
        <w:t xml:space="preserve">       На основании вышеизложенного и рассмотрев все обстоятельства дела, изложенные в информации главы муниципального образования, по результатам служебной проверки, </w:t>
      </w:r>
      <w:r w:rsidR="00D6331D">
        <w:rPr>
          <w:rFonts w:ascii="Times New Roman" w:hAnsi="Times New Roman" w:cs="Times New Roman"/>
          <w:sz w:val="28"/>
          <w:szCs w:val="28"/>
        </w:rPr>
        <w:t xml:space="preserve"> </w:t>
      </w:r>
      <w:proofErr w:type="gramStart"/>
      <w:r w:rsidR="00476A4E">
        <w:rPr>
          <w:rFonts w:ascii="Times New Roman" w:hAnsi="Times New Roman" w:cs="Times New Roman"/>
          <w:sz w:val="28"/>
          <w:szCs w:val="28"/>
        </w:rPr>
        <w:t>установить</w:t>
      </w:r>
      <w:proofErr w:type="gramEnd"/>
      <w:r w:rsidR="00476A4E">
        <w:rPr>
          <w:rFonts w:ascii="Times New Roman" w:hAnsi="Times New Roman" w:cs="Times New Roman"/>
          <w:sz w:val="28"/>
          <w:szCs w:val="28"/>
        </w:rPr>
        <w:t xml:space="preserve"> </w:t>
      </w:r>
      <w:r w:rsidR="00D6331D">
        <w:rPr>
          <w:rFonts w:ascii="Times New Roman" w:hAnsi="Times New Roman" w:cs="Times New Roman"/>
          <w:sz w:val="28"/>
          <w:szCs w:val="28"/>
        </w:rPr>
        <w:t xml:space="preserve">что </w:t>
      </w:r>
      <w:r w:rsidR="00476A4E">
        <w:rPr>
          <w:rFonts w:ascii="Times New Roman" w:hAnsi="Times New Roman" w:cs="Times New Roman"/>
          <w:sz w:val="28"/>
          <w:szCs w:val="28"/>
        </w:rPr>
        <w:t xml:space="preserve">муниципальный служащий </w:t>
      </w:r>
      <w:r w:rsidR="006A5C0B">
        <w:rPr>
          <w:rFonts w:ascii="Times New Roman" w:hAnsi="Times New Roman" w:cs="Times New Roman"/>
          <w:sz w:val="28"/>
          <w:szCs w:val="28"/>
        </w:rPr>
        <w:t xml:space="preserve">муниципальный служащий </w:t>
      </w:r>
      <w:r w:rsidR="00476A4E">
        <w:rPr>
          <w:rFonts w:ascii="Times New Roman" w:hAnsi="Times New Roman" w:cs="Times New Roman"/>
          <w:sz w:val="28"/>
          <w:szCs w:val="28"/>
        </w:rPr>
        <w:t>соблюдал</w:t>
      </w:r>
      <w:r w:rsidR="001606A8">
        <w:rPr>
          <w:rFonts w:ascii="Times New Roman" w:hAnsi="Times New Roman" w:cs="Times New Roman"/>
          <w:sz w:val="28"/>
          <w:szCs w:val="28"/>
        </w:rPr>
        <w:t>а</w:t>
      </w:r>
      <w:r w:rsidR="00476A4E">
        <w:rPr>
          <w:rFonts w:ascii="Times New Roman" w:hAnsi="Times New Roman" w:cs="Times New Roman"/>
          <w:sz w:val="28"/>
          <w:szCs w:val="28"/>
        </w:rPr>
        <w:t xml:space="preserve"> требования к служебному поведению и требованию об урегулировании конфликта интересов.</w:t>
      </w:r>
    </w:p>
    <w:p w:rsidR="004F6927" w:rsidRPr="00565CA1" w:rsidRDefault="004F6927" w:rsidP="004F6927">
      <w:pPr>
        <w:rPr>
          <w:rFonts w:ascii="Times New Roman" w:hAnsi="Times New Roman" w:cs="Times New Roman"/>
          <w:sz w:val="28"/>
          <w:szCs w:val="28"/>
        </w:rPr>
      </w:pPr>
      <w:r>
        <w:rPr>
          <w:rFonts w:ascii="Times New Roman" w:hAnsi="Times New Roman" w:cs="Times New Roman"/>
          <w:sz w:val="28"/>
          <w:szCs w:val="28"/>
        </w:rPr>
        <w:t xml:space="preserve">       </w:t>
      </w:r>
      <w:r w:rsidRPr="00565CA1">
        <w:rPr>
          <w:rFonts w:ascii="Times New Roman" w:hAnsi="Times New Roman" w:cs="Times New Roman"/>
          <w:sz w:val="28"/>
          <w:szCs w:val="28"/>
        </w:rPr>
        <w:t>Кто за данное предложение прошу голосовать? Вопрос ставится на голосование.</w:t>
      </w:r>
    </w:p>
    <w:p w:rsidR="004F6927" w:rsidRDefault="004F6927" w:rsidP="004F6927">
      <w:pPr>
        <w:rPr>
          <w:rFonts w:ascii="Times New Roman" w:hAnsi="Times New Roman" w:cs="Times New Roman"/>
          <w:sz w:val="28"/>
          <w:szCs w:val="28"/>
        </w:rPr>
      </w:pPr>
      <w:r>
        <w:rPr>
          <w:rFonts w:ascii="Times New Roman" w:hAnsi="Times New Roman" w:cs="Times New Roman"/>
          <w:sz w:val="28"/>
          <w:szCs w:val="28"/>
        </w:rPr>
        <w:t>Единогласно – за.</w:t>
      </w:r>
    </w:p>
    <w:p w:rsidR="004F6927" w:rsidRDefault="004F6927" w:rsidP="00BB5BA4">
      <w:pPr>
        <w:rPr>
          <w:rFonts w:ascii="Times New Roman" w:hAnsi="Times New Roman" w:cs="Times New Roman"/>
          <w:sz w:val="28"/>
          <w:szCs w:val="28"/>
        </w:rPr>
      </w:pPr>
    </w:p>
    <w:p w:rsidR="00AA58A8" w:rsidRPr="00AA58A8" w:rsidRDefault="00AA58A8" w:rsidP="00AA58A8">
      <w:pPr>
        <w:rPr>
          <w:rFonts w:ascii="Times New Roman" w:hAnsi="Times New Roman" w:cs="Times New Roman"/>
          <w:sz w:val="28"/>
          <w:szCs w:val="28"/>
        </w:rPr>
      </w:pPr>
      <w:r w:rsidRPr="00AA58A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A5C0B">
        <w:rPr>
          <w:rFonts w:ascii="Times New Roman" w:hAnsi="Times New Roman" w:cs="Times New Roman"/>
          <w:b/>
          <w:sz w:val="28"/>
          <w:szCs w:val="28"/>
        </w:rPr>
        <w:t>Секретарь комиссии:</w:t>
      </w:r>
      <w:r>
        <w:rPr>
          <w:rFonts w:ascii="Times New Roman" w:hAnsi="Times New Roman" w:cs="Times New Roman"/>
          <w:b/>
          <w:sz w:val="28"/>
          <w:szCs w:val="28"/>
        </w:rPr>
        <w:t xml:space="preserve"> </w:t>
      </w:r>
      <w:r w:rsidRPr="00AA58A8">
        <w:rPr>
          <w:rFonts w:ascii="Times New Roman" w:hAnsi="Times New Roman" w:cs="Times New Roman"/>
          <w:sz w:val="28"/>
          <w:szCs w:val="28"/>
        </w:rPr>
        <w:t>В соответствии с распоряжением администрации</w:t>
      </w:r>
      <w:r w:rsidR="00084BE6">
        <w:rPr>
          <w:rFonts w:ascii="Times New Roman" w:hAnsi="Times New Roman" w:cs="Times New Roman"/>
          <w:sz w:val="28"/>
          <w:szCs w:val="28"/>
        </w:rPr>
        <w:t xml:space="preserve">, </w:t>
      </w:r>
      <w:r w:rsidR="0051146A">
        <w:rPr>
          <w:rFonts w:ascii="Times New Roman" w:hAnsi="Times New Roman" w:cs="Times New Roman"/>
          <w:sz w:val="28"/>
          <w:szCs w:val="28"/>
        </w:rPr>
        <w:t xml:space="preserve"> и по результатам служебной проверки </w:t>
      </w:r>
      <w:r w:rsidR="00084BE6">
        <w:rPr>
          <w:rFonts w:ascii="Times New Roman" w:hAnsi="Times New Roman" w:cs="Times New Roman"/>
          <w:sz w:val="28"/>
          <w:szCs w:val="28"/>
        </w:rPr>
        <w:t xml:space="preserve">проведено заседание комиссии </w:t>
      </w:r>
      <w:r w:rsidRPr="00AA58A8">
        <w:rPr>
          <w:rFonts w:ascii="Times New Roman" w:hAnsi="Times New Roman" w:cs="Times New Roman"/>
          <w:sz w:val="28"/>
          <w:szCs w:val="28"/>
        </w:rPr>
        <w:t>в отношении директора МБУ</w:t>
      </w:r>
      <w:r w:rsidR="003A1759">
        <w:rPr>
          <w:rFonts w:ascii="Times New Roman" w:hAnsi="Times New Roman" w:cs="Times New Roman"/>
          <w:sz w:val="28"/>
          <w:szCs w:val="28"/>
        </w:rPr>
        <w:t>.</w:t>
      </w:r>
    </w:p>
    <w:p w:rsidR="006A5C0B" w:rsidRDefault="00AA58A8" w:rsidP="00AA58A8">
      <w:pPr>
        <w:rPr>
          <w:rFonts w:ascii="Times New Roman" w:hAnsi="Times New Roman" w:cs="Times New Roman"/>
          <w:b/>
          <w:sz w:val="28"/>
          <w:szCs w:val="28"/>
        </w:rPr>
      </w:pPr>
      <w:r>
        <w:rPr>
          <w:rFonts w:ascii="Times New Roman" w:hAnsi="Times New Roman" w:cs="Times New Roman"/>
          <w:sz w:val="28"/>
          <w:szCs w:val="28"/>
        </w:rPr>
        <w:t xml:space="preserve">        </w:t>
      </w:r>
      <w:r w:rsidRPr="0051146A">
        <w:rPr>
          <w:rFonts w:ascii="Times New Roman" w:hAnsi="Times New Roman" w:cs="Times New Roman"/>
          <w:b/>
          <w:sz w:val="28"/>
          <w:szCs w:val="28"/>
        </w:rPr>
        <w:t>По вопросу оклада и премирования директора МБУ</w:t>
      </w:r>
      <w:r w:rsidR="006A5C0B">
        <w:rPr>
          <w:rFonts w:ascii="Times New Roman" w:hAnsi="Times New Roman" w:cs="Times New Roman"/>
          <w:b/>
          <w:sz w:val="28"/>
          <w:szCs w:val="28"/>
        </w:rPr>
        <w:t>.</w:t>
      </w:r>
    </w:p>
    <w:p w:rsidR="00AA58A8" w:rsidRDefault="00AA58A8" w:rsidP="00AA58A8">
      <w:pPr>
        <w:rPr>
          <w:rFonts w:ascii="Times New Roman" w:hAnsi="Times New Roman" w:cs="Times New Roman"/>
          <w:sz w:val="28"/>
          <w:szCs w:val="28"/>
        </w:rPr>
      </w:pPr>
      <w:r>
        <w:rPr>
          <w:rFonts w:ascii="Times New Roman" w:hAnsi="Times New Roman" w:cs="Times New Roman"/>
          <w:sz w:val="28"/>
          <w:szCs w:val="28"/>
        </w:rPr>
        <w:t xml:space="preserve">      </w:t>
      </w:r>
      <w:r w:rsidRPr="007E1191">
        <w:rPr>
          <w:rFonts w:ascii="Times New Roman" w:hAnsi="Times New Roman" w:cs="Times New Roman"/>
          <w:sz w:val="28"/>
          <w:szCs w:val="28"/>
        </w:rPr>
        <w:t xml:space="preserve">Заработная плата руководителю учреждения сферы культуры, учредителем которого является администрация МО «Славский </w:t>
      </w:r>
      <w:proofErr w:type="gramStart"/>
      <w:r w:rsidRPr="007E1191">
        <w:rPr>
          <w:rFonts w:ascii="Times New Roman" w:hAnsi="Times New Roman" w:cs="Times New Roman"/>
          <w:sz w:val="28"/>
          <w:szCs w:val="28"/>
        </w:rPr>
        <w:t>муниципальный</w:t>
      </w:r>
      <w:proofErr w:type="gramEnd"/>
      <w:r w:rsidRPr="007E1191">
        <w:rPr>
          <w:rFonts w:ascii="Times New Roman" w:hAnsi="Times New Roman" w:cs="Times New Roman"/>
          <w:sz w:val="28"/>
          <w:szCs w:val="28"/>
        </w:rPr>
        <w:t xml:space="preserve"> округ Калининградской области (ранее администрация МО «Славский городской округ») определяется в соответствии с муниципальными нормативно-правовыми актами. </w:t>
      </w:r>
      <w:proofErr w:type="gramStart"/>
      <w:r w:rsidRPr="007E1191">
        <w:rPr>
          <w:rFonts w:ascii="Times New Roman" w:hAnsi="Times New Roman" w:cs="Times New Roman"/>
          <w:sz w:val="28"/>
          <w:szCs w:val="28"/>
        </w:rPr>
        <w:t xml:space="preserve">Должностной оклад  директора МБУ при заключении с ним трудового договора от </w:t>
      </w:r>
      <w:r w:rsidR="003A1759">
        <w:rPr>
          <w:rFonts w:ascii="Times New Roman" w:hAnsi="Times New Roman" w:cs="Times New Roman"/>
          <w:sz w:val="28"/>
          <w:szCs w:val="28"/>
        </w:rPr>
        <w:t>ХХХХХ</w:t>
      </w:r>
      <w:r w:rsidRPr="007E1191">
        <w:rPr>
          <w:rFonts w:ascii="Times New Roman" w:hAnsi="Times New Roman" w:cs="Times New Roman"/>
          <w:sz w:val="28"/>
          <w:szCs w:val="28"/>
        </w:rPr>
        <w:t xml:space="preserve"> года рассчитан и установлен в соответствии с Положением об оплате труда руководителей муниципальных учреждений культуры МО «Славский городской округ», утвержденным постановлением администрации МО «Славский городской округ» «О внесении изменений в постановление администрации «МО «Славский городской округ» «Об утверждении нормативных документов по оплате труда руководителей муниципальных учреждений культуры».</w:t>
      </w:r>
      <w:proofErr w:type="gramEnd"/>
      <w:r w:rsidRPr="007E1191">
        <w:rPr>
          <w:rFonts w:ascii="Times New Roman" w:hAnsi="Times New Roman" w:cs="Times New Roman"/>
          <w:sz w:val="28"/>
          <w:szCs w:val="28"/>
        </w:rPr>
        <w:t xml:space="preserve"> Премирование директора </w:t>
      </w:r>
      <w:r w:rsidR="003A1759">
        <w:rPr>
          <w:rFonts w:ascii="Times New Roman" w:hAnsi="Times New Roman" w:cs="Times New Roman"/>
          <w:sz w:val="28"/>
          <w:szCs w:val="28"/>
        </w:rPr>
        <w:t>МБУ</w:t>
      </w:r>
      <w:r w:rsidRPr="007E1191">
        <w:rPr>
          <w:rFonts w:ascii="Times New Roman" w:hAnsi="Times New Roman" w:cs="Times New Roman"/>
          <w:sz w:val="28"/>
          <w:szCs w:val="28"/>
        </w:rPr>
        <w:t xml:space="preserve"> произведено в соответствии и по основаниям, предусмотренным в п.3.9 Положения об оплате труда руководителей муниципальных учреждений культуры МО «Славский городской округ», утвержденным вышеуказанного постановлением</w:t>
      </w:r>
      <w:r w:rsidR="003A1759">
        <w:rPr>
          <w:rFonts w:ascii="Times New Roman" w:hAnsi="Times New Roman" w:cs="Times New Roman"/>
          <w:sz w:val="28"/>
          <w:szCs w:val="28"/>
        </w:rPr>
        <w:t>.</w:t>
      </w:r>
      <w:r w:rsidRPr="007E1191">
        <w:rPr>
          <w:rFonts w:ascii="Times New Roman" w:hAnsi="Times New Roman" w:cs="Times New Roman"/>
          <w:sz w:val="28"/>
          <w:szCs w:val="28"/>
        </w:rPr>
        <w:t xml:space="preserve"> </w:t>
      </w:r>
      <w:r>
        <w:rPr>
          <w:rFonts w:ascii="Times New Roman" w:hAnsi="Times New Roman" w:cs="Times New Roman"/>
          <w:sz w:val="28"/>
          <w:szCs w:val="28"/>
        </w:rPr>
        <w:t xml:space="preserve">С ходатайством о премировании  выходит  начальник отдела культуры, либо заместитель главы администрации, курирующий направление деятельности учреждения. </w:t>
      </w:r>
      <w:r w:rsidRPr="007E1191">
        <w:rPr>
          <w:rFonts w:ascii="Times New Roman" w:hAnsi="Times New Roman" w:cs="Times New Roman"/>
          <w:sz w:val="28"/>
          <w:szCs w:val="28"/>
        </w:rPr>
        <w:t>Применение мер поощрения и привлечение к д</w:t>
      </w:r>
      <w:r>
        <w:rPr>
          <w:rFonts w:ascii="Times New Roman" w:hAnsi="Times New Roman" w:cs="Times New Roman"/>
          <w:sz w:val="28"/>
          <w:szCs w:val="28"/>
        </w:rPr>
        <w:t xml:space="preserve">исциплинарной ответственности </w:t>
      </w:r>
      <w:r w:rsidRPr="007E1191">
        <w:rPr>
          <w:rFonts w:ascii="Times New Roman" w:hAnsi="Times New Roman" w:cs="Times New Roman"/>
          <w:sz w:val="28"/>
          <w:szCs w:val="28"/>
        </w:rPr>
        <w:t xml:space="preserve">руководителя </w:t>
      </w:r>
      <w:r w:rsidR="003A1759">
        <w:rPr>
          <w:rFonts w:ascii="Times New Roman" w:hAnsi="Times New Roman" w:cs="Times New Roman"/>
          <w:sz w:val="28"/>
          <w:szCs w:val="28"/>
        </w:rPr>
        <w:t>МБУ</w:t>
      </w:r>
      <w:r w:rsidRPr="007E1191">
        <w:rPr>
          <w:rFonts w:ascii="Times New Roman" w:hAnsi="Times New Roman" w:cs="Times New Roman"/>
          <w:sz w:val="28"/>
          <w:szCs w:val="28"/>
        </w:rPr>
        <w:t>. входит в полномочия главы администрации.</w:t>
      </w:r>
    </w:p>
    <w:p w:rsidR="00AA58A8" w:rsidRPr="007E1191" w:rsidRDefault="00AA58A8" w:rsidP="00AA58A8">
      <w:pPr>
        <w:rPr>
          <w:rFonts w:ascii="Times New Roman" w:hAnsi="Times New Roman" w:cs="Times New Roman"/>
          <w:sz w:val="28"/>
          <w:szCs w:val="28"/>
        </w:rPr>
      </w:pPr>
      <w:r>
        <w:rPr>
          <w:rFonts w:ascii="Times New Roman" w:hAnsi="Times New Roman" w:cs="Times New Roman"/>
          <w:sz w:val="28"/>
          <w:szCs w:val="28"/>
        </w:rPr>
        <w:t xml:space="preserve">      </w:t>
      </w:r>
      <w:r w:rsidRPr="007E1191">
        <w:rPr>
          <w:rFonts w:ascii="Times New Roman" w:hAnsi="Times New Roman" w:cs="Times New Roman"/>
          <w:sz w:val="28"/>
          <w:szCs w:val="28"/>
        </w:rPr>
        <w:t xml:space="preserve"> Пунктом.3.5 Положения об оплате труда руководителей муниципальных учреждений культуры МО «Славский городской округ», утвержденным вышеуказанным постановлением</w:t>
      </w:r>
      <w:r w:rsidR="003A1759">
        <w:rPr>
          <w:rFonts w:ascii="Times New Roman" w:hAnsi="Times New Roman" w:cs="Times New Roman"/>
          <w:sz w:val="28"/>
          <w:szCs w:val="28"/>
        </w:rPr>
        <w:t xml:space="preserve">, </w:t>
      </w:r>
      <w:r w:rsidRPr="007E1191">
        <w:rPr>
          <w:rFonts w:ascii="Times New Roman" w:hAnsi="Times New Roman" w:cs="Times New Roman"/>
          <w:sz w:val="28"/>
          <w:szCs w:val="28"/>
        </w:rPr>
        <w:t xml:space="preserve">установлен предельный уровень соотношения средней заработной платы руководителя и средней заработной платы работников учреждения в кратности до 3-х. При применении </w:t>
      </w:r>
      <w:r w:rsidRPr="007E1191">
        <w:rPr>
          <w:rFonts w:ascii="Times New Roman" w:hAnsi="Times New Roman" w:cs="Times New Roman"/>
          <w:sz w:val="28"/>
          <w:szCs w:val="28"/>
        </w:rPr>
        <w:lastRenderedPageBreak/>
        <w:t xml:space="preserve">премирования был проведен мониторинг </w:t>
      </w:r>
      <w:r>
        <w:rPr>
          <w:rFonts w:ascii="Times New Roman" w:hAnsi="Times New Roman" w:cs="Times New Roman"/>
          <w:sz w:val="28"/>
          <w:szCs w:val="28"/>
        </w:rPr>
        <w:t xml:space="preserve">данного </w:t>
      </w:r>
      <w:r w:rsidRPr="007E1191">
        <w:rPr>
          <w:rFonts w:ascii="Times New Roman" w:hAnsi="Times New Roman" w:cs="Times New Roman"/>
          <w:sz w:val="28"/>
          <w:szCs w:val="28"/>
        </w:rPr>
        <w:t>соотношения, превышения соотношения не выявлено.</w:t>
      </w:r>
    </w:p>
    <w:p w:rsidR="003A1759" w:rsidRDefault="00AA58A8" w:rsidP="00AA58A8">
      <w:pPr>
        <w:rPr>
          <w:rFonts w:ascii="Times New Roman" w:hAnsi="Times New Roman" w:cs="Times New Roman"/>
          <w:sz w:val="28"/>
          <w:szCs w:val="28"/>
        </w:rPr>
      </w:pPr>
      <w:r>
        <w:rPr>
          <w:rFonts w:ascii="Times New Roman" w:hAnsi="Times New Roman" w:cs="Times New Roman"/>
          <w:sz w:val="28"/>
          <w:szCs w:val="28"/>
        </w:rPr>
        <w:t xml:space="preserve">       </w:t>
      </w:r>
      <w:r w:rsidRPr="007E1191">
        <w:rPr>
          <w:rFonts w:ascii="Times New Roman" w:hAnsi="Times New Roman" w:cs="Times New Roman"/>
          <w:sz w:val="28"/>
          <w:szCs w:val="28"/>
        </w:rPr>
        <w:t>В соответствии с п.1.4 Положения об оплате труда руководителей муниципальных учреждений культуры МО «Славский городской округ», утвержденным вышеуказанным постан</w:t>
      </w:r>
      <w:r>
        <w:rPr>
          <w:rFonts w:ascii="Times New Roman" w:hAnsi="Times New Roman" w:cs="Times New Roman"/>
          <w:sz w:val="28"/>
          <w:szCs w:val="28"/>
        </w:rPr>
        <w:t>овлением</w:t>
      </w:r>
      <w:r w:rsidR="003A1759">
        <w:rPr>
          <w:rFonts w:ascii="Times New Roman" w:hAnsi="Times New Roman" w:cs="Times New Roman"/>
          <w:sz w:val="28"/>
          <w:szCs w:val="28"/>
        </w:rPr>
        <w:t xml:space="preserve">, </w:t>
      </w:r>
      <w:r w:rsidRPr="007E1191">
        <w:rPr>
          <w:rFonts w:ascii="Times New Roman" w:hAnsi="Times New Roman" w:cs="Times New Roman"/>
          <w:sz w:val="28"/>
          <w:szCs w:val="28"/>
        </w:rPr>
        <w:t xml:space="preserve">должностной оклад руководителя определяется на 01 января. При расчетах должностного оклада директора МБУ на 2021 год величина оклада уменьшилась по сравнению </w:t>
      </w:r>
      <w:proofErr w:type="gramStart"/>
      <w:r w:rsidRPr="007E1191">
        <w:rPr>
          <w:rFonts w:ascii="Times New Roman" w:hAnsi="Times New Roman" w:cs="Times New Roman"/>
          <w:sz w:val="28"/>
          <w:szCs w:val="28"/>
        </w:rPr>
        <w:t>с</w:t>
      </w:r>
      <w:proofErr w:type="gramEnd"/>
      <w:r w:rsidRPr="007E1191">
        <w:rPr>
          <w:rFonts w:ascii="Times New Roman" w:hAnsi="Times New Roman" w:cs="Times New Roman"/>
          <w:sz w:val="28"/>
          <w:szCs w:val="28"/>
        </w:rPr>
        <w:t xml:space="preserve"> установленным ранее в Трудовом договоре от </w:t>
      </w:r>
      <w:r w:rsidR="003A1759">
        <w:rPr>
          <w:rFonts w:ascii="Times New Roman" w:hAnsi="Times New Roman" w:cs="Times New Roman"/>
          <w:b/>
          <w:sz w:val="28"/>
          <w:szCs w:val="28"/>
        </w:rPr>
        <w:t>ХХХХХХХХХ</w:t>
      </w:r>
      <w:r w:rsidRPr="007E1191">
        <w:rPr>
          <w:rFonts w:ascii="Times New Roman" w:hAnsi="Times New Roman" w:cs="Times New Roman"/>
          <w:sz w:val="28"/>
          <w:szCs w:val="28"/>
        </w:rPr>
        <w:t xml:space="preserve"> и определилась в размере </w:t>
      </w:r>
      <w:proofErr w:type="spellStart"/>
      <w:r w:rsidR="003A1759">
        <w:rPr>
          <w:rFonts w:ascii="Times New Roman" w:hAnsi="Times New Roman" w:cs="Times New Roman"/>
          <w:b/>
          <w:sz w:val="28"/>
          <w:szCs w:val="28"/>
        </w:rPr>
        <w:t>ХХХХХХХ</w:t>
      </w:r>
      <w:r w:rsidRPr="007E1191">
        <w:rPr>
          <w:rFonts w:ascii="Times New Roman" w:hAnsi="Times New Roman" w:cs="Times New Roman"/>
          <w:b/>
          <w:sz w:val="28"/>
          <w:szCs w:val="28"/>
        </w:rPr>
        <w:t>руб</w:t>
      </w:r>
      <w:proofErr w:type="spellEnd"/>
      <w:r w:rsidRPr="007E1191">
        <w:rPr>
          <w:rFonts w:ascii="Times New Roman" w:hAnsi="Times New Roman" w:cs="Times New Roman"/>
          <w:b/>
          <w:sz w:val="28"/>
          <w:szCs w:val="28"/>
        </w:rPr>
        <w:t>.</w:t>
      </w:r>
      <w:r w:rsidRPr="007E1191">
        <w:rPr>
          <w:rFonts w:ascii="Times New Roman" w:hAnsi="Times New Roman" w:cs="Times New Roman"/>
          <w:sz w:val="28"/>
          <w:szCs w:val="28"/>
        </w:rPr>
        <w:t xml:space="preserve"> </w:t>
      </w:r>
      <w:proofErr w:type="gramStart"/>
      <w:r w:rsidRPr="007E1191">
        <w:rPr>
          <w:rFonts w:ascii="Times New Roman" w:hAnsi="Times New Roman" w:cs="Times New Roman"/>
          <w:sz w:val="28"/>
          <w:szCs w:val="28"/>
        </w:rPr>
        <w:t>Руководитель был уведомлен об изменении существенных условий трудового договора в части оплаты труда, в соответствии с Трудовым кодексом.</w:t>
      </w:r>
      <w:proofErr w:type="gramEnd"/>
      <w:r w:rsidRPr="007E1191">
        <w:rPr>
          <w:rFonts w:ascii="Times New Roman" w:hAnsi="Times New Roman" w:cs="Times New Roman"/>
          <w:sz w:val="28"/>
          <w:szCs w:val="28"/>
        </w:rPr>
        <w:t xml:space="preserve">  Оклад  </w:t>
      </w:r>
      <w:r w:rsidRPr="007E1191">
        <w:rPr>
          <w:rFonts w:ascii="Times New Roman" w:hAnsi="Times New Roman" w:cs="Times New Roman"/>
          <w:b/>
          <w:sz w:val="28"/>
          <w:szCs w:val="28"/>
        </w:rPr>
        <w:t xml:space="preserve"> </w:t>
      </w:r>
      <w:r w:rsidR="003A1759">
        <w:rPr>
          <w:rFonts w:ascii="Times New Roman" w:hAnsi="Times New Roman" w:cs="Times New Roman"/>
          <w:b/>
          <w:sz w:val="28"/>
          <w:szCs w:val="28"/>
        </w:rPr>
        <w:t>ХХХХХ</w:t>
      </w:r>
      <w:r w:rsidRPr="007E1191">
        <w:rPr>
          <w:rFonts w:ascii="Times New Roman" w:hAnsi="Times New Roman" w:cs="Times New Roman"/>
          <w:b/>
          <w:sz w:val="28"/>
          <w:szCs w:val="28"/>
        </w:rPr>
        <w:t xml:space="preserve"> </w:t>
      </w:r>
      <w:r w:rsidRPr="007E1191">
        <w:rPr>
          <w:rFonts w:ascii="Times New Roman" w:hAnsi="Times New Roman" w:cs="Times New Roman"/>
          <w:sz w:val="28"/>
          <w:szCs w:val="28"/>
        </w:rPr>
        <w:t xml:space="preserve">установлен по </w:t>
      </w:r>
      <w:proofErr w:type="gramStart"/>
      <w:r w:rsidRPr="007E1191">
        <w:rPr>
          <w:rFonts w:ascii="Times New Roman" w:hAnsi="Times New Roman" w:cs="Times New Roman"/>
          <w:sz w:val="28"/>
          <w:szCs w:val="28"/>
        </w:rPr>
        <w:t>истечении</w:t>
      </w:r>
      <w:proofErr w:type="gramEnd"/>
      <w:r w:rsidRPr="007E1191">
        <w:rPr>
          <w:rFonts w:ascii="Times New Roman" w:hAnsi="Times New Roman" w:cs="Times New Roman"/>
          <w:sz w:val="28"/>
          <w:szCs w:val="28"/>
        </w:rPr>
        <w:t xml:space="preserve"> двух месяцев с даты предупреждения </w:t>
      </w:r>
      <w:r w:rsidR="003A1759">
        <w:rPr>
          <w:rFonts w:ascii="Times New Roman" w:hAnsi="Times New Roman" w:cs="Times New Roman"/>
          <w:sz w:val="28"/>
          <w:szCs w:val="28"/>
        </w:rPr>
        <w:t>ХХХХХ года</w:t>
      </w:r>
    </w:p>
    <w:p w:rsidR="003A1759" w:rsidRDefault="003A1759" w:rsidP="00AA58A8">
      <w:pPr>
        <w:rPr>
          <w:rFonts w:ascii="Times New Roman" w:hAnsi="Times New Roman" w:cs="Times New Roman"/>
          <w:sz w:val="28"/>
          <w:szCs w:val="28"/>
        </w:rPr>
      </w:pPr>
      <w:r>
        <w:rPr>
          <w:rFonts w:ascii="Times New Roman" w:hAnsi="Times New Roman" w:cs="Times New Roman"/>
          <w:sz w:val="28"/>
          <w:szCs w:val="28"/>
        </w:rPr>
        <w:t>ХХХХХХ</w:t>
      </w:r>
      <w:r w:rsidR="00AA58A8" w:rsidRPr="007E1191">
        <w:rPr>
          <w:rFonts w:ascii="Times New Roman" w:hAnsi="Times New Roman" w:cs="Times New Roman"/>
          <w:sz w:val="28"/>
          <w:szCs w:val="28"/>
        </w:rPr>
        <w:t xml:space="preserve"> года администрацией принят нормативно-правовой акт – Постановление «О внесении изменений в постановление администрации «МО «Славский городской округ» «Об утверждении нормативных документов по оплате труда руководителей муниципальных учреждений культуры» </w:t>
      </w:r>
    </w:p>
    <w:p w:rsidR="00AA58A8" w:rsidRPr="007E1191" w:rsidRDefault="003A1759" w:rsidP="00AA58A8">
      <w:pPr>
        <w:rPr>
          <w:rFonts w:ascii="Times New Roman" w:hAnsi="Times New Roman" w:cs="Times New Roman"/>
          <w:sz w:val="28"/>
          <w:szCs w:val="28"/>
        </w:rPr>
      </w:pPr>
      <w:r>
        <w:rPr>
          <w:rFonts w:ascii="Times New Roman" w:hAnsi="Times New Roman" w:cs="Times New Roman"/>
          <w:sz w:val="28"/>
          <w:szCs w:val="28"/>
        </w:rPr>
        <w:t xml:space="preserve">     </w:t>
      </w:r>
      <w:r w:rsidR="00AA58A8" w:rsidRPr="007E1191">
        <w:rPr>
          <w:rFonts w:ascii="Times New Roman" w:hAnsi="Times New Roman" w:cs="Times New Roman"/>
          <w:sz w:val="28"/>
          <w:szCs w:val="28"/>
        </w:rPr>
        <w:t>В п.1.1 вышеуказанного постановления приложение</w:t>
      </w:r>
      <w:r>
        <w:rPr>
          <w:rFonts w:ascii="Times New Roman" w:hAnsi="Times New Roman" w:cs="Times New Roman"/>
          <w:sz w:val="28"/>
          <w:szCs w:val="28"/>
        </w:rPr>
        <w:t xml:space="preserve"> </w:t>
      </w:r>
      <w:r w:rsidR="00AA58A8" w:rsidRPr="007E1191">
        <w:rPr>
          <w:rFonts w:ascii="Times New Roman" w:hAnsi="Times New Roman" w:cs="Times New Roman"/>
          <w:sz w:val="28"/>
          <w:szCs w:val="28"/>
        </w:rPr>
        <w:t xml:space="preserve">№ 2 «Положение об оплате труда руководителей муниципальных учреждений культуры МО «Славский городской округ» изложено в новой редакции. Постановление вступило в силу </w:t>
      </w:r>
      <w:r>
        <w:rPr>
          <w:rFonts w:ascii="Times New Roman" w:hAnsi="Times New Roman" w:cs="Times New Roman"/>
          <w:sz w:val="28"/>
          <w:szCs w:val="28"/>
        </w:rPr>
        <w:t>ХХХХХХ</w:t>
      </w:r>
      <w:r w:rsidR="00AA58A8" w:rsidRPr="007E1191">
        <w:rPr>
          <w:rFonts w:ascii="Times New Roman" w:hAnsi="Times New Roman" w:cs="Times New Roman"/>
          <w:sz w:val="28"/>
          <w:szCs w:val="28"/>
        </w:rPr>
        <w:t xml:space="preserve"> г. На основании данной редакции Положения об оплате труда  руководителей </w:t>
      </w:r>
      <w:r>
        <w:rPr>
          <w:rFonts w:ascii="Times New Roman" w:hAnsi="Times New Roman" w:cs="Times New Roman"/>
          <w:sz w:val="28"/>
          <w:szCs w:val="28"/>
        </w:rPr>
        <w:t>ХХХХХХХ</w:t>
      </w:r>
      <w:r w:rsidR="00AA58A8" w:rsidRPr="007E1191">
        <w:rPr>
          <w:rFonts w:ascii="Times New Roman" w:hAnsi="Times New Roman" w:cs="Times New Roman"/>
          <w:sz w:val="28"/>
          <w:szCs w:val="28"/>
        </w:rPr>
        <w:t xml:space="preserve"> года с директором </w:t>
      </w:r>
      <w:r>
        <w:rPr>
          <w:rFonts w:ascii="Times New Roman" w:hAnsi="Times New Roman" w:cs="Times New Roman"/>
          <w:sz w:val="28"/>
          <w:szCs w:val="28"/>
        </w:rPr>
        <w:t>МБУ</w:t>
      </w:r>
      <w:r w:rsidR="00AA58A8" w:rsidRPr="007E1191">
        <w:rPr>
          <w:rFonts w:ascii="Times New Roman" w:hAnsi="Times New Roman" w:cs="Times New Roman"/>
          <w:sz w:val="28"/>
          <w:szCs w:val="28"/>
        </w:rPr>
        <w:t xml:space="preserve">. было заключено дополнительное соглашение к трудовому договору, в части, касающейся оплаты труда. Оклад установлен в размере </w:t>
      </w:r>
      <w:r>
        <w:rPr>
          <w:rFonts w:ascii="Times New Roman" w:hAnsi="Times New Roman" w:cs="Times New Roman"/>
          <w:b/>
          <w:sz w:val="28"/>
          <w:szCs w:val="28"/>
        </w:rPr>
        <w:t>ХХХХХ</w:t>
      </w:r>
      <w:r w:rsidR="00AA58A8" w:rsidRPr="007E1191">
        <w:rPr>
          <w:rFonts w:ascii="Times New Roman" w:hAnsi="Times New Roman" w:cs="Times New Roman"/>
          <w:b/>
          <w:sz w:val="28"/>
          <w:szCs w:val="28"/>
        </w:rPr>
        <w:t xml:space="preserve"> руб. </w:t>
      </w:r>
      <w:r w:rsidR="00AA58A8">
        <w:rPr>
          <w:rFonts w:ascii="Times New Roman" w:hAnsi="Times New Roman" w:cs="Times New Roman"/>
          <w:sz w:val="28"/>
          <w:szCs w:val="28"/>
        </w:rPr>
        <w:t xml:space="preserve">Оклад  пересчитан </w:t>
      </w:r>
      <w:r w:rsidR="00AA58A8" w:rsidRPr="007E1191">
        <w:rPr>
          <w:rFonts w:ascii="Times New Roman" w:hAnsi="Times New Roman" w:cs="Times New Roman"/>
          <w:sz w:val="28"/>
          <w:szCs w:val="28"/>
        </w:rPr>
        <w:t xml:space="preserve">в соответствии с п.1.6 Положения об оплате труда руководителей муниципальных учреждений культуры МО «Славский городской округ», утвержденным </w:t>
      </w:r>
      <w:r>
        <w:rPr>
          <w:rFonts w:ascii="Times New Roman" w:hAnsi="Times New Roman" w:cs="Times New Roman"/>
          <w:sz w:val="28"/>
          <w:szCs w:val="28"/>
        </w:rPr>
        <w:t>ХХХХХХ</w:t>
      </w:r>
      <w:r w:rsidR="00AA58A8" w:rsidRPr="007E1191">
        <w:rPr>
          <w:rFonts w:ascii="Times New Roman" w:hAnsi="Times New Roman" w:cs="Times New Roman"/>
          <w:sz w:val="28"/>
          <w:szCs w:val="28"/>
        </w:rPr>
        <w:t xml:space="preserve"> года</w:t>
      </w:r>
      <w:r>
        <w:rPr>
          <w:rFonts w:ascii="Times New Roman" w:hAnsi="Times New Roman" w:cs="Times New Roman"/>
          <w:sz w:val="28"/>
          <w:szCs w:val="28"/>
        </w:rPr>
        <w:t>.</w:t>
      </w:r>
      <w:r w:rsidR="00AA58A8" w:rsidRPr="007E1191">
        <w:rPr>
          <w:rFonts w:ascii="Times New Roman" w:hAnsi="Times New Roman" w:cs="Times New Roman"/>
          <w:sz w:val="28"/>
          <w:szCs w:val="28"/>
        </w:rPr>
        <w:t xml:space="preserve"> </w:t>
      </w:r>
    </w:p>
    <w:p w:rsidR="00AA58A8" w:rsidRDefault="00AA58A8" w:rsidP="00AA58A8">
      <w:pPr>
        <w:rPr>
          <w:rFonts w:ascii="Times New Roman" w:hAnsi="Times New Roman" w:cs="Times New Roman"/>
          <w:sz w:val="28"/>
          <w:szCs w:val="28"/>
        </w:rPr>
      </w:pPr>
      <w:r w:rsidRPr="007E11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1191">
        <w:rPr>
          <w:rFonts w:ascii="Times New Roman" w:hAnsi="Times New Roman" w:cs="Times New Roman"/>
          <w:sz w:val="28"/>
          <w:szCs w:val="28"/>
        </w:rPr>
        <w:t xml:space="preserve">Премирование директора </w:t>
      </w:r>
      <w:r w:rsidR="003A1759">
        <w:rPr>
          <w:rFonts w:ascii="Times New Roman" w:hAnsi="Times New Roman" w:cs="Times New Roman"/>
          <w:sz w:val="28"/>
          <w:szCs w:val="28"/>
        </w:rPr>
        <w:t>МБУ</w:t>
      </w:r>
      <w:r w:rsidRPr="007E1191">
        <w:rPr>
          <w:rFonts w:ascii="Times New Roman" w:hAnsi="Times New Roman" w:cs="Times New Roman"/>
          <w:sz w:val="28"/>
          <w:szCs w:val="28"/>
        </w:rPr>
        <w:t xml:space="preserve"> произведено в соответствии и по основаниям, предусмотренным в п.3.9 Положения об оплате труда руководителей муниципальных учреждений культуры МО «Славский городской округ», утвержденным вышеуказанного постановлением, </w:t>
      </w:r>
      <w:r>
        <w:rPr>
          <w:rFonts w:ascii="Times New Roman" w:hAnsi="Times New Roman" w:cs="Times New Roman"/>
          <w:sz w:val="28"/>
          <w:szCs w:val="28"/>
        </w:rPr>
        <w:t xml:space="preserve">в котором </w:t>
      </w:r>
      <w:r w:rsidRPr="007E1191">
        <w:rPr>
          <w:rFonts w:ascii="Times New Roman" w:hAnsi="Times New Roman" w:cs="Times New Roman"/>
          <w:sz w:val="28"/>
          <w:szCs w:val="28"/>
        </w:rPr>
        <w:t>ограничение по размеру премии не установлено, однако Пунктом.3.5 Положения об оплате труда руководителей муниципальных учреждений культуры МО «Славский городской округ», утвержденным вышеуказанным постановлением</w:t>
      </w:r>
      <w:proofErr w:type="gramStart"/>
      <w:r w:rsidRPr="007E1191">
        <w:rPr>
          <w:rFonts w:ascii="Times New Roman" w:hAnsi="Times New Roman" w:cs="Times New Roman"/>
          <w:sz w:val="28"/>
          <w:szCs w:val="28"/>
        </w:rPr>
        <w:t>.</w:t>
      </w:r>
      <w:proofErr w:type="gramEnd"/>
      <w:r w:rsidRPr="007E1191">
        <w:rPr>
          <w:rFonts w:ascii="Times New Roman" w:hAnsi="Times New Roman" w:cs="Times New Roman"/>
          <w:sz w:val="28"/>
          <w:szCs w:val="28"/>
        </w:rPr>
        <w:t xml:space="preserve"> </w:t>
      </w:r>
      <w:proofErr w:type="gramStart"/>
      <w:r w:rsidRPr="007E1191">
        <w:rPr>
          <w:rFonts w:ascii="Times New Roman" w:hAnsi="Times New Roman" w:cs="Times New Roman"/>
          <w:sz w:val="28"/>
          <w:szCs w:val="28"/>
        </w:rPr>
        <w:t>у</w:t>
      </w:r>
      <w:proofErr w:type="gramEnd"/>
      <w:r w:rsidRPr="007E1191">
        <w:rPr>
          <w:rFonts w:ascii="Times New Roman" w:hAnsi="Times New Roman" w:cs="Times New Roman"/>
          <w:sz w:val="28"/>
          <w:szCs w:val="28"/>
        </w:rPr>
        <w:t xml:space="preserve">становлен предельный уровень соотношения средней заработной платы руководителя и средней заработной платы работников учреждения в кратности до 3-х. При применении премирования был проведен мониторинг соотношения, превышения </w:t>
      </w:r>
      <w:r>
        <w:rPr>
          <w:rFonts w:ascii="Times New Roman" w:hAnsi="Times New Roman" w:cs="Times New Roman"/>
          <w:sz w:val="28"/>
          <w:szCs w:val="28"/>
        </w:rPr>
        <w:t xml:space="preserve">данного </w:t>
      </w:r>
      <w:r w:rsidRPr="007E1191">
        <w:rPr>
          <w:rFonts w:ascii="Times New Roman" w:hAnsi="Times New Roman" w:cs="Times New Roman"/>
          <w:sz w:val="28"/>
          <w:szCs w:val="28"/>
        </w:rPr>
        <w:t>соотношения не выявлено.</w:t>
      </w:r>
    </w:p>
    <w:p w:rsidR="006D3CC4" w:rsidRPr="007E1191" w:rsidRDefault="006D3CC4" w:rsidP="00AA58A8">
      <w:pPr>
        <w:rPr>
          <w:rFonts w:ascii="Times New Roman" w:hAnsi="Times New Roman" w:cs="Times New Roman"/>
          <w:sz w:val="28"/>
          <w:szCs w:val="28"/>
        </w:rPr>
      </w:pPr>
      <w:r>
        <w:rPr>
          <w:rFonts w:ascii="Times New Roman" w:hAnsi="Times New Roman" w:cs="Times New Roman"/>
          <w:sz w:val="28"/>
          <w:szCs w:val="28"/>
        </w:rPr>
        <w:t xml:space="preserve">            Данное Положение</w:t>
      </w:r>
      <w:r w:rsidRPr="006D3CC4">
        <w:rPr>
          <w:rFonts w:ascii="Times New Roman" w:hAnsi="Times New Roman" w:cs="Times New Roman"/>
          <w:sz w:val="28"/>
          <w:szCs w:val="28"/>
        </w:rPr>
        <w:t xml:space="preserve"> </w:t>
      </w:r>
      <w:r w:rsidRPr="007E1191">
        <w:rPr>
          <w:rFonts w:ascii="Times New Roman" w:hAnsi="Times New Roman" w:cs="Times New Roman"/>
          <w:sz w:val="28"/>
          <w:szCs w:val="28"/>
        </w:rPr>
        <w:t>об оплате труда руководителей муниципальных учреждений культуры</w:t>
      </w:r>
      <w:r>
        <w:rPr>
          <w:rFonts w:ascii="Times New Roman" w:hAnsi="Times New Roman" w:cs="Times New Roman"/>
          <w:sz w:val="28"/>
          <w:szCs w:val="28"/>
        </w:rPr>
        <w:t xml:space="preserve"> распространяется на всех руководителей муниципальных учреждений культуры, а не только на директора МБУ </w:t>
      </w:r>
    </w:p>
    <w:p w:rsidR="00AA58A8" w:rsidRDefault="00AA58A8" w:rsidP="00AA58A8">
      <w:pPr>
        <w:rPr>
          <w:rFonts w:ascii="Times New Roman" w:hAnsi="Times New Roman" w:cs="Times New Roman"/>
          <w:sz w:val="28"/>
          <w:szCs w:val="28"/>
        </w:rPr>
      </w:pPr>
      <w:r>
        <w:rPr>
          <w:rFonts w:ascii="Times New Roman" w:hAnsi="Times New Roman" w:cs="Times New Roman"/>
          <w:sz w:val="28"/>
          <w:szCs w:val="28"/>
        </w:rPr>
        <w:t xml:space="preserve">             </w:t>
      </w:r>
      <w:r w:rsidRPr="007E1191">
        <w:rPr>
          <w:rFonts w:ascii="Times New Roman" w:hAnsi="Times New Roman" w:cs="Times New Roman"/>
          <w:sz w:val="28"/>
          <w:szCs w:val="28"/>
        </w:rPr>
        <w:t xml:space="preserve">Применение мер поощрения и привлечение к дисциплинарной ответственности руководителя </w:t>
      </w:r>
      <w:r w:rsidR="003A1759">
        <w:rPr>
          <w:rFonts w:ascii="Times New Roman" w:hAnsi="Times New Roman" w:cs="Times New Roman"/>
          <w:sz w:val="28"/>
          <w:szCs w:val="28"/>
        </w:rPr>
        <w:t>МБУ</w:t>
      </w:r>
      <w:r w:rsidRPr="007E1191">
        <w:rPr>
          <w:rFonts w:ascii="Times New Roman" w:hAnsi="Times New Roman" w:cs="Times New Roman"/>
          <w:sz w:val="28"/>
          <w:szCs w:val="28"/>
        </w:rPr>
        <w:t xml:space="preserve"> входит в полномочия главы администрации.</w:t>
      </w:r>
    </w:p>
    <w:p w:rsidR="00476A4E" w:rsidRDefault="00AA58A8" w:rsidP="00476A4E">
      <w:pPr>
        <w:rPr>
          <w:rFonts w:ascii="Times New Roman" w:hAnsi="Times New Roman" w:cs="Times New Roman"/>
          <w:sz w:val="28"/>
          <w:szCs w:val="28"/>
        </w:rPr>
      </w:pPr>
      <w:r>
        <w:rPr>
          <w:rFonts w:ascii="Times New Roman" w:hAnsi="Times New Roman" w:cs="Times New Roman"/>
          <w:sz w:val="28"/>
          <w:szCs w:val="28"/>
        </w:rPr>
        <w:lastRenderedPageBreak/>
        <w:t xml:space="preserve">            На основании вышеизложенного, </w:t>
      </w:r>
      <w:bookmarkStart w:id="0" w:name="_GoBack"/>
      <w:bookmarkEnd w:id="0"/>
      <w:proofErr w:type="gramStart"/>
      <w:r w:rsidR="00476A4E">
        <w:rPr>
          <w:rFonts w:ascii="Times New Roman" w:hAnsi="Times New Roman" w:cs="Times New Roman"/>
          <w:sz w:val="28"/>
          <w:szCs w:val="28"/>
        </w:rPr>
        <w:t>установить</w:t>
      </w:r>
      <w:proofErr w:type="gramEnd"/>
      <w:r w:rsidR="00476A4E">
        <w:rPr>
          <w:rFonts w:ascii="Times New Roman" w:hAnsi="Times New Roman" w:cs="Times New Roman"/>
          <w:sz w:val="28"/>
          <w:szCs w:val="28"/>
        </w:rPr>
        <w:t xml:space="preserve"> что </w:t>
      </w:r>
      <w:r w:rsidR="006D3CC4">
        <w:rPr>
          <w:rFonts w:ascii="Times New Roman" w:hAnsi="Times New Roman" w:cs="Times New Roman"/>
          <w:sz w:val="28"/>
          <w:szCs w:val="28"/>
        </w:rPr>
        <w:t xml:space="preserve">директор МБУ </w:t>
      </w:r>
      <w:r w:rsidR="00476A4E">
        <w:rPr>
          <w:rFonts w:ascii="Times New Roman" w:hAnsi="Times New Roman" w:cs="Times New Roman"/>
          <w:sz w:val="28"/>
          <w:szCs w:val="28"/>
        </w:rPr>
        <w:t xml:space="preserve"> соблюдал требования к служебному поведению и требованию об урегулировании конфликта интересов.</w:t>
      </w:r>
    </w:p>
    <w:p w:rsidR="00086F4E" w:rsidRPr="00565CA1" w:rsidRDefault="00C72676" w:rsidP="009C3DCC">
      <w:pPr>
        <w:rPr>
          <w:rFonts w:ascii="Times New Roman" w:hAnsi="Times New Roman" w:cs="Times New Roman"/>
          <w:sz w:val="28"/>
          <w:szCs w:val="28"/>
        </w:rPr>
      </w:pPr>
      <w:r>
        <w:rPr>
          <w:rFonts w:ascii="Times New Roman" w:hAnsi="Times New Roman" w:cs="Times New Roman"/>
          <w:sz w:val="28"/>
          <w:szCs w:val="28"/>
        </w:rPr>
        <w:t xml:space="preserve">     </w:t>
      </w:r>
      <w:r w:rsidR="00086F4E" w:rsidRPr="00565CA1">
        <w:rPr>
          <w:rFonts w:ascii="Times New Roman" w:hAnsi="Times New Roman" w:cs="Times New Roman"/>
          <w:sz w:val="28"/>
          <w:szCs w:val="28"/>
        </w:rPr>
        <w:t>Кто за данное предложение прошу голосовать? Вопрос ставится на голосование.</w:t>
      </w:r>
    </w:p>
    <w:p w:rsidR="00086F4E" w:rsidRDefault="00086F4E" w:rsidP="00086F4E">
      <w:pPr>
        <w:rPr>
          <w:rFonts w:ascii="Times New Roman" w:hAnsi="Times New Roman" w:cs="Times New Roman"/>
          <w:sz w:val="28"/>
          <w:szCs w:val="28"/>
        </w:rPr>
      </w:pPr>
      <w:r>
        <w:rPr>
          <w:rFonts w:ascii="Times New Roman" w:hAnsi="Times New Roman" w:cs="Times New Roman"/>
          <w:sz w:val="28"/>
          <w:szCs w:val="28"/>
        </w:rPr>
        <w:t>Единогласно – за.</w:t>
      </w:r>
    </w:p>
    <w:p w:rsidR="003F4EE8" w:rsidRDefault="003F4EE8" w:rsidP="00086F4E">
      <w:pPr>
        <w:rPr>
          <w:rFonts w:ascii="Times New Roman" w:hAnsi="Times New Roman" w:cs="Times New Roman"/>
          <w:sz w:val="28"/>
          <w:szCs w:val="28"/>
        </w:rPr>
      </w:pPr>
    </w:p>
    <w:p w:rsidR="00E8076C" w:rsidRDefault="00B52A31" w:rsidP="006273C3">
      <w:pPr>
        <w:rPr>
          <w:rFonts w:ascii="Times New Roman" w:hAnsi="Times New Roman" w:cs="Times New Roman"/>
          <w:sz w:val="28"/>
          <w:szCs w:val="28"/>
        </w:rPr>
      </w:pPr>
      <w:r>
        <w:rPr>
          <w:rFonts w:ascii="Times New Roman" w:hAnsi="Times New Roman" w:cs="Times New Roman"/>
          <w:sz w:val="28"/>
          <w:szCs w:val="28"/>
        </w:rPr>
        <w:t xml:space="preserve">          </w:t>
      </w:r>
      <w:r w:rsidR="00E8076C">
        <w:rPr>
          <w:rFonts w:ascii="Times New Roman" w:hAnsi="Times New Roman" w:cs="Times New Roman"/>
          <w:sz w:val="28"/>
          <w:szCs w:val="28"/>
        </w:rPr>
        <w:t xml:space="preserve">Комиссия по соблюдению требований к служебному поведению и урегулированию конфликта интересов в администрации «Славский </w:t>
      </w:r>
      <w:proofErr w:type="gramStart"/>
      <w:r w:rsidR="005F621E">
        <w:rPr>
          <w:rFonts w:ascii="Times New Roman" w:hAnsi="Times New Roman" w:cs="Times New Roman"/>
          <w:sz w:val="28"/>
          <w:szCs w:val="28"/>
        </w:rPr>
        <w:t>муниципальный</w:t>
      </w:r>
      <w:proofErr w:type="gramEnd"/>
      <w:r w:rsidR="005F621E">
        <w:rPr>
          <w:rFonts w:ascii="Times New Roman" w:hAnsi="Times New Roman" w:cs="Times New Roman"/>
          <w:sz w:val="28"/>
          <w:szCs w:val="28"/>
        </w:rPr>
        <w:t xml:space="preserve"> </w:t>
      </w:r>
      <w:r w:rsidR="00E8076C">
        <w:rPr>
          <w:rFonts w:ascii="Times New Roman" w:hAnsi="Times New Roman" w:cs="Times New Roman"/>
          <w:sz w:val="28"/>
          <w:szCs w:val="28"/>
        </w:rPr>
        <w:t>округ</w:t>
      </w:r>
      <w:r w:rsidR="005F621E">
        <w:rPr>
          <w:rFonts w:ascii="Times New Roman" w:hAnsi="Times New Roman" w:cs="Times New Roman"/>
          <w:sz w:val="28"/>
          <w:szCs w:val="28"/>
        </w:rPr>
        <w:t xml:space="preserve"> Калининградской </w:t>
      </w:r>
      <w:r w:rsidR="00ED3233">
        <w:rPr>
          <w:rFonts w:ascii="Times New Roman" w:hAnsi="Times New Roman" w:cs="Times New Roman"/>
          <w:sz w:val="28"/>
          <w:szCs w:val="28"/>
        </w:rPr>
        <w:t>области»</w:t>
      </w:r>
    </w:p>
    <w:p w:rsidR="00C250ED" w:rsidRDefault="00C250ED" w:rsidP="00E8076C">
      <w:pPr>
        <w:jc w:val="center"/>
        <w:rPr>
          <w:rFonts w:ascii="Times New Roman" w:hAnsi="Times New Roman" w:cs="Times New Roman"/>
          <w:b/>
          <w:sz w:val="28"/>
          <w:szCs w:val="28"/>
        </w:rPr>
      </w:pPr>
    </w:p>
    <w:p w:rsidR="007E64D5" w:rsidRDefault="007E64D5" w:rsidP="00E8076C">
      <w:pPr>
        <w:jc w:val="center"/>
        <w:rPr>
          <w:rFonts w:ascii="Times New Roman" w:hAnsi="Times New Roman" w:cs="Times New Roman"/>
          <w:b/>
          <w:sz w:val="28"/>
          <w:szCs w:val="28"/>
        </w:rPr>
      </w:pPr>
    </w:p>
    <w:p w:rsidR="00E8076C" w:rsidRDefault="00E8076C" w:rsidP="00E8076C">
      <w:pPr>
        <w:jc w:val="center"/>
        <w:rPr>
          <w:rFonts w:ascii="Times New Roman" w:hAnsi="Times New Roman" w:cs="Times New Roman"/>
          <w:b/>
          <w:sz w:val="28"/>
          <w:szCs w:val="28"/>
        </w:rPr>
      </w:pPr>
      <w:r w:rsidRPr="00E8076C">
        <w:rPr>
          <w:rFonts w:ascii="Times New Roman" w:hAnsi="Times New Roman" w:cs="Times New Roman"/>
          <w:b/>
          <w:sz w:val="28"/>
          <w:szCs w:val="28"/>
        </w:rPr>
        <w:t>РЕШИЛА:</w:t>
      </w:r>
    </w:p>
    <w:p w:rsidR="007E64D5" w:rsidRDefault="007E64D5" w:rsidP="00E8076C">
      <w:pPr>
        <w:jc w:val="center"/>
        <w:rPr>
          <w:rFonts w:ascii="Times New Roman" w:hAnsi="Times New Roman" w:cs="Times New Roman"/>
          <w:b/>
          <w:sz w:val="28"/>
          <w:szCs w:val="28"/>
        </w:rPr>
      </w:pPr>
    </w:p>
    <w:p w:rsidR="00476A4E" w:rsidRPr="003A1759" w:rsidRDefault="004F6927" w:rsidP="00476A4E">
      <w:pPr>
        <w:pStyle w:val="a3"/>
        <w:numPr>
          <w:ilvl w:val="0"/>
          <w:numId w:val="15"/>
        </w:numPr>
        <w:tabs>
          <w:tab w:val="left" w:pos="851"/>
        </w:tabs>
        <w:ind w:left="0" w:firstLine="567"/>
        <w:rPr>
          <w:rFonts w:ascii="Times New Roman" w:hAnsi="Times New Roman" w:cs="Times New Roman"/>
          <w:sz w:val="28"/>
          <w:szCs w:val="28"/>
        </w:rPr>
      </w:pPr>
      <w:r w:rsidRPr="003A1759">
        <w:rPr>
          <w:rFonts w:ascii="Times New Roman" w:eastAsia="Times New Roman" w:hAnsi="Times New Roman" w:cs="Times New Roman"/>
          <w:sz w:val="28"/>
          <w:szCs w:val="28"/>
        </w:rPr>
        <w:t xml:space="preserve">По </w:t>
      </w:r>
      <w:r w:rsidRPr="003A1759">
        <w:rPr>
          <w:rFonts w:ascii="Times New Roman" w:hAnsi="Times New Roman" w:cs="Times New Roman"/>
          <w:sz w:val="28"/>
          <w:szCs w:val="28"/>
        </w:rPr>
        <w:t xml:space="preserve">результатам служебной проверки  в соответствии с распоряжением </w:t>
      </w:r>
      <w:r w:rsidR="00476A4E" w:rsidRPr="003A1759">
        <w:rPr>
          <w:rFonts w:ascii="Times New Roman" w:hAnsi="Times New Roman" w:cs="Times New Roman"/>
          <w:sz w:val="28"/>
          <w:szCs w:val="28"/>
        </w:rPr>
        <w:t>-</w:t>
      </w:r>
      <w:r w:rsidRPr="003A1759">
        <w:rPr>
          <w:rFonts w:ascii="Times New Roman" w:hAnsi="Times New Roman" w:cs="Times New Roman"/>
          <w:sz w:val="28"/>
          <w:szCs w:val="28"/>
        </w:rPr>
        <w:t xml:space="preserve"> </w:t>
      </w:r>
      <w:proofErr w:type="gramStart"/>
      <w:r w:rsidR="00476A4E" w:rsidRPr="003A1759">
        <w:rPr>
          <w:rFonts w:ascii="Times New Roman" w:hAnsi="Times New Roman" w:cs="Times New Roman"/>
          <w:sz w:val="28"/>
          <w:szCs w:val="28"/>
        </w:rPr>
        <w:t>установить</w:t>
      </w:r>
      <w:proofErr w:type="gramEnd"/>
      <w:r w:rsidR="00476A4E" w:rsidRPr="003A1759">
        <w:rPr>
          <w:rFonts w:ascii="Times New Roman" w:hAnsi="Times New Roman" w:cs="Times New Roman"/>
          <w:sz w:val="28"/>
          <w:szCs w:val="28"/>
        </w:rPr>
        <w:t xml:space="preserve"> что муниципальный служащий соблюдал</w:t>
      </w:r>
      <w:r w:rsidR="00C91C54" w:rsidRPr="003A1759">
        <w:rPr>
          <w:rFonts w:ascii="Times New Roman" w:hAnsi="Times New Roman" w:cs="Times New Roman"/>
          <w:sz w:val="28"/>
          <w:szCs w:val="28"/>
        </w:rPr>
        <w:t>а</w:t>
      </w:r>
      <w:r w:rsidR="00476A4E" w:rsidRPr="003A1759">
        <w:rPr>
          <w:rFonts w:ascii="Times New Roman" w:hAnsi="Times New Roman" w:cs="Times New Roman"/>
          <w:sz w:val="28"/>
          <w:szCs w:val="28"/>
        </w:rPr>
        <w:t xml:space="preserve"> требования к служебному поведению и требованию об урегулировании конфликта интересов.</w:t>
      </w:r>
    </w:p>
    <w:p w:rsidR="00476A4E" w:rsidRDefault="00476A4E" w:rsidP="00476A4E">
      <w:pPr>
        <w:tabs>
          <w:tab w:val="left" w:pos="851"/>
        </w:tabs>
        <w:ind w:firstLine="426"/>
        <w:rPr>
          <w:rFonts w:ascii="Times New Roman" w:hAnsi="Times New Roman" w:cs="Times New Roman"/>
          <w:sz w:val="28"/>
          <w:szCs w:val="28"/>
        </w:rPr>
      </w:pPr>
      <w:r>
        <w:rPr>
          <w:rFonts w:ascii="Times New Roman" w:hAnsi="Times New Roman" w:cs="Times New Roman"/>
          <w:sz w:val="28"/>
          <w:szCs w:val="28"/>
        </w:rPr>
        <w:t xml:space="preserve"> Р</w:t>
      </w:r>
      <w:r w:rsidR="004F6927" w:rsidRPr="00476A4E">
        <w:rPr>
          <w:rFonts w:ascii="Times New Roman" w:hAnsi="Times New Roman" w:cs="Times New Roman"/>
          <w:sz w:val="28"/>
          <w:szCs w:val="28"/>
        </w:rPr>
        <w:t xml:space="preserve">екомендовать главе администрации МО «Славский </w:t>
      </w:r>
      <w:proofErr w:type="gramStart"/>
      <w:r w:rsidR="004F6927" w:rsidRPr="00476A4E">
        <w:rPr>
          <w:rFonts w:ascii="Times New Roman" w:hAnsi="Times New Roman" w:cs="Times New Roman"/>
          <w:sz w:val="28"/>
          <w:szCs w:val="28"/>
        </w:rPr>
        <w:t>муниципальный</w:t>
      </w:r>
      <w:proofErr w:type="gramEnd"/>
      <w:r w:rsidR="004F6927" w:rsidRPr="00476A4E">
        <w:rPr>
          <w:rFonts w:ascii="Times New Roman" w:hAnsi="Times New Roman" w:cs="Times New Roman"/>
          <w:sz w:val="28"/>
          <w:szCs w:val="28"/>
        </w:rPr>
        <w:t xml:space="preserve"> округ» </w:t>
      </w:r>
      <w:r>
        <w:rPr>
          <w:rFonts w:ascii="Times New Roman" w:hAnsi="Times New Roman" w:cs="Times New Roman"/>
          <w:sz w:val="28"/>
          <w:szCs w:val="28"/>
        </w:rPr>
        <w:t>при принятии решении о применении</w:t>
      </w:r>
      <w:r w:rsidR="001606A8" w:rsidRPr="001606A8">
        <w:rPr>
          <w:rFonts w:ascii="Times New Roman" w:hAnsi="Times New Roman" w:cs="Times New Roman"/>
          <w:sz w:val="28"/>
          <w:szCs w:val="28"/>
        </w:rPr>
        <w:t xml:space="preserve"> </w:t>
      </w:r>
      <w:r w:rsidR="001606A8">
        <w:rPr>
          <w:rFonts w:ascii="Times New Roman" w:hAnsi="Times New Roman" w:cs="Times New Roman"/>
          <w:sz w:val="28"/>
          <w:szCs w:val="28"/>
        </w:rPr>
        <w:t>мер ответственности</w:t>
      </w:r>
      <w:r>
        <w:rPr>
          <w:rFonts w:ascii="Times New Roman" w:hAnsi="Times New Roman" w:cs="Times New Roman"/>
          <w:sz w:val="28"/>
          <w:szCs w:val="28"/>
        </w:rPr>
        <w:t xml:space="preserve">  к муниципальному служащему, предусмотренных нормативно-правовыми актами Российской Федерации,  не применять.</w:t>
      </w:r>
    </w:p>
    <w:p w:rsidR="001606A8" w:rsidRDefault="00476A4E" w:rsidP="001606A8">
      <w:pPr>
        <w:tabs>
          <w:tab w:val="left" w:pos="851"/>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1606A8">
        <w:rPr>
          <w:rFonts w:ascii="Times New Roman" w:hAnsi="Times New Roman" w:cs="Times New Roman"/>
          <w:sz w:val="28"/>
          <w:szCs w:val="28"/>
        </w:rPr>
        <w:t xml:space="preserve">2. </w:t>
      </w:r>
      <w:r w:rsidR="004F6927" w:rsidRPr="004F6927">
        <w:rPr>
          <w:rFonts w:ascii="Times New Roman" w:eastAsia="Times New Roman" w:hAnsi="Times New Roman" w:cs="Times New Roman"/>
          <w:sz w:val="28"/>
          <w:szCs w:val="28"/>
        </w:rPr>
        <w:t xml:space="preserve">По </w:t>
      </w:r>
      <w:r w:rsidR="004F6927" w:rsidRPr="004F6927">
        <w:rPr>
          <w:rFonts w:ascii="Times New Roman" w:hAnsi="Times New Roman" w:cs="Times New Roman"/>
          <w:sz w:val="28"/>
          <w:szCs w:val="28"/>
        </w:rPr>
        <w:t>результатам служебной проверки</w:t>
      </w:r>
      <w:r w:rsidR="00D6331D">
        <w:rPr>
          <w:rFonts w:ascii="Times New Roman" w:hAnsi="Times New Roman" w:cs="Times New Roman"/>
          <w:sz w:val="28"/>
          <w:szCs w:val="28"/>
        </w:rPr>
        <w:t xml:space="preserve">, </w:t>
      </w:r>
      <w:r w:rsidR="004F6927" w:rsidRPr="004F6927">
        <w:rPr>
          <w:rFonts w:ascii="Times New Roman" w:hAnsi="Times New Roman" w:cs="Times New Roman"/>
          <w:sz w:val="28"/>
          <w:szCs w:val="28"/>
        </w:rPr>
        <w:t>в соответствии с распоряжением</w:t>
      </w:r>
      <w:r w:rsidR="00D6331D">
        <w:rPr>
          <w:rFonts w:ascii="Times New Roman" w:hAnsi="Times New Roman" w:cs="Times New Roman"/>
          <w:sz w:val="28"/>
          <w:szCs w:val="28"/>
        </w:rPr>
        <w:t xml:space="preserve">, </w:t>
      </w:r>
      <w:r w:rsidR="004F6927">
        <w:rPr>
          <w:rFonts w:ascii="Times New Roman" w:hAnsi="Times New Roman" w:cs="Times New Roman"/>
          <w:sz w:val="28"/>
          <w:szCs w:val="28"/>
        </w:rPr>
        <w:t xml:space="preserve"> </w:t>
      </w:r>
    </w:p>
    <w:p w:rsidR="001606A8" w:rsidRDefault="001606A8" w:rsidP="001606A8">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установить</w:t>
      </w:r>
      <w:proofErr w:type="gramEnd"/>
      <w:r>
        <w:rPr>
          <w:rFonts w:ascii="Times New Roman" w:hAnsi="Times New Roman" w:cs="Times New Roman"/>
          <w:sz w:val="28"/>
          <w:szCs w:val="28"/>
        </w:rPr>
        <w:t xml:space="preserve"> что </w:t>
      </w:r>
      <w:r w:rsidR="006D3CC4">
        <w:rPr>
          <w:rFonts w:ascii="Times New Roman" w:hAnsi="Times New Roman" w:cs="Times New Roman"/>
          <w:sz w:val="28"/>
          <w:szCs w:val="28"/>
        </w:rPr>
        <w:t xml:space="preserve">директор МБУ </w:t>
      </w:r>
      <w:r>
        <w:rPr>
          <w:rFonts w:ascii="Times New Roman" w:hAnsi="Times New Roman" w:cs="Times New Roman"/>
          <w:sz w:val="28"/>
          <w:szCs w:val="28"/>
        </w:rPr>
        <w:t>соблюдал требования к служебному поведению и требованию об урегулировании конфликта интересов.</w:t>
      </w:r>
    </w:p>
    <w:p w:rsidR="001606A8" w:rsidRDefault="001606A8" w:rsidP="001606A8">
      <w:pPr>
        <w:tabs>
          <w:tab w:val="left" w:pos="851"/>
        </w:tabs>
        <w:ind w:firstLine="426"/>
        <w:rPr>
          <w:rFonts w:ascii="Times New Roman" w:hAnsi="Times New Roman" w:cs="Times New Roman"/>
          <w:sz w:val="28"/>
          <w:szCs w:val="28"/>
        </w:rPr>
      </w:pPr>
      <w:r>
        <w:rPr>
          <w:rFonts w:ascii="Times New Roman" w:hAnsi="Times New Roman" w:cs="Times New Roman"/>
          <w:sz w:val="28"/>
          <w:szCs w:val="28"/>
        </w:rPr>
        <w:t>Р</w:t>
      </w:r>
      <w:r w:rsidRPr="00476A4E">
        <w:rPr>
          <w:rFonts w:ascii="Times New Roman" w:hAnsi="Times New Roman" w:cs="Times New Roman"/>
          <w:sz w:val="28"/>
          <w:szCs w:val="28"/>
        </w:rPr>
        <w:t xml:space="preserve">екомендовать главе администрации МО «Славский </w:t>
      </w:r>
      <w:proofErr w:type="gramStart"/>
      <w:r w:rsidRPr="00476A4E">
        <w:rPr>
          <w:rFonts w:ascii="Times New Roman" w:hAnsi="Times New Roman" w:cs="Times New Roman"/>
          <w:sz w:val="28"/>
          <w:szCs w:val="28"/>
        </w:rPr>
        <w:t>муниципальный</w:t>
      </w:r>
      <w:proofErr w:type="gramEnd"/>
      <w:r w:rsidRPr="00476A4E">
        <w:rPr>
          <w:rFonts w:ascii="Times New Roman" w:hAnsi="Times New Roman" w:cs="Times New Roman"/>
          <w:sz w:val="28"/>
          <w:szCs w:val="28"/>
        </w:rPr>
        <w:t xml:space="preserve"> округ» </w:t>
      </w:r>
      <w:r>
        <w:rPr>
          <w:rFonts w:ascii="Times New Roman" w:hAnsi="Times New Roman" w:cs="Times New Roman"/>
          <w:sz w:val="28"/>
          <w:szCs w:val="28"/>
        </w:rPr>
        <w:t xml:space="preserve">при принятии решении о применении мер ответственности к </w:t>
      </w:r>
      <w:r w:rsidR="006D3CC4">
        <w:rPr>
          <w:rFonts w:ascii="Times New Roman" w:hAnsi="Times New Roman" w:cs="Times New Roman"/>
          <w:sz w:val="28"/>
          <w:szCs w:val="28"/>
        </w:rPr>
        <w:t>директору МБУ</w:t>
      </w:r>
      <w:r w:rsidR="003A1759">
        <w:rPr>
          <w:rFonts w:ascii="Times New Roman" w:hAnsi="Times New Roman" w:cs="Times New Roman"/>
          <w:sz w:val="28"/>
          <w:szCs w:val="28"/>
        </w:rPr>
        <w:t xml:space="preserve">, </w:t>
      </w:r>
      <w:r w:rsidR="006D3CC4">
        <w:rPr>
          <w:rFonts w:ascii="Times New Roman" w:hAnsi="Times New Roman" w:cs="Times New Roman"/>
          <w:sz w:val="28"/>
          <w:szCs w:val="28"/>
        </w:rPr>
        <w:t xml:space="preserve"> </w:t>
      </w:r>
      <w:r>
        <w:rPr>
          <w:rFonts w:ascii="Times New Roman" w:hAnsi="Times New Roman" w:cs="Times New Roman"/>
          <w:sz w:val="28"/>
          <w:szCs w:val="28"/>
        </w:rPr>
        <w:t xml:space="preserve"> предусмотренных нормативно-правовыми актами Российской Федерации,  не применять.</w:t>
      </w:r>
    </w:p>
    <w:p w:rsidR="001606A8" w:rsidRDefault="001606A8" w:rsidP="009E7C5C">
      <w:pPr>
        <w:rPr>
          <w:rFonts w:ascii="Times New Roman" w:hAnsi="Times New Roman" w:cs="Times New Roman"/>
          <w:sz w:val="28"/>
          <w:szCs w:val="28"/>
        </w:rPr>
      </w:pPr>
    </w:p>
    <w:p w:rsidR="00C250ED" w:rsidRDefault="00C250ED" w:rsidP="009E7C5C">
      <w:pPr>
        <w:rPr>
          <w:rFonts w:ascii="Times New Roman" w:hAnsi="Times New Roman" w:cs="Times New Roman"/>
          <w:sz w:val="28"/>
          <w:szCs w:val="28"/>
        </w:rPr>
      </w:pPr>
    </w:p>
    <w:p w:rsidR="00C250ED" w:rsidRDefault="00C250ED" w:rsidP="009E7C5C">
      <w:pPr>
        <w:rPr>
          <w:rFonts w:ascii="Times New Roman" w:hAnsi="Times New Roman" w:cs="Times New Roman"/>
          <w:sz w:val="28"/>
          <w:szCs w:val="28"/>
        </w:rPr>
      </w:pPr>
    </w:p>
    <w:p w:rsidR="009E7C5C" w:rsidRDefault="001606A8" w:rsidP="009E7C5C">
      <w:pPr>
        <w:rPr>
          <w:rFonts w:ascii="Times New Roman" w:hAnsi="Times New Roman" w:cs="Times New Roman"/>
          <w:sz w:val="28"/>
          <w:szCs w:val="28"/>
        </w:rPr>
      </w:pPr>
      <w:r>
        <w:rPr>
          <w:rFonts w:ascii="Times New Roman" w:hAnsi="Times New Roman" w:cs="Times New Roman"/>
          <w:sz w:val="28"/>
          <w:szCs w:val="28"/>
        </w:rPr>
        <w:t xml:space="preserve"> </w:t>
      </w:r>
      <w:r w:rsidR="009E7C5C" w:rsidRPr="00C021EE">
        <w:rPr>
          <w:rFonts w:ascii="Times New Roman" w:hAnsi="Times New Roman" w:cs="Times New Roman"/>
          <w:sz w:val="28"/>
          <w:szCs w:val="28"/>
        </w:rPr>
        <w:t>П</w:t>
      </w:r>
      <w:r w:rsidR="009E7C5C">
        <w:rPr>
          <w:rFonts w:ascii="Times New Roman" w:hAnsi="Times New Roman" w:cs="Times New Roman"/>
          <w:sz w:val="28"/>
          <w:szCs w:val="28"/>
        </w:rPr>
        <w:t xml:space="preserve">редседатель комиссии:                          </w:t>
      </w:r>
    </w:p>
    <w:p w:rsidR="003A1759" w:rsidRDefault="009E7C5C" w:rsidP="009E7C5C">
      <w:pPr>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комиссии:    </w:t>
      </w:r>
    </w:p>
    <w:p w:rsidR="009E7C5C" w:rsidRPr="00C021EE" w:rsidRDefault="009E7C5C" w:rsidP="009E7C5C">
      <w:pPr>
        <w:rPr>
          <w:rFonts w:ascii="Times New Roman" w:hAnsi="Times New Roman" w:cs="Times New Roman"/>
          <w:sz w:val="28"/>
          <w:szCs w:val="28"/>
        </w:rPr>
      </w:pPr>
      <w:r>
        <w:rPr>
          <w:rFonts w:ascii="Times New Roman" w:hAnsi="Times New Roman" w:cs="Times New Roman"/>
          <w:sz w:val="28"/>
          <w:szCs w:val="28"/>
        </w:rPr>
        <w:t xml:space="preserve">Секретарь комиссии:                              </w:t>
      </w:r>
    </w:p>
    <w:p w:rsidR="009E7C5C" w:rsidRDefault="009E7C5C" w:rsidP="003A1759">
      <w:pPr>
        <w:jc w:val="left"/>
        <w:rPr>
          <w:rFonts w:ascii="Times New Roman" w:hAnsi="Times New Roman" w:cs="Times New Roman"/>
          <w:sz w:val="28"/>
          <w:szCs w:val="28"/>
        </w:rPr>
      </w:pPr>
      <w:r>
        <w:rPr>
          <w:rFonts w:ascii="Times New Roman" w:hAnsi="Times New Roman" w:cs="Times New Roman"/>
          <w:sz w:val="28"/>
          <w:szCs w:val="28"/>
        </w:rPr>
        <w:t>Ч</w:t>
      </w:r>
      <w:r w:rsidRPr="00C021EE">
        <w:rPr>
          <w:rFonts w:ascii="Times New Roman" w:hAnsi="Times New Roman" w:cs="Times New Roman"/>
          <w:sz w:val="28"/>
          <w:szCs w:val="28"/>
        </w:rPr>
        <w:t>лен</w:t>
      </w:r>
      <w:r>
        <w:rPr>
          <w:rFonts w:ascii="Times New Roman" w:hAnsi="Times New Roman" w:cs="Times New Roman"/>
          <w:sz w:val="28"/>
          <w:szCs w:val="28"/>
        </w:rPr>
        <w:t>ы</w:t>
      </w:r>
      <w:r w:rsidRPr="00C021EE">
        <w:rPr>
          <w:rFonts w:ascii="Times New Roman" w:hAnsi="Times New Roman" w:cs="Times New Roman"/>
          <w:sz w:val="28"/>
          <w:szCs w:val="28"/>
        </w:rPr>
        <w:t xml:space="preserve"> комиссии:</w:t>
      </w:r>
      <w:r>
        <w:rPr>
          <w:rFonts w:ascii="Times New Roman" w:hAnsi="Times New Roman" w:cs="Times New Roman"/>
          <w:sz w:val="28"/>
          <w:szCs w:val="28"/>
        </w:rPr>
        <w:t xml:space="preserve">                                     </w:t>
      </w:r>
    </w:p>
    <w:p w:rsidR="004F6927" w:rsidRDefault="005F621E" w:rsidP="005F621E">
      <w:pPr>
        <w:jc w:val="center"/>
        <w:rPr>
          <w:rFonts w:ascii="Times New Roman" w:hAnsi="Times New Roman" w:cs="Times New Roman"/>
          <w:sz w:val="28"/>
          <w:szCs w:val="28"/>
        </w:rPr>
      </w:pPr>
      <w:r>
        <w:rPr>
          <w:rFonts w:ascii="Times New Roman" w:hAnsi="Times New Roman" w:cs="Times New Roman"/>
          <w:sz w:val="28"/>
          <w:szCs w:val="28"/>
        </w:rPr>
        <w:t xml:space="preserve">                                                 </w:t>
      </w:r>
    </w:p>
    <w:p w:rsidR="004F6927" w:rsidRDefault="004F6927" w:rsidP="004F6927">
      <w:pPr>
        <w:jc w:val="left"/>
        <w:rPr>
          <w:rFonts w:ascii="Times New Roman" w:hAnsi="Times New Roman" w:cs="Times New Roman"/>
          <w:sz w:val="28"/>
          <w:szCs w:val="28"/>
        </w:rPr>
      </w:pPr>
      <w:r>
        <w:rPr>
          <w:rFonts w:ascii="Times New Roman" w:hAnsi="Times New Roman" w:cs="Times New Roman"/>
          <w:sz w:val="28"/>
          <w:szCs w:val="28"/>
        </w:rPr>
        <w:t xml:space="preserve">С протоколом </w:t>
      </w:r>
      <w:proofErr w:type="gramStart"/>
      <w:r>
        <w:rPr>
          <w:rFonts w:ascii="Times New Roman" w:hAnsi="Times New Roman" w:cs="Times New Roman"/>
          <w:sz w:val="28"/>
          <w:szCs w:val="28"/>
        </w:rPr>
        <w:t>ознакомлены</w:t>
      </w:r>
      <w:proofErr w:type="gramEnd"/>
      <w:r>
        <w:rPr>
          <w:rFonts w:ascii="Times New Roman" w:hAnsi="Times New Roman" w:cs="Times New Roman"/>
          <w:sz w:val="28"/>
          <w:szCs w:val="28"/>
        </w:rPr>
        <w:t>:</w:t>
      </w:r>
    </w:p>
    <w:p w:rsidR="004F6927" w:rsidRDefault="004F6927" w:rsidP="004F6927">
      <w:pPr>
        <w:jc w:val="left"/>
        <w:rPr>
          <w:rFonts w:ascii="Times New Roman" w:hAnsi="Times New Roman" w:cs="Times New Roman"/>
          <w:sz w:val="28"/>
          <w:szCs w:val="28"/>
        </w:rPr>
      </w:pPr>
      <w:r>
        <w:rPr>
          <w:rFonts w:ascii="Times New Roman" w:hAnsi="Times New Roman" w:cs="Times New Roman"/>
          <w:sz w:val="28"/>
          <w:szCs w:val="28"/>
        </w:rPr>
        <w:t xml:space="preserve">________________ </w:t>
      </w:r>
      <w:r w:rsidR="003A1759">
        <w:rPr>
          <w:rFonts w:ascii="Times New Roman" w:hAnsi="Times New Roman" w:cs="Times New Roman"/>
          <w:sz w:val="28"/>
          <w:szCs w:val="28"/>
        </w:rPr>
        <w:t>муниципальный служащий</w:t>
      </w:r>
    </w:p>
    <w:p w:rsidR="004F6927" w:rsidRDefault="004F6927" w:rsidP="004F6927">
      <w:pPr>
        <w:jc w:val="left"/>
        <w:rPr>
          <w:rFonts w:ascii="Times New Roman" w:hAnsi="Times New Roman" w:cs="Times New Roman"/>
          <w:sz w:val="28"/>
          <w:szCs w:val="28"/>
        </w:rPr>
      </w:pPr>
    </w:p>
    <w:p w:rsidR="004F6927" w:rsidRDefault="004F6927" w:rsidP="004F6927">
      <w:pPr>
        <w:jc w:val="left"/>
        <w:rPr>
          <w:rFonts w:ascii="Times New Roman" w:hAnsi="Times New Roman" w:cs="Times New Roman"/>
          <w:sz w:val="28"/>
          <w:szCs w:val="28"/>
        </w:rPr>
      </w:pPr>
      <w:r>
        <w:rPr>
          <w:rFonts w:ascii="Times New Roman" w:hAnsi="Times New Roman" w:cs="Times New Roman"/>
          <w:sz w:val="28"/>
          <w:szCs w:val="28"/>
        </w:rPr>
        <w:t xml:space="preserve">_______________ </w:t>
      </w:r>
      <w:r w:rsidR="003A1759">
        <w:rPr>
          <w:rFonts w:ascii="Times New Roman" w:hAnsi="Times New Roman" w:cs="Times New Roman"/>
          <w:sz w:val="28"/>
          <w:szCs w:val="28"/>
        </w:rPr>
        <w:t>директор МБУ</w:t>
      </w:r>
    </w:p>
    <w:p w:rsidR="004F6927" w:rsidRDefault="004F6927" w:rsidP="004F6927">
      <w:pPr>
        <w:rPr>
          <w:rFonts w:ascii="Times New Roman" w:hAnsi="Times New Roman" w:cs="Times New Roman"/>
          <w:sz w:val="28"/>
          <w:szCs w:val="28"/>
        </w:rPr>
      </w:pPr>
    </w:p>
    <w:sectPr w:rsidR="004F6927" w:rsidSect="00C250ED">
      <w:pgSz w:w="11906" w:h="16838" w:code="9"/>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4668"/>
    <w:multiLevelType w:val="hybridMultilevel"/>
    <w:tmpl w:val="B6742080"/>
    <w:lvl w:ilvl="0" w:tplc="04190001">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04F5FA6"/>
    <w:multiLevelType w:val="hybridMultilevel"/>
    <w:tmpl w:val="14649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81E0D"/>
    <w:multiLevelType w:val="hybridMultilevel"/>
    <w:tmpl w:val="D8CCCDC4"/>
    <w:lvl w:ilvl="0" w:tplc="0419000F">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3">
    <w:nsid w:val="11FB6D34"/>
    <w:multiLevelType w:val="hybridMultilevel"/>
    <w:tmpl w:val="5B8ED33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2F3907"/>
    <w:multiLevelType w:val="hybridMultilevel"/>
    <w:tmpl w:val="25020500"/>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
    <w:nsid w:val="28AF695B"/>
    <w:multiLevelType w:val="hybridMultilevel"/>
    <w:tmpl w:val="B6E2ACFC"/>
    <w:lvl w:ilvl="0" w:tplc="0419000F">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BF0F1C"/>
    <w:multiLevelType w:val="hybridMultilevel"/>
    <w:tmpl w:val="AC3CF082"/>
    <w:lvl w:ilvl="0" w:tplc="4336BC1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D355E6C"/>
    <w:multiLevelType w:val="hybridMultilevel"/>
    <w:tmpl w:val="46FA5C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D871D13"/>
    <w:multiLevelType w:val="hybridMultilevel"/>
    <w:tmpl w:val="4060FC94"/>
    <w:lvl w:ilvl="0" w:tplc="2206AA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353653E"/>
    <w:multiLevelType w:val="hybridMultilevel"/>
    <w:tmpl w:val="B6E2ACFC"/>
    <w:lvl w:ilvl="0" w:tplc="0419000F">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BB7E22"/>
    <w:multiLevelType w:val="hybridMultilevel"/>
    <w:tmpl w:val="663CA5F8"/>
    <w:lvl w:ilvl="0" w:tplc="0419000F">
      <w:start w:val="1"/>
      <w:numFmt w:val="decimal"/>
      <w:lvlText w:val="%1."/>
      <w:lvlJc w:val="left"/>
      <w:pPr>
        <w:ind w:left="4015" w:hanging="360"/>
      </w:pPr>
    </w:lvl>
    <w:lvl w:ilvl="1" w:tplc="04190019" w:tentative="1">
      <w:start w:val="1"/>
      <w:numFmt w:val="lowerLetter"/>
      <w:lvlText w:val="%2."/>
      <w:lvlJc w:val="left"/>
      <w:pPr>
        <w:ind w:left="4735" w:hanging="360"/>
      </w:pPr>
    </w:lvl>
    <w:lvl w:ilvl="2" w:tplc="0419001B" w:tentative="1">
      <w:start w:val="1"/>
      <w:numFmt w:val="lowerRoman"/>
      <w:lvlText w:val="%3."/>
      <w:lvlJc w:val="right"/>
      <w:pPr>
        <w:ind w:left="5455" w:hanging="180"/>
      </w:pPr>
    </w:lvl>
    <w:lvl w:ilvl="3" w:tplc="0419000F" w:tentative="1">
      <w:start w:val="1"/>
      <w:numFmt w:val="decimal"/>
      <w:lvlText w:val="%4."/>
      <w:lvlJc w:val="left"/>
      <w:pPr>
        <w:ind w:left="6175" w:hanging="360"/>
      </w:pPr>
    </w:lvl>
    <w:lvl w:ilvl="4" w:tplc="04190019" w:tentative="1">
      <w:start w:val="1"/>
      <w:numFmt w:val="lowerLetter"/>
      <w:lvlText w:val="%5."/>
      <w:lvlJc w:val="left"/>
      <w:pPr>
        <w:ind w:left="6895" w:hanging="360"/>
      </w:pPr>
    </w:lvl>
    <w:lvl w:ilvl="5" w:tplc="0419001B" w:tentative="1">
      <w:start w:val="1"/>
      <w:numFmt w:val="lowerRoman"/>
      <w:lvlText w:val="%6."/>
      <w:lvlJc w:val="right"/>
      <w:pPr>
        <w:ind w:left="7615" w:hanging="180"/>
      </w:pPr>
    </w:lvl>
    <w:lvl w:ilvl="6" w:tplc="0419000F" w:tentative="1">
      <w:start w:val="1"/>
      <w:numFmt w:val="decimal"/>
      <w:lvlText w:val="%7."/>
      <w:lvlJc w:val="left"/>
      <w:pPr>
        <w:ind w:left="8335" w:hanging="360"/>
      </w:pPr>
    </w:lvl>
    <w:lvl w:ilvl="7" w:tplc="04190019" w:tentative="1">
      <w:start w:val="1"/>
      <w:numFmt w:val="lowerLetter"/>
      <w:lvlText w:val="%8."/>
      <w:lvlJc w:val="left"/>
      <w:pPr>
        <w:ind w:left="9055" w:hanging="360"/>
      </w:pPr>
    </w:lvl>
    <w:lvl w:ilvl="8" w:tplc="0419001B" w:tentative="1">
      <w:start w:val="1"/>
      <w:numFmt w:val="lowerRoman"/>
      <w:lvlText w:val="%9."/>
      <w:lvlJc w:val="right"/>
      <w:pPr>
        <w:ind w:left="9775" w:hanging="180"/>
      </w:pPr>
    </w:lvl>
  </w:abstractNum>
  <w:abstractNum w:abstractNumId="11">
    <w:nsid w:val="5AB809B1"/>
    <w:multiLevelType w:val="hybridMultilevel"/>
    <w:tmpl w:val="B58A11C0"/>
    <w:lvl w:ilvl="0" w:tplc="0419000F">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B173DA"/>
    <w:multiLevelType w:val="hybridMultilevel"/>
    <w:tmpl w:val="88C6B3C6"/>
    <w:lvl w:ilvl="0" w:tplc="6DE20D82">
      <w:start w:val="1"/>
      <w:numFmt w:val="decimal"/>
      <w:lvlText w:val="%1."/>
      <w:lvlJc w:val="left"/>
      <w:pPr>
        <w:ind w:left="6814" w:hanging="8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F920A6B"/>
    <w:multiLevelType w:val="hybridMultilevel"/>
    <w:tmpl w:val="CFC66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7235C6"/>
    <w:multiLevelType w:val="hybridMultilevel"/>
    <w:tmpl w:val="B6E2ACFC"/>
    <w:lvl w:ilvl="0" w:tplc="0419000F">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3"/>
  </w:num>
  <w:num w:numId="5">
    <w:abstractNumId w:val="1"/>
  </w:num>
  <w:num w:numId="6">
    <w:abstractNumId w:val="6"/>
  </w:num>
  <w:num w:numId="7">
    <w:abstractNumId w:val="7"/>
  </w:num>
  <w:num w:numId="8">
    <w:abstractNumId w:val="5"/>
  </w:num>
  <w:num w:numId="9">
    <w:abstractNumId w:val="8"/>
  </w:num>
  <w:num w:numId="10">
    <w:abstractNumId w:val="11"/>
  </w:num>
  <w:num w:numId="11">
    <w:abstractNumId w:val="9"/>
  </w:num>
  <w:num w:numId="12">
    <w:abstractNumId w:val="14"/>
  </w:num>
  <w:num w:numId="13">
    <w:abstractNumId w:val="2"/>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10"/>
  <w:displayHorizontalDrawingGridEvery w:val="2"/>
  <w:characterSpacingControl w:val="doNotCompress"/>
  <w:compat>
    <w:useFELayout/>
  </w:compat>
  <w:rsids>
    <w:rsidRoot w:val="0038198F"/>
    <w:rsid w:val="0000065E"/>
    <w:rsid w:val="00002AD7"/>
    <w:rsid w:val="0002342E"/>
    <w:rsid w:val="00034C08"/>
    <w:rsid w:val="00045BA8"/>
    <w:rsid w:val="000533DD"/>
    <w:rsid w:val="00057898"/>
    <w:rsid w:val="00072983"/>
    <w:rsid w:val="00075D18"/>
    <w:rsid w:val="00076584"/>
    <w:rsid w:val="000818DC"/>
    <w:rsid w:val="00083903"/>
    <w:rsid w:val="00084BE6"/>
    <w:rsid w:val="00086F4E"/>
    <w:rsid w:val="000A0A5D"/>
    <w:rsid w:val="000A3006"/>
    <w:rsid w:val="000C3EF4"/>
    <w:rsid w:val="000D035D"/>
    <w:rsid w:val="000E79AE"/>
    <w:rsid w:val="001142FD"/>
    <w:rsid w:val="00114554"/>
    <w:rsid w:val="00116368"/>
    <w:rsid w:val="00116653"/>
    <w:rsid w:val="001258E7"/>
    <w:rsid w:val="00137E04"/>
    <w:rsid w:val="001401CC"/>
    <w:rsid w:val="001606A8"/>
    <w:rsid w:val="001627FE"/>
    <w:rsid w:val="0016313E"/>
    <w:rsid w:val="00163DB9"/>
    <w:rsid w:val="0018079B"/>
    <w:rsid w:val="001822EE"/>
    <w:rsid w:val="00182601"/>
    <w:rsid w:val="00194E27"/>
    <w:rsid w:val="001B6F66"/>
    <w:rsid w:val="001C37B7"/>
    <w:rsid w:val="001E07CA"/>
    <w:rsid w:val="001F22E5"/>
    <w:rsid w:val="00213FFD"/>
    <w:rsid w:val="00215855"/>
    <w:rsid w:val="002422C7"/>
    <w:rsid w:val="00242B44"/>
    <w:rsid w:val="00274FCB"/>
    <w:rsid w:val="00277C27"/>
    <w:rsid w:val="00283D81"/>
    <w:rsid w:val="00287C35"/>
    <w:rsid w:val="002971FF"/>
    <w:rsid w:val="00297FAF"/>
    <w:rsid w:val="002A229B"/>
    <w:rsid w:val="002B785E"/>
    <w:rsid w:val="002C2832"/>
    <w:rsid w:val="002D1011"/>
    <w:rsid w:val="002D196B"/>
    <w:rsid w:val="002D1FEE"/>
    <w:rsid w:val="002E6AE0"/>
    <w:rsid w:val="0030128F"/>
    <w:rsid w:val="0031404A"/>
    <w:rsid w:val="00314803"/>
    <w:rsid w:val="00315C39"/>
    <w:rsid w:val="003311B4"/>
    <w:rsid w:val="00337B7B"/>
    <w:rsid w:val="0034544E"/>
    <w:rsid w:val="00354AED"/>
    <w:rsid w:val="00356BCD"/>
    <w:rsid w:val="00362B56"/>
    <w:rsid w:val="00370B29"/>
    <w:rsid w:val="00376ECB"/>
    <w:rsid w:val="003801B7"/>
    <w:rsid w:val="0038198F"/>
    <w:rsid w:val="003A1759"/>
    <w:rsid w:val="003B0172"/>
    <w:rsid w:val="003B2A9D"/>
    <w:rsid w:val="003C4CC3"/>
    <w:rsid w:val="003C66FF"/>
    <w:rsid w:val="003C6B4B"/>
    <w:rsid w:val="003C7779"/>
    <w:rsid w:val="003D423D"/>
    <w:rsid w:val="003D4835"/>
    <w:rsid w:val="003D6B52"/>
    <w:rsid w:val="003E1018"/>
    <w:rsid w:val="003E1F78"/>
    <w:rsid w:val="003E55DB"/>
    <w:rsid w:val="003F3FA1"/>
    <w:rsid w:val="003F4EE8"/>
    <w:rsid w:val="00427B32"/>
    <w:rsid w:val="00433413"/>
    <w:rsid w:val="00444F6A"/>
    <w:rsid w:val="00464C08"/>
    <w:rsid w:val="00476A4E"/>
    <w:rsid w:val="004B5459"/>
    <w:rsid w:val="004F38B3"/>
    <w:rsid w:val="004F6927"/>
    <w:rsid w:val="004F7DFD"/>
    <w:rsid w:val="00506862"/>
    <w:rsid w:val="0051146A"/>
    <w:rsid w:val="00531932"/>
    <w:rsid w:val="0053513E"/>
    <w:rsid w:val="005479C3"/>
    <w:rsid w:val="00553183"/>
    <w:rsid w:val="00565CA1"/>
    <w:rsid w:val="00571619"/>
    <w:rsid w:val="00596606"/>
    <w:rsid w:val="005967D9"/>
    <w:rsid w:val="005A78A0"/>
    <w:rsid w:val="005B3574"/>
    <w:rsid w:val="005C231D"/>
    <w:rsid w:val="005D622E"/>
    <w:rsid w:val="005E69AF"/>
    <w:rsid w:val="005F1EBD"/>
    <w:rsid w:val="005F621E"/>
    <w:rsid w:val="0060076C"/>
    <w:rsid w:val="00607CB1"/>
    <w:rsid w:val="00610910"/>
    <w:rsid w:val="00625E18"/>
    <w:rsid w:val="006273C3"/>
    <w:rsid w:val="00630009"/>
    <w:rsid w:val="00636E64"/>
    <w:rsid w:val="006457CA"/>
    <w:rsid w:val="0066671D"/>
    <w:rsid w:val="00684088"/>
    <w:rsid w:val="006A16E2"/>
    <w:rsid w:val="006A5C0B"/>
    <w:rsid w:val="006D3CC4"/>
    <w:rsid w:val="006E5A97"/>
    <w:rsid w:val="006F1A0A"/>
    <w:rsid w:val="006F24B4"/>
    <w:rsid w:val="00702B3E"/>
    <w:rsid w:val="00705603"/>
    <w:rsid w:val="00705E23"/>
    <w:rsid w:val="007130D5"/>
    <w:rsid w:val="0074675D"/>
    <w:rsid w:val="007538DA"/>
    <w:rsid w:val="0076135C"/>
    <w:rsid w:val="007767D8"/>
    <w:rsid w:val="00785094"/>
    <w:rsid w:val="00787FE7"/>
    <w:rsid w:val="00791E34"/>
    <w:rsid w:val="0079402A"/>
    <w:rsid w:val="00795879"/>
    <w:rsid w:val="007A2E5D"/>
    <w:rsid w:val="007A7AB9"/>
    <w:rsid w:val="007B4AD6"/>
    <w:rsid w:val="007C0A44"/>
    <w:rsid w:val="007C6E71"/>
    <w:rsid w:val="007E64D5"/>
    <w:rsid w:val="00812B84"/>
    <w:rsid w:val="0081373B"/>
    <w:rsid w:val="0081631D"/>
    <w:rsid w:val="008303BD"/>
    <w:rsid w:val="00830B41"/>
    <w:rsid w:val="00845B79"/>
    <w:rsid w:val="008467AC"/>
    <w:rsid w:val="00873FA5"/>
    <w:rsid w:val="008755A4"/>
    <w:rsid w:val="008765BC"/>
    <w:rsid w:val="00881361"/>
    <w:rsid w:val="00896E1D"/>
    <w:rsid w:val="008A24FB"/>
    <w:rsid w:val="008A3D9F"/>
    <w:rsid w:val="008A407D"/>
    <w:rsid w:val="008B2A66"/>
    <w:rsid w:val="008B7245"/>
    <w:rsid w:val="008D4026"/>
    <w:rsid w:val="008D587C"/>
    <w:rsid w:val="008F053D"/>
    <w:rsid w:val="00903581"/>
    <w:rsid w:val="00903B92"/>
    <w:rsid w:val="00921DD8"/>
    <w:rsid w:val="00927F32"/>
    <w:rsid w:val="00941B37"/>
    <w:rsid w:val="00946AAB"/>
    <w:rsid w:val="0095439D"/>
    <w:rsid w:val="009605F2"/>
    <w:rsid w:val="00961B7A"/>
    <w:rsid w:val="00965BE7"/>
    <w:rsid w:val="009665B6"/>
    <w:rsid w:val="009867BF"/>
    <w:rsid w:val="009A0E92"/>
    <w:rsid w:val="009C3DCC"/>
    <w:rsid w:val="009C78EC"/>
    <w:rsid w:val="009E7C5C"/>
    <w:rsid w:val="00A045D9"/>
    <w:rsid w:val="00A16A4E"/>
    <w:rsid w:val="00A177CC"/>
    <w:rsid w:val="00A250DF"/>
    <w:rsid w:val="00A25316"/>
    <w:rsid w:val="00A4489A"/>
    <w:rsid w:val="00A62378"/>
    <w:rsid w:val="00A77BA0"/>
    <w:rsid w:val="00A80D66"/>
    <w:rsid w:val="00A81F6F"/>
    <w:rsid w:val="00A9131A"/>
    <w:rsid w:val="00A934BE"/>
    <w:rsid w:val="00AA1E20"/>
    <w:rsid w:val="00AA33CE"/>
    <w:rsid w:val="00AA58A8"/>
    <w:rsid w:val="00AC42B6"/>
    <w:rsid w:val="00AC574B"/>
    <w:rsid w:val="00AC77AF"/>
    <w:rsid w:val="00AE03FF"/>
    <w:rsid w:val="00AE727A"/>
    <w:rsid w:val="00AF3551"/>
    <w:rsid w:val="00B02F65"/>
    <w:rsid w:val="00B166FC"/>
    <w:rsid w:val="00B2075D"/>
    <w:rsid w:val="00B45CCD"/>
    <w:rsid w:val="00B47FC6"/>
    <w:rsid w:val="00B52A31"/>
    <w:rsid w:val="00B56530"/>
    <w:rsid w:val="00B75EC0"/>
    <w:rsid w:val="00B80C8D"/>
    <w:rsid w:val="00BA1218"/>
    <w:rsid w:val="00BA1B1B"/>
    <w:rsid w:val="00BB2B27"/>
    <w:rsid w:val="00BB2F1C"/>
    <w:rsid w:val="00BB5BA4"/>
    <w:rsid w:val="00BC1F28"/>
    <w:rsid w:val="00BD60BB"/>
    <w:rsid w:val="00BF5B01"/>
    <w:rsid w:val="00C021EE"/>
    <w:rsid w:val="00C042DD"/>
    <w:rsid w:val="00C15E31"/>
    <w:rsid w:val="00C21F74"/>
    <w:rsid w:val="00C23258"/>
    <w:rsid w:val="00C250ED"/>
    <w:rsid w:val="00C43738"/>
    <w:rsid w:val="00C474AA"/>
    <w:rsid w:val="00C547F9"/>
    <w:rsid w:val="00C57140"/>
    <w:rsid w:val="00C61021"/>
    <w:rsid w:val="00C72018"/>
    <w:rsid w:val="00C72676"/>
    <w:rsid w:val="00C91C54"/>
    <w:rsid w:val="00C9552D"/>
    <w:rsid w:val="00CB5F6B"/>
    <w:rsid w:val="00CB682F"/>
    <w:rsid w:val="00CE0AAE"/>
    <w:rsid w:val="00CE3016"/>
    <w:rsid w:val="00D204D1"/>
    <w:rsid w:val="00D2107A"/>
    <w:rsid w:val="00D309BB"/>
    <w:rsid w:val="00D31F3D"/>
    <w:rsid w:val="00D6331D"/>
    <w:rsid w:val="00D63B79"/>
    <w:rsid w:val="00D67A73"/>
    <w:rsid w:val="00D76FA8"/>
    <w:rsid w:val="00D86C25"/>
    <w:rsid w:val="00DA03BE"/>
    <w:rsid w:val="00DB6DB3"/>
    <w:rsid w:val="00DE681B"/>
    <w:rsid w:val="00DF38ED"/>
    <w:rsid w:val="00DF5E5D"/>
    <w:rsid w:val="00E03E8F"/>
    <w:rsid w:val="00E04A9D"/>
    <w:rsid w:val="00E114C3"/>
    <w:rsid w:val="00E20919"/>
    <w:rsid w:val="00E31091"/>
    <w:rsid w:val="00E353E7"/>
    <w:rsid w:val="00E37587"/>
    <w:rsid w:val="00E8076C"/>
    <w:rsid w:val="00E8171B"/>
    <w:rsid w:val="00E94F89"/>
    <w:rsid w:val="00E96B10"/>
    <w:rsid w:val="00E97188"/>
    <w:rsid w:val="00EB5D27"/>
    <w:rsid w:val="00ED3233"/>
    <w:rsid w:val="00ED59A9"/>
    <w:rsid w:val="00EF54E5"/>
    <w:rsid w:val="00EF5F57"/>
    <w:rsid w:val="00F00002"/>
    <w:rsid w:val="00F02113"/>
    <w:rsid w:val="00F0291E"/>
    <w:rsid w:val="00F12144"/>
    <w:rsid w:val="00F278DA"/>
    <w:rsid w:val="00F419DA"/>
    <w:rsid w:val="00F5215D"/>
    <w:rsid w:val="00F63A11"/>
    <w:rsid w:val="00F63FDE"/>
    <w:rsid w:val="00F65B28"/>
    <w:rsid w:val="00F66E5C"/>
    <w:rsid w:val="00F71318"/>
    <w:rsid w:val="00F72F77"/>
    <w:rsid w:val="00F7628B"/>
    <w:rsid w:val="00F97F5F"/>
    <w:rsid w:val="00FA4666"/>
    <w:rsid w:val="00FA75CD"/>
    <w:rsid w:val="00FB1ED7"/>
    <w:rsid w:val="00FB5327"/>
    <w:rsid w:val="00FB53EC"/>
    <w:rsid w:val="00FC0548"/>
    <w:rsid w:val="00FC0DC7"/>
    <w:rsid w:val="00FD1CB1"/>
    <w:rsid w:val="00FD2966"/>
    <w:rsid w:val="00FF05C5"/>
    <w:rsid w:val="00FF1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22E"/>
  </w:style>
  <w:style w:type="paragraph" w:styleId="1">
    <w:name w:val="heading 1"/>
    <w:basedOn w:val="a"/>
    <w:next w:val="a"/>
    <w:link w:val="10"/>
    <w:uiPriority w:val="9"/>
    <w:qFormat/>
    <w:rsid w:val="00194E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B28"/>
    <w:pPr>
      <w:ind w:left="720"/>
      <w:contextualSpacing/>
    </w:pPr>
  </w:style>
  <w:style w:type="character" w:customStyle="1" w:styleId="10">
    <w:name w:val="Заголовок 1 Знак"/>
    <w:basedOn w:val="a0"/>
    <w:link w:val="1"/>
    <w:uiPriority w:val="9"/>
    <w:rsid w:val="00194E27"/>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873FA5"/>
    <w:pPr>
      <w:widowControl w:val="0"/>
      <w:autoSpaceDE w:val="0"/>
      <w:autoSpaceDN w:val="0"/>
    </w:pPr>
    <w:rPr>
      <w:rFonts w:ascii="Calibri" w:eastAsia="Times New Roman" w:hAnsi="Calibri" w:cs="Calibri"/>
      <w:b/>
      <w:szCs w:val="20"/>
    </w:rPr>
  </w:style>
  <w:style w:type="paragraph" w:customStyle="1" w:styleId="ConsPlusNormal">
    <w:name w:val="ConsPlusNormal"/>
    <w:rsid w:val="00427B32"/>
    <w:pPr>
      <w:widowControl w:val="0"/>
      <w:autoSpaceDE w:val="0"/>
      <w:autoSpaceDN w:val="0"/>
    </w:pPr>
    <w:rPr>
      <w:rFonts w:ascii="Calibri" w:eastAsia="Times New Roman" w:hAnsi="Calibri" w:cs="Calibri"/>
      <w:szCs w:val="20"/>
    </w:rPr>
  </w:style>
  <w:style w:type="character" w:customStyle="1" w:styleId="a4">
    <w:name w:val="Основной текст_"/>
    <w:basedOn w:val="a0"/>
    <w:link w:val="11"/>
    <w:rsid w:val="003311B4"/>
    <w:rPr>
      <w:rFonts w:ascii="Times New Roman" w:eastAsia="Times New Roman" w:hAnsi="Times New Roman"/>
      <w:spacing w:val="5"/>
      <w:sz w:val="25"/>
      <w:szCs w:val="25"/>
      <w:shd w:val="clear" w:color="auto" w:fill="FFFFFF"/>
    </w:rPr>
  </w:style>
  <w:style w:type="paragraph" w:customStyle="1" w:styleId="11">
    <w:name w:val="Основной текст1"/>
    <w:basedOn w:val="a"/>
    <w:link w:val="a4"/>
    <w:rsid w:val="003311B4"/>
    <w:pPr>
      <w:widowControl w:val="0"/>
      <w:shd w:val="clear" w:color="auto" w:fill="FFFFFF"/>
      <w:spacing w:before="300" w:line="322" w:lineRule="exact"/>
    </w:pPr>
    <w:rPr>
      <w:rFonts w:ascii="Times New Roman" w:eastAsia="Times New Roman" w:hAnsi="Times New Roman"/>
      <w:spacing w:val="5"/>
      <w:sz w:val="25"/>
      <w:szCs w:val="25"/>
    </w:rPr>
  </w:style>
  <w:style w:type="paragraph" w:customStyle="1" w:styleId="FR1">
    <w:name w:val="FR1"/>
    <w:rsid w:val="002D1011"/>
    <w:pPr>
      <w:widowControl w:val="0"/>
      <w:autoSpaceDE w:val="0"/>
      <w:autoSpaceDN w:val="0"/>
      <w:adjustRightInd w:val="0"/>
      <w:jc w:val="left"/>
    </w:pPr>
    <w:rPr>
      <w:rFonts w:ascii="Arial" w:eastAsia="Times New Roman" w:hAnsi="Arial" w:cs="Arial"/>
      <w:sz w:val="24"/>
      <w:szCs w:val="24"/>
    </w:rPr>
  </w:style>
  <w:style w:type="paragraph" w:styleId="a5">
    <w:name w:val="Normal (Web)"/>
    <w:basedOn w:val="a"/>
    <w:uiPriority w:val="99"/>
    <w:semiHidden/>
    <w:unhideWhenUsed/>
    <w:rsid w:val="00BA1218"/>
    <w:pPr>
      <w:spacing w:before="100" w:beforeAutospacing="1" w:after="100" w:afterAutospacing="1"/>
      <w:jc w:val="left"/>
    </w:pPr>
    <w:rPr>
      <w:rFonts w:ascii="Times New Roman" w:eastAsia="Times New Roman" w:hAnsi="Times New Roman" w:cs="Times New Roman"/>
      <w:sz w:val="24"/>
      <w:szCs w:val="24"/>
    </w:rPr>
  </w:style>
  <w:style w:type="character" w:styleId="a6">
    <w:name w:val="Hyperlink"/>
    <w:basedOn w:val="a0"/>
    <w:uiPriority w:val="99"/>
    <w:semiHidden/>
    <w:unhideWhenUsed/>
    <w:rsid w:val="00BA1218"/>
    <w:rPr>
      <w:color w:val="0000FF"/>
      <w:u w:val="single"/>
    </w:rPr>
  </w:style>
  <w:style w:type="character" w:customStyle="1" w:styleId="2">
    <w:name w:val="Основной текст (2)_"/>
    <w:basedOn w:val="a0"/>
    <w:link w:val="20"/>
    <w:rsid w:val="00BB5BA4"/>
    <w:rPr>
      <w:shd w:val="clear" w:color="auto" w:fill="FFFFFF"/>
    </w:rPr>
  </w:style>
  <w:style w:type="paragraph" w:customStyle="1" w:styleId="20">
    <w:name w:val="Основной текст (2)"/>
    <w:basedOn w:val="a"/>
    <w:link w:val="2"/>
    <w:rsid w:val="00BB5BA4"/>
    <w:pPr>
      <w:widowControl w:val="0"/>
      <w:shd w:val="clear" w:color="auto" w:fill="FFFFFF"/>
      <w:spacing w:line="298" w:lineRule="exact"/>
      <w:jc w:val="center"/>
    </w:pPr>
  </w:style>
  <w:style w:type="paragraph" w:customStyle="1" w:styleId="21">
    <w:name w:val="Основной текст2"/>
    <w:basedOn w:val="a"/>
    <w:rsid w:val="00BB5BA4"/>
    <w:pPr>
      <w:widowControl w:val="0"/>
      <w:shd w:val="clear" w:color="auto" w:fill="FFFFFF"/>
      <w:spacing w:after="240" w:line="269" w:lineRule="exact"/>
      <w:ind w:hanging="2100"/>
      <w:jc w:val="right"/>
    </w:pPr>
    <w:rPr>
      <w:spacing w:val="-3"/>
    </w:rPr>
  </w:style>
</w:styles>
</file>

<file path=word/webSettings.xml><?xml version="1.0" encoding="utf-8"?>
<w:webSettings xmlns:r="http://schemas.openxmlformats.org/officeDocument/2006/relationships" xmlns:w="http://schemas.openxmlformats.org/wordprocessingml/2006/main">
  <w:divs>
    <w:div w:id="62832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6879F-2287-4EF2-A359-B60E0F2E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1761</Words>
  <Characters>10042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strigunenko</dc:creator>
  <cp:lastModifiedBy>strigunenko</cp:lastModifiedBy>
  <cp:revision>2</cp:revision>
  <cp:lastPrinted>2022-09-13T13:00:00Z</cp:lastPrinted>
  <dcterms:created xsi:type="dcterms:W3CDTF">2022-09-13T14:05:00Z</dcterms:created>
  <dcterms:modified xsi:type="dcterms:W3CDTF">2022-09-13T14:05:00Z</dcterms:modified>
</cp:coreProperties>
</file>