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E" w:rsidRDefault="00FF131E" w:rsidP="00FF13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051E80" w:rsidRDefault="00491F45" w:rsidP="00051E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1E80">
        <w:rPr>
          <w:rFonts w:ascii="Times New Roman" w:hAnsi="Times New Roman" w:cs="Times New Roman"/>
          <w:sz w:val="28"/>
          <w:szCs w:val="28"/>
        </w:rPr>
        <w:t>о урегулированию конфликта интересов</w:t>
      </w:r>
    </w:p>
    <w:p w:rsidR="00051E80" w:rsidRDefault="00051E80" w:rsidP="00051E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служебному поведению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5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«Славский городской округ»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66DB3">
        <w:rPr>
          <w:rFonts w:ascii="Times New Roman" w:hAnsi="Times New Roman" w:cs="Times New Roman"/>
          <w:sz w:val="28"/>
          <w:szCs w:val="28"/>
        </w:rPr>
        <w:t>И</w:t>
      </w:r>
      <w:r w:rsidR="00706C6F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706C6F">
        <w:rPr>
          <w:rFonts w:ascii="Times New Roman" w:hAnsi="Times New Roman" w:cs="Times New Roman"/>
          <w:sz w:val="28"/>
          <w:szCs w:val="28"/>
        </w:rPr>
        <w:t>Алсуфьева</w:t>
      </w:r>
      <w:proofErr w:type="spellEnd"/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декабря 201</w:t>
      </w:r>
      <w:r w:rsidR="00706C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</w:p>
    <w:p w:rsidR="00F048E3" w:rsidRDefault="00F048E3" w:rsidP="00F04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8E3" w:rsidRDefault="00F048E3" w:rsidP="00F04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E0EE1" w:rsidRDefault="00F048E3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C7759">
        <w:rPr>
          <w:rFonts w:ascii="Times New Roman" w:hAnsi="Times New Roman" w:cs="Times New Roman"/>
          <w:sz w:val="28"/>
          <w:szCs w:val="28"/>
        </w:rPr>
        <w:t>комиссии по урегулированию конфликт</w:t>
      </w:r>
      <w:r w:rsidR="00491F45">
        <w:rPr>
          <w:rFonts w:ascii="Times New Roman" w:hAnsi="Times New Roman" w:cs="Times New Roman"/>
          <w:sz w:val="28"/>
          <w:szCs w:val="28"/>
        </w:rPr>
        <w:t>а</w:t>
      </w:r>
      <w:r w:rsidR="004C7759">
        <w:rPr>
          <w:rFonts w:ascii="Times New Roman" w:hAnsi="Times New Roman" w:cs="Times New Roman"/>
          <w:sz w:val="28"/>
          <w:szCs w:val="28"/>
        </w:rPr>
        <w:t xml:space="preserve"> интересов и служебному поведению по администрации</w:t>
      </w:r>
    </w:p>
    <w:p w:rsidR="00F048E3" w:rsidRDefault="00F048E3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C775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C77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«Славский городской округ»</w:t>
      </w:r>
    </w:p>
    <w:p w:rsidR="00051E80" w:rsidRDefault="00051E80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06C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563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 среди лиц, замещающих муниципальные должности, должности муниципальной службы, должности в муниципальных учреждениях, муниципальных унитарных предприятиях района,  о положениях законодательства  Российской Федерации  о противодействии коррупции, в том числе  об установлении наказания за коммерческий подкуп,  получение и дачу взятки,  посредничество за дачу взятки в виде штрафов,  кратных сумме коммерческого подкупа или взятки,  об увольнении в связи с утратой доверия</w:t>
            </w:r>
            <w:proofErr w:type="gramEnd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,   о порядке проверки сведений, представляемых  в соответствии с законодательством Российской Федерации  о противодействии  коррупции</w:t>
            </w:r>
          </w:p>
        </w:tc>
        <w:tc>
          <w:tcPr>
            <w:tcW w:w="3191" w:type="dxa"/>
          </w:tcPr>
          <w:p w:rsidR="00F048E3" w:rsidRPr="004C7759" w:rsidRDefault="00F048E3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3191" w:type="dxa"/>
          </w:tcPr>
          <w:p w:rsidR="00F048E3" w:rsidRPr="004C7759" w:rsidRDefault="004C7759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при приёме на муниципальную службу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гражданскими и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муниципальными служащими по вопросам   предупреждения коррупции в органах местного самоуправления</w:t>
            </w:r>
          </w:p>
        </w:tc>
        <w:tc>
          <w:tcPr>
            <w:tcW w:w="3191" w:type="dxa"/>
          </w:tcPr>
          <w:p w:rsidR="004C7759" w:rsidRPr="004C7759" w:rsidRDefault="004C7759" w:rsidP="00706C6F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06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bCs/>
                <w:sz w:val="24"/>
                <w:szCs w:val="28"/>
              </w:rPr>
              <w:t>Заседания комиссии по урегулированию конфликта интересов и соблюдению требований к служебному поведению в администрации городского округа</w:t>
            </w:r>
          </w:p>
        </w:tc>
        <w:tc>
          <w:tcPr>
            <w:tcW w:w="3191" w:type="dxa"/>
          </w:tcPr>
          <w:p w:rsidR="00F048E3" w:rsidRPr="004C7759" w:rsidRDefault="004C7759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8"/>
              </w:rPr>
              <w:t>По мере поступления уведомлений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7759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Организация рассмотрения уведомлений муниципальных служащих администрации   о намерении выполнять иную оплачиваемую работу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759">
              <w:rPr>
                <w:rFonts w:ascii="Times New Roman" w:hAnsi="Times New Roman" w:cs="Times New Roman"/>
                <w:sz w:val="24"/>
                <w:szCs w:val="28"/>
              </w:rPr>
              <w:t>По мере поступления уведомлений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сообщений граждан  о фактах коррупции муниципальных служащих администрации Славского   городского округа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сообщений</w:t>
            </w:r>
          </w:p>
        </w:tc>
      </w:tr>
    </w:tbl>
    <w:p w:rsidR="00CE0EE1" w:rsidRDefault="00CE0EE1" w:rsidP="00F04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8E3" w:rsidRPr="00F048E3" w:rsidRDefault="00706C6F" w:rsidP="00FF1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F131E">
        <w:rPr>
          <w:rFonts w:ascii="Times New Roman" w:hAnsi="Times New Roman" w:cs="Times New Roman"/>
          <w:sz w:val="28"/>
          <w:szCs w:val="28"/>
        </w:rPr>
        <w:t xml:space="preserve">комиссии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131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Е.Л. Стригуненко</w:t>
      </w:r>
      <w:r w:rsidR="00FF131E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048E3" w:rsidRPr="00F048E3" w:rsidSect="003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8E3"/>
    <w:rsid w:val="00051E80"/>
    <w:rsid w:val="000D0324"/>
    <w:rsid w:val="00166DB3"/>
    <w:rsid w:val="002769FA"/>
    <w:rsid w:val="00332DFB"/>
    <w:rsid w:val="00363A6B"/>
    <w:rsid w:val="00491F45"/>
    <w:rsid w:val="004C7759"/>
    <w:rsid w:val="00616479"/>
    <w:rsid w:val="00696B71"/>
    <w:rsid w:val="00706C6F"/>
    <w:rsid w:val="00A560DF"/>
    <w:rsid w:val="00A61EE3"/>
    <w:rsid w:val="00AB06D7"/>
    <w:rsid w:val="00CE0EE1"/>
    <w:rsid w:val="00F048E3"/>
    <w:rsid w:val="00F106F8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4</cp:revision>
  <cp:lastPrinted>2019-02-06T09:01:00Z</cp:lastPrinted>
  <dcterms:created xsi:type="dcterms:W3CDTF">2019-02-06T06:57:00Z</dcterms:created>
  <dcterms:modified xsi:type="dcterms:W3CDTF">2019-02-06T09:01:00Z</dcterms:modified>
</cp:coreProperties>
</file>