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73" w:rsidRDefault="00F2193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представленных главой администрации МО «</w:t>
      </w:r>
      <w:r w:rsidR="000D72F5">
        <w:rPr>
          <w:b/>
          <w:sz w:val="28"/>
          <w:szCs w:val="28"/>
        </w:rPr>
        <w:t>С</w:t>
      </w:r>
      <w:r w:rsidR="006B4F4E">
        <w:rPr>
          <w:b/>
          <w:sz w:val="28"/>
          <w:szCs w:val="28"/>
        </w:rPr>
        <w:t>лавски</w:t>
      </w:r>
      <w:r w:rsidR="00090CF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8F7C2B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округ</w:t>
      </w:r>
      <w:r w:rsidR="008F7C2B">
        <w:rPr>
          <w:b/>
          <w:sz w:val="28"/>
          <w:szCs w:val="28"/>
        </w:rPr>
        <w:t xml:space="preserve"> Калининградской области</w:t>
      </w:r>
      <w:r>
        <w:rPr>
          <w:b/>
          <w:sz w:val="28"/>
          <w:szCs w:val="28"/>
        </w:rPr>
        <w:t xml:space="preserve">», </w:t>
      </w:r>
    </w:p>
    <w:p w:rsidR="00745073" w:rsidRDefault="00F21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</w:t>
      </w:r>
      <w:r w:rsidR="008872EA">
        <w:rPr>
          <w:b/>
          <w:sz w:val="28"/>
          <w:szCs w:val="28"/>
        </w:rPr>
        <w:t>2</w:t>
      </w:r>
      <w:r w:rsidR="008F7C2B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г. по 31 декабря 20</w:t>
      </w:r>
      <w:r w:rsidR="008872EA">
        <w:rPr>
          <w:b/>
          <w:sz w:val="28"/>
          <w:szCs w:val="28"/>
        </w:rPr>
        <w:t>2</w:t>
      </w:r>
      <w:r w:rsidR="008F7C2B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г.</w:t>
      </w:r>
    </w:p>
    <w:p w:rsidR="00745073" w:rsidRDefault="00745073">
      <w:pPr>
        <w:jc w:val="center"/>
        <w:rPr>
          <w:b/>
          <w:bCs/>
          <w:sz w:val="28"/>
          <w:szCs w:val="28"/>
        </w:rPr>
      </w:pPr>
    </w:p>
    <w:tbl>
      <w:tblPr>
        <w:tblW w:w="15789" w:type="dxa"/>
        <w:tblInd w:w="-572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442"/>
        <w:gridCol w:w="1167"/>
        <w:gridCol w:w="1431"/>
        <w:gridCol w:w="890"/>
        <w:gridCol w:w="1258"/>
        <w:gridCol w:w="1167"/>
        <w:gridCol w:w="831"/>
        <w:gridCol w:w="1258"/>
        <w:gridCol w:w="1383"/>
        <w:gridCol w:w="1551"/>
        <w:gridCol w:w="1634"/>
      </w:tblGrid>
      <w:tr w:rsidR="0045689F" w:rsidTr="0018781C"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 w:rsidP="008872EA">
            <w:pPr>
              <w:widowControl w:val="0"/>
              <w:ind w:left="-13" w:firstLine="13"/>
              <w:jc w:val="center"/>
              <w:rPr>
                <w:sz w:val="18"/>
              </w:rPr>
            </w:pPr>
            <w:r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 w:rsidP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4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Транспортные средства </w:t>
            </w:r>
          </w:p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(вид, марка)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B4F4E" w:rsidTr="0018781C"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rPr>
                <w:sz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rPr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ind w:left="-75" w:right="-76"/>
              <w:jc w:val="center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вид собственности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площадь</w:t>
            </w:r>
          </w:p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(кв. м)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 w:rsidP="00FA57D1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</w:p>
        </w:tc>
      </w:tr>
      <w:tr w:rsidR="006B4F4E" w:rsidRPr="00522A60" w:rsidTr="006B4F4E">
        <w:trPr>
          <w:trHeight w:val="521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4E" w:rsidRPr="00FA57D1" w:rsidRDefault="006B4F4E" w:rsidP="006B4F4E">
            <w:pPr>
              <w:widowControl w:val="0"/>
              <w:ind w:left="-50" w:right="-77"/>
              <w:rPr>
                <w:b/>
                <w:sz w:val="18"/>
              </w:rPr>
            </w:pPr>
            <w:r>
              <w:rPr>
                <w:b/>
                <w:sz w:val="18"/>
              </w:rPr>
              <w:t>Кондратов Э.В.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4E" w:rsidRPr="00FA57D1" w:rsidRDefault="006B4F4E" w:rsidP="008F7C2B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  <w:r w:rsidRPr="00FA57D1">
              <w:rPr>
                <w:sz w:val="18"/>
                <w:szCs w:val="18"/>
              </w:rPr>
              <w:t>Глава администрации МО «</w:t>
            </w:r>
            <w:r>
              <w:rPr>
                <w:sz w:val="18"/>
                <w:szCs w:val="18"/>
              </w:rPr>
              <w:t>Славский</w:t>
            </w:r>
            <w:r w:rsidRPr="00FA57D1">
              <w:rPr>
                <w:sz w:val="18"/>
                <w:szCs w:val="18"/>
              </w:rPr>
              <w:t xml:space="preserve"> </w:t>
            </w:r>
            <w:r w:rsidR="008F7C2B">
              <w:rPr>
                <w:sz w:val="18"/>
                <w:szCs w:val="18"/>
              </w:rPr>
              <w:t>муниципальный</w:t>
            </w:r>
            <w:r w:rsidRPr="00FA57D1">
              <w:rPr>
                <w:sz w:val="18"/>
                <w:szCs w:val="18"/>
              </w:rPr>
              <w:t xml:space="preserve"> округ</w:t>
            </w:r>
            <w:r w:rsidR="008F7C2B">
              <w:rPr>
                <w:sz w:val="18"/>
                <w:szCs w:val="18"/>
              </w:rPr>
              <w:t xml:space="preserve"> Калининградской области</w:t>
            </w:r>
            <w:r w:rsidRPr="00FA57D1">
              <w:rPr>
                <w:sz w:val="18"/>
                <w:szCs w:val="18"/>
              </w:rPr>
              <w:t>»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4E" w:rsidRPr="006B4F4E" w:rsidRDefault="006B4F4E" w:rsidP="00CD0A0D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6B4F4E">
              <w:rPr>
                <w:sz w:val="18"/>
                <w:szCs w:val="18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4E" w:rsidRPr="006B4F4E" w:rsidRDefault="006B4F4E" w:rsidP="00CD0A0D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6B4F4E">
              <w:rPr>
                <w:sz w:val="18"/>
              </w:rPr>
              <w:t>нет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4E" w:rsidRPr="006B4F4E" w:rsidRDefault="006B4F4E" w:rsidP="00CD0A0D">
            <w:pPr>
              <w:widowControl w:val="0"/>
              <w:jc w:val="center"/>
              <w:rPr>
                <w:sz w:val="18"/>
              </w:rPr>
            </w:pPr>
            <w:r w:rsidRPr="006B4F4E">
              <w:rPr>
                <w:sz w:val="18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4E" w:rsidRPr="006B4F4E" w:rsidRDefault="006B4F4E" w:rsidP="00CD0A0D">
            <w:pPr>
              <w:widowControl w:val="0"/>
              <w:ind w:left="-75" w:right="-74"/>
              <w:jc w:val="center"/>
              <w:rPr>
                <w:sz w:val="18"/>
              </w:rPr>
            </w:pPr>
            <w:r w:rsidRPr="006B4F4E">
              <w:rPr>
                <w:sz w:val="1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4E" w:rsidRPr="006B4F4E" w:rsidRDefault="006B4F4E" w:rsidP="008872EA">
            <w:pPr>
              <w:widowControl w:val="0"/>
              <w:ind w:right="-73"/>
              <w:jc w:val="center"/>
              <w:rPr>
                <w:sz w:val="18"/>
              </w:rPr>
            </w:pPr>
            <w:r w:rsidRPr="006B4F4E">
              <w:rPr>
                <w:sz w:val="18"/>
              </w:rPr>
              <w:t>Квартира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4E" w:rsidRPr="006B4F4E" w:rsidRDefault="006B4F4E" w:rsidP="006075C4">
            <w:pPr>
              <w:widowControl w:val="0"/>
              <w:ind w:left="-77" w:right="-73"/>
              <w:jc w:val="center"/>
              <w:rPr>
                <w:sz w:val="18"/>
              </w:rPr>
            </w:pPr>
            <w:r w:rsidRPr="006B4F4E">
              <w:rPr>
                <w:sz w:val="18"/>
              </w:rPr>
              <w:t>41,0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4E" w:rsidRPr="006B4F4E" w:rsidRDefault="006B4F4E">
            <w:pPr>
              <w:widowControl w:val="0"/>
              <w:ind w:left="-77" w:right="-74"/>
              <w:jc w:val="center"/>
              <w:rPr>
                <w:sz w:val="18"/>
              </w:rPr>
            </w:pPr>
            <w:r w:rsidRPr="006B4F4E">
              <w:rPr>
                <w:sz w:val="18"/>
              </w:rPr>
              <w:t>Россия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4E" w:rsidRPr="006B4F4E" w:rsidRDefault="006B4F4E" w:rsidP="00EE18E9">
            <w:pPr>
              <w:widowControl w:val="0"/>
              <w:ind w:left="-76" w:right="-74"/>
              <w:jc w:val="center"/>
              <w:rPr>
                <w:sz w:val="18"/>
              </w:rPr>
            </w:pPr>
            <w:r w:rsidRPr="006B4F4E">
              <w:rPr>
                <w:sz w:val="18"/>
                <w:szCs w:val="18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4E" w:rsidRPr="006B4F4E" w:rsidRDefault="006B4F4E" w:rsidP="008F7C2B">
            <w:pPr>
              <w:widowControl w:val="0"/>
              <w:ind w:left="-76" w:right="-74"/>
              <w:jc w:val="center"/>
              <w:rPr>
                <w:sz w:val="18"/>
              </w:rPr>
            </w:pPr>
            <w:r w:rsidRPr="006B4F4E">
              <w:rPr>
                <w:sz w:val="18"/>
              </w:rPr>
              <w:t>1 4</w:t>
            </w:r>
            <w:r w:rsidR="008F7C2B">
              <w:rPr>
                <w:sz w:val="18"/>
              </w:rPr>
              <w:t>49</w:t>
            </w:r>
            <w:r w:rsidRPr="006B4F4E">
              <w:rPr>
                <w:sz w:val="18"/>
              </w:rPr>
              <w:t> </w:t>
            </w:r>
            <w:r w:rsidR="008F7C2B">
              <w:rPr>
                <w:sz w:val="18"/>
              </w:rPr>
              <w:t>603</w:t>
            </w:r>
            <w:r w:rsidRPr="006B4F4E">
              <w:rPr>
                <w:sz w:val="18"/>
              </w:rPr>
              <w:t>,</w:t>
            </w:r>
            <w:r w:rsidR="008F7C2B">
              <w:rPr>
                <w:sz w:val="18"/>
              </w:rPr>
              <w:t>10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4E" w:rsidRPr="006B4F4E" w:rsidRDefault="006B4F4E">
            <w:pPr>
              <w:widowControl w:val="0"/>
              <w:ind w:left="-76"/>
              <w:jc w:val="center"/>
              <w:rPr>
                <w:sz w:val="18"/>
              </w:rPr>
            </w:pPr>
            <w:r w:rsidRPr="006B4F4E">
              <w:rPr>
                <w:sz w:val="18"/>
              </w:rPr>
              <w:t>-</w:t>
            </w:r>
          </w:p>
        </w:tc>
      </w:tr>
      <w:tr w:rsidR="006A4CB3" w:rsidRPr="006A4CB3" w:rsidTr="008177B1">
        <w:trPr>
          <w:trHeight w:val="50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B3" w:rsidRPr="006A4CB3" w:rsidRDefault="006A4CB3" w:rsidP="004A14DE">
            <w:pPr>
              <w:widowControl w:val="0"/>
              <w:ind w:left="-50" w:right="-77"/>
              <w:rPr>
                <w:sz w:val="18"/>
              </w:rPr>
            </w:pPr>
            <w:r w:rsidRPr="006A4CB3">
              <w:rPr>
                <w:sz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B3" w:rsidRPr="006A4CB3" w:rsidRDefault="006A4CB3" w:rsidP="004A14DE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4A14DE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6A4CB3">
              <w:rPr>
                <w:sz w:val="18"/>
                <w:szCs w:val="18"/>
              </w:rPr>
              <w:t>Квартира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4A14DE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Общая долевая</w:t>
            </w:r>
          </w:p>
          <w:p w:rsidR="006A4CB3" w:rsidRPr="006A4CB3" w:rsidRDefault="006A4CB3" w:rsidP="004A14DE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(1/3)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4A14DE">
            <w:pPr>
              <w:widowControl w:val="0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56,1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4A14DE">
            <w:pPr>
              <w:widowControl w:val="0"/>
              <w:ind w:left="-75" w:right="-74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B3" w:rsidRPr="006A4CB3" w:rsidRDefault="006A4CB3" w:rsidP="004A14DE">
            <w:pPr>
              <w:widowControl w:val="0"/>
              <w:ind w:left="-76" w:right="-73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нет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B3" w:rsidRPr="006A4CB3" w:rsidRDefault="006A4CB3" w:rsidP="00EE2FCE">
            <w:pPr>
              <w:widowControl w:val="0"/>
              <w:ind w:left="-77" w:right="-73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нет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B3" w:rsidRPr="006A4CB3" w:rsidRDefault="006A4CB3" w:rsidP="004A14DE">
            <w:pPr>
              <w:widowControl w:val="0"/>
              <w:ind w:left="-77" w:right="-74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B3" w:rsidRPr="006A4CB3" w:rsidRDefault="006A4CB3" w:rsidP="004A14DE">
            <w:pPr>
              <w:widowControl w:val="0"/>
              <w:ind w:left="-76" w:right="-74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нет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B3" w:rsidRPr="006A4CB3" w:rsidRDefault="006A4CB3" w:rsidP="004A14DE">
            <w:pPr>
              <w:widowControl w:val="0"/>
              <w:ind w:left="-76" w:right="-74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0,00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B3" w:rsidRPr="006A4CB3" w:rsidRDefault="006A4CB3" w:rsidP="004A14DE">
            <w:pPr>
              <w:widowControl w:val="0"/>
              <w:ind w:left="-76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-</w:t>
            </w:r>
          </w:p>
        </w:tc>
      </w:tr>
      <w:tr w:rsidR="006A4CB3" w:rsidRPr="006A4CB3" w:rsidTr="008177B1">
        <w:trPr>
          <w:trHeight w:val="50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50" w:right="-77"/>
              <w:rPr>
                <w:sz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6A4CB3">
              <w:rPr>
                <w:sz w:val="18"/>
                <w:szCs w:val="18"/>
              </w:rPr>
              <w:t>Квартира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Общая долевая</w:t>
            </w:r>
          </w:p>
          <w:p w:rsidR="006A4CB3" w:rsidRPr="006A4CB3" w:rsidRDefault="006A4CB3" w:rsidP="006A4CB3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(1/2)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55,0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75" w:right="-74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76" w:right="-73"/>
              <w:jc w:val="center"/>
              <w:rPr>
                <w:sz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77" w:right="-73"/>
              <w:jc w:val="center"/>
              <w:rPr>
                <w:sz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77" w:right="-74"/>
              <w:jc w:val="center"/>
              <w:rPr>
                <w:sz w:val="18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76"/>
              <w:jc w:val="center"/>
              <w:rPr>
                <w:sz w:val="18"/>
              </w:rPr>
            </w:pPr>
          </w:p>
        </w:tc>
      </w:tr>
      <w:tr w:rsidR="006A4CB3" w:rsidRPr="006A4CB3" w:rsidTr="008177B1">
        <w:trPr>
          <w:trHeight w:val="50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50" w:right="-77"/>
              <w:rPr>
                <w:sz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6A4CB3">
              <w:rPr>
                <w:sz w:val="18"/>
                <w:szCs w:val="18"/>
              </w:rPr>
              <w:t>Квартира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Общая долевая</w:t>
            </w:r>
          </w:p>
          <w:p w:rsidR="006A4CB3" w:rsidRPr="006A4CB3" w:rsidRDefault="006A4CB3" w:rsidP="006A4CB3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(1/2)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55,0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75" w:right="-74"/>
              <w:jc w:val="center"/>
              <w:rPr>
                <w:sz w:val="18"/>
              </w:rPr>
            </w:pPr>
            <w:r w:rsidRPr="006A4CB3">
              <w:rPr>
                <w:sz w:val="18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76" w:right="-73"/>
              <w:jc w:val="center"/>
              <w:rPr>
                <w:sz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77" w:right="-73"/>
              <w:jc w:val="center"/>
              <w:rPr>
                <w:sz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77" w:right="-74"/>
              <w:jc w:val="center"/>
              <w:rPr>
                <w:sz w:val="18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3" w:rsidRPr="006A4CB3" w:rsidRDefault="006A4CB3" w:rsidP="006A4CB3">
            <w:pPr>
              <w:widowControl w:val="0"/>
              <w:ind w:left="-76"/>
              <w:jc w:val="center"/>
              <w:rPr>
                <w:sz w:val="18"/>
              </w:rPr>
            </w:pPr>
          </w:p>
        </w:tc>
      </w:tr>
    </w:tbl>
    <w:p w:rsidR="00745073" w:rsidRPr="006A4CB3" w:rsidRDefault="00745073"/>
    <w:sectPr w:rsidR="00745073" w:rsidRPr="006A4CB3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73"/>
    <w:rsid w:val="00090CF6"/>
    <w:rsid w:val="000D72F5"/>
    <w:rsid w:val="0018781C"/>
    <w:rsid w:val="001D7A76"/>
    <w:rsid w:val="0042733E"/>
    <w:rsid w:val="0045689F"/>
    <w:rsid w:val="004A14DE"/>
    <w:rsid w:val="00522A60"/>
    <w:rsid w:val="006075C4"/>
    <w:rsid w:val="006A4CB3"/>
    <w:rsid w:val="006B4F4E"/>
    <w:rsid w:val="00745073"/>
    <w:rsid w:val="008872EA"/>
    <w:rsid w:val="008F7C2B"/>
    <w:rsid w:val="00950263"/>
    <w:rsid w:val="00B418B6"/>
    <w:rsid w:val="00C67DC4"/>
    <w:rsid w:val="00CD0A0D"/>
    <w:rsid w:val="00EE18E9"/>
    <w:rsid w:val="00EE2FCE"/>
    <w:rsid w:val="00F21934"/>
    <w:rsid w:val="00F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8CE9D-1C2E-4401-88F6-EDC52903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0478A"/>
    <w:pPr>
      <w:ind w:left="720"/>
      <w:contextualSpacing/>
    </w:pPr>
  </w:style>
  <w:style w:type="paragraph" w:customStyle="1" w:styleId="a9">
    <w:name w:val="Содержимое таблицы"/>
    <w:basedOn w:val="a"/>
    <w:uiPriority w:val="99"/>
    <w:qFormat/>
    <w:rsid w:val="000A5FF2"/>
    <w:pPr>
      <w:widowControl w:val="0"/>
      <w:suppressLineNumbers/>
      <w:suppressAutoHyphens/>
    </w:pPr>
    <w:rPr>
      <w:rFonts w:ascii="Arial" w:eastAsia="Calibri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Багалина Елена Геннадьевна</dc:creator>
  <dc:description/>
  <cp:lastModifiedBy>Лазарева Светлана Александровна</cp:lastModifiedBy>
  <cp:revision>2</cp:revision>
  <dcterms:created xsi:type="dcterms:W3CDTF">2022-05-13T14:56:00Z</dcterms:created>
  <dcterms:modified xsi:type="dcterms:W3CDTF">2022-05-13T14:56:00Z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