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F4" w:rsidRPr="002019F4" w:rsidRDefault="002019F4" w:rsidP="002019F4">
      <w:pPr>
        <w:widowControl w:val="0"/>
        <w:suppressAutoHyphens/>
        <w:autoSpaceDN w:val="0"/>
        <w:spacing w:after="0" w:line="240" w:lineRule="auto"/>
        <w:jc w:val="center"/>
        <w:rPr>
          <w:rFonts w:ascii="Times New Roman" w:hAnsi="Times New Roman"/>
          <w:b/>
          <w:kern w:val="3"/>
          <w:sz w:val="28"/>
          <w:szCs w:val="24"/>
          <w:lang w:eastAsia="ru-RU"/>
        </w:rPr>
      </w:pPr>
      <w:r w:rsidRPr="002019F4">
        <w:rPr>
          <w:rFonts w:ascii="Times New Roman" w:hAnsi="Times New Roman"/>
          <w:b/>
          <w:kern w:val="3"/>
          <w:sz w:val="28"/>
          <w:szCs w:val="24"/>
          <w:lang w:eastAsia="ru-RU"/>
        </w:rPr>
        <w:t>РОССИЙСКАЯ ФЕДЕРАЦИЯ</w:t>
      </w:r>
    </w:p>
    <w:p w:rsidR="002019F4" w:rsidRPr="002019F4" w:rsidRDefault="002019F4" w:rsidP="002019F4">
      <w:pPr>
        <w:widowControl w:val="0"/>
        <w:suppressAutoHyphens/>
        <w:autoSpaceDN w:val="0"/>
        <w:spacing w:after="0" w:line="240" w:lineRule="auto"/>
        <w:jc w:val="center"/>
        <w:rPr>
          <w:rFonts w:ascii="Times New Roman" w:hAnsi="Times New Roman"/>
          <w:b/>
          <w:kern w:val="3"/>
          <w:sz w:val="28"/>
          <w:szCs w:val="24"/>
          <w:lang w:eastAsia="ru-RU"/>
        </w:rPr>
      </w:pPr>
    </w:p>
    <w:p w:rsidR="002019F4" w:rsidRPr="002019F4" w:rsidRDefault="002019F4" w:rsidP="002019F4">
      <w:pPr>
        <w:keepNext/>
        <w:widowControl w:val="0"/>
        <w:tabs>
          <w:tab w:val="left" w:pos="0"/>
        </w:tabs>
        <w:suppressAutoHyphens/>
        <w:autoSpaceDN w:val="0"/>
        <w:spacing w:after="0" w:line="240" w:lineRule="auto"/>
        <w:jc w:val="center"/>
        <w:outlineLvl w:val="0"/>
        <w:rPr>
          <w:rFonts w:ascii="Times New Roman" w:hAnsi="Times New Roman"/>
          <w:b/>
          <w:kern w:val="3"/>
          <w:sz w:val="28"/>
          <w:szCs w:val="24"/>
          <w:lang w:eastAsia="ru-RU"/>
        </w:rPr>
      </w:pPr>
      <w:r w:rsidRPr="002019F4">
        <w:rPr>
          <w:rFonts w:ascii="Times New Roman" w:hAnsi="Times New Roman"/>
          <w:b/>
          <w:kern w:val="3"/>
          <w:sz w:val="28"/>
          <w:szCs w:val="24"/>
          <w:lang w:eastAsia="ru-RU"/>
        </w:rPr>
        <w:t>КАЛИНИНГРАДСКАЯ ОБЛАСТЬ</w:t>
      </w:r>
    </w:p>
    <w:p w:rsidR="002019F4" w:rsidRPr="002019F4" w:rsidRDefault="002019F4" w:rsidP="002019F4">
      <w:pPr>
        <w:keepNext/>
        <w:widowControl w:val="0"/>
        <w:tabs>
          <w:tab w:val="left" w:pos="0"/>
        </w:tabs>
        <w:suppressAutoHyphens/>
        <w:autoSpaceDN w:val="0"/>
        <w:spacing w:after="0" w:line="240" w:lineRule="auto"/>
        <w:jc w:val="center"/>
        <w:outlineLvl w:val="0"/>
        <w:rPr>
          <w:rFonts w:ascii="Times New Roman" w:hAnsi="Times New Roman"/>
          <w:b/>
          <w:kern w:val="3"/>
          <w:sz w:val="28"/>
          <w:szCs w:val="24"/>
          <w:lang w:eastAsia="ru-RU"/>
        </w:rPr>
      </w:pPr>
    </w:p>
    <w:p w:rsidR="002019F4" w:rsidRPr="002019F4" w:rsidRDefault="002019F4" w:rsidP="002019F4">
      <w:pPr>
        <w:keepNext/>
        <w:widowControl w:val="0"/>
        <w:tabs>
          <w:tab w:val="left" w:pos="0"/>
        </w:tabs>
        <w:suppressAutoHyphens/>
        <w:autoSpaceDN w:val="0"/>
        <w:spacing w:after="0" w:line="240" w:lineRule="auto"/>
        <w:jc w:val="center"/>
        <w:outlineLvl w:val="0"/>
        <w:rPr>
          <w:rFonts w:ascii="Times New Roman" w:eastAsia="Lucida Sans Unicode" w:hAnsi="Times New Roman"/>
          <w:b/>
          <w:kern w:val="3"/>
          <w:sz w:val="28"/>
          <w:szCs w:val="24"/>
          <w:lang w:eastAsia="ru-RU"/>
        </w:rPr>
      </w:pPr>
      <w:r w:rsidRPr="002019F4">
        <w:rPr>
          <w:rFonts w:ascii="Times New Roman" w:eastAsia="Lucida Sans Unicode" w:hAnsi="Times New Roman"/>
          <w:b/>
          <w:kern w:val="3"/>
          <w:sz w:val="28"/>
          <w:szCs w:val="24"/>
          <w:lang w:eastAsia="ru-RU"/>
        </w:rPr>
        <w:t>АДМИНИСТРАЦИЯ МУНИЦИПАЛЬНОГО ОБРАЗОВАНИЯ</w:t>
      </w:r>
    </w:p>
    <w:p w:rsidR="002019F4" w:rsidRPr="002019F4" w:rsidRDefault="002019F4" w:rsidP="002019F4">
      <w:pPr>
        <w:keepNext/>
        <w:widowControl w:val="0"/>
        <w:tabs>
          <w:tab w:val="left" w:pos="4455"/>
        </w:tabs>
        <w:suppressAutoHyphens/>
        <w:autoSpaceDN w:val="0"/>
        <w:spacing w:after="0" w:line="240" w:lineRule="auto"/>
        <w:jc w:val="center"/>
        <w:outlineLvl w:val="4"/>
        <w:rPr>
          <w:rFonts w:ascii="Times New Roman" w:hAnsi="Times New Roman"/>
          <w:b/>
          <w:kern w:val="3"/>
          <w:sz w:val="28"/>
          <w:szCs w:val="28"/>
          <w:lang w:eastAsia="ru-RU"/>
        </w:rPr>
      </w:pPr>
      <w:r w:rsidRPr="002019F4">
        <w:rPr>
          <w:rFonts w:ascii="Times New Roman" w:hAnsi="Times New Roman"/>
          <w:b/>
          <w:kern w:val="3"/>
          <w:sz w:val="28"/>
          <w:szCs w:val="28"/>
          <w:lang w:eastAsia="ru-RU"/>
        </w:rPr>
        <w:t>«СЛАВСКИЙ ГОРОДСКОЙ ОКРУГ»</w:t>
      </w:r>
    </w:p>
    <w:p w:rsidR="002019F4" w:rsidRPr="002019F4" w:rsidRDefault="002019F4" w:rsidP="002019F4">
      <w:pPr>
        <w:widowControl w:val="0"/>
        <w:suppressAutoHyphens/>
        <w:autoSpaceDE w:val="0"/>
        <w:autoSpaceDN w:val="0"/>
        <w:spacing w:after="0" w:line="240" w:lineRule="auto"/>
        <w:jc w:val="center"/>
        <w:rPr>
          <w:rFonts w:ascii="Times New Roman" w:eastAsia="Arial" w:hAnsi="Times New Roman" w:cs="Arial"/>
          <w:b/>
          <w:kern w:val="3"/>
          <w:sz w:val="32"/>
          <w:szCs w:val="20"/>
          <w:lang w:eastAsia="ru-RU"/>
        </w:rPr>
      </w:pPr>
    </w:p>
    <w:p w:rsidR="002019F4" w:rsidRPr="002019F4" w:rsidRDefault="002019F4" w:rsidP="002019F4">
      <w:pPr>
        <w:widowControl w:val="0"/>
        <w:suppressAutoHyphens/>
        <w:autoSpaceDE w:val="0"/>
        <w:autoSpaceDN w:val="0"/>
        <w:spacing w:after="0" w:line="240" w:lineRule="auto"/>
        <w:jc w:val="center"/>
        <w:rPr>
          <w:rFonts w:ascii="Times New Roman" w:eastAsia="Arial" w:hAnsi="Times New Roman" w:cs="Arial"/>
          <w:kern w:val="3"/>
          <w:sz w:val="32"/>
          <w:szCs w:val="20"/>
          <w:lang w:eastAsia="ru-RU"/>
        </w:rPr>
      </w:pPr>
      <w:r w:rsidRPr="002019F4">
        <w:rPr>
          <w:rFonts w:ascii="Times New Roman" w:hAnsi="Times New Roman"/>
          <w:b/>
          <w:kern w:val="3"/>
          <w:sz w:val="28"/>
          <w:szCs w:val="24"/>
          <w:lang w:eastAsia="ru-RU"/>
        </w:rPr>
        <w:t>П О С Т А Н О В Л Е Н И Е</w:t>
      </w:r>
    </w:p>
    <w:p w:rsidR="002019F4" w:rsidRPr="002019F4" w:rsidRDefault="002019F4" w:rsidP="002019F4">
      <w:pPr>
        <w:widowControl w:val="0"/>
        <w:suppressAutoHyphens/>
        <w:autoSpaceDE w:val="0"/>
        <w:autoSpaceDN w:val="0"/>
        <w:spacing w:after="0" w:line="240" w:lineRule="auto"/>
        <w:jc w:val="center"/>
        <w:rPr>
          <w:rFonts w:ascii="Times New Roman" w:hAnsi="Times New Roman"/>
          <w:kern w:val="3"/>
          <w:sz w:val="28"/>
          <w:szCs w:val="24"/>
          <w:lang w:eastAsia="ru-RU"/>
        </w:rPr>
      </w:pPr>
    </w:p>
    <w:p w:rsidR="002019F4" w:rsidRPr="002019F4" w:rsidRDefault="007B35BB" w:rsidP="007B35BB">
      <w:pPr>
        <w:widowControl w:val="0"/>
        <w:suppressAutoHyphens/>
        <w:autoSpaceDE w:val="0"/>
        <w:autoSpaceDN w:val="0"/>
        <w:spacing w:after="0" w:line="240" w:lineRule="auto"/>
        <w:jc w:val="center"/>
        <w:rPr>
          <w:rFonts w:ascii="Times New Roman" w:hAnsi="Times New Roman"/>
          <w:kern w:val="3"/>
          <w:sz w:val="28"/>
          <w:szCs w:val="24"/>
          <w:lang w:eastAsia="ru-RU"/>
        </w:rPr>
      </w:pPr>
      <w:r>
        <w:rPr>
          <w:rFonts w:ascii="Times New Roman" w:hAnsi="Times New Roman"/>
          <w:kern w:val="3"/>
          <w:sz w:val="28"/>
          <w:szCs w:val="24"/>
          <w:lang w:eastAsia="ru-RU"/>
        </w:rPr>
        <w:t xml:space="preserve">от </w:t>
      </w:r>
      <w:r w:rsidR="00B072B1">
        <w:rPr>
          <w:rFonts w:ascii="Times New Roman" w:hAnsi="Times New Roman"/>
          <w:kern w:val="3"/>
          <w:sz w:val="28"/>
          <w:szCs w:val="24"/>
          <w:lang w:eastAsia="ru-RU"/>
        </w:rPr>
        <w:t>27 декабря</w:t>
      </w:r>
      <w:r w:rsidR="00AD0197">
        <w:rPr>
          <w:rFonts w:ascii="Times New Roman" w:hAnsi="Times New Roman"/>
          <w:kern w:val="3"/>
          <w:sz w:val="28"/>
          <w:szCs w:val="24"/>
          <w:lang w:eastAsia="ru-RU"/>
        </w:rPr>
        <w:t xml:space="preserve"> </w:t>
      </w:r>
      <w:r w:rsidR="002019F4" w:rsidRPr="002019F4">
        <w:rPr>
          <w:rFonts w:ascii="Times New Roman" w:hAnsi="Times New Roman"/>
          <w:kern w:val="3"/>
          <w:sz w:val="28"/>
          <w:szCs w:val="24"/>
          <w:lang w:eastAsia="ru-RU"/>
        </w:rPr>
        <w:t>2021 года №</w:t>
      </w:r>
      <w:r w:rsidR="00B072B1">
        <w:rPr>
          <w:rFonts w:ascii="Times New Roman" w:hAnsi="Times New Roman"/>
          <w:kern w:val="3"/>
          <w:sz w:val="28"/>
          <w:szCs w:val="24"/>
          <w:lang w:eastAsia="ru-RU"/>
        </w:rPr>
        <w:t>2647</w:t>
      </w:r>
    </w:p>
    <w:p w:rsidR="002019F4" w:rsidRPr="002019F4" w:rsidRDefault="002019F4" w:rsidP="007B35BB">
      <w:pPr>
        <w:widowControl w:val="0"/>
        <w:suppressAutoHyphens/>
        <w:autoSpaceDE w:val="0"/>
        <w:autoSpaceDN w:val="0"/>
        <w:spacing w:after="0" w:line="240" w:lineRule="auto"/>
        <w:jc w:val="center"/>
        <w:rPr>
          <w:rFonts w:ascii="Times New Roman" w:eastAsia="Arial" w:hAnsi="Times New Roman"/>
          <w:kern w:val="3"/>
          <w:sz w:val="28"/>
          <w:szCs w:val="28"/>
          <w:lang w:eastAsia="ru-RU"/>
        </w:rPr>
      </w:pPr>
      <w:r w:rsidRPr="002019F4">
        <w:rPr>
          <w:rFonts w:ascii="Times New Roman" w:eastAsia="Arial" w:hAnsi="Times New Roman"/>
          <w:kern w:val="3"/>
          <w:sz w:val="28"/>
          <w:szCs w:val="28"/>
          <w:lang w:eastAsia="ru-RU"/>
        </w:rPr>
        <w:t>г. Славск</w:t>
      </w:r>
    </w:p>
    <w:p w:rsidR="002019F4" w:rsidRPr="002019F4" w:rsidRDefault="002019F4" w:rsidP="002019F4">
      <w:pPr>
        <w:widowControl w:val="0"/>
        <w:suppressAutoHyphens/>
        <w:autoSpaceDE w:val="0"/>
        <w:autoSpaceDN w:val="0"/>
        <w:spacing w:after="0" w:line="240" w:lineRule="auto"/>
        <w:ind w:firstLine="720"/>
        <w:rPr>
          <w:rFonts w:ascii="Arial" w:eastAsia="Arial" w:hAnsi="Arial" w:cs="Arial"/>
          <w:kern w:val="3"/>
          <w:sz w:val="20"/>
          <w:szCs w:val="20"/>
          <w:lang w:eastAsia="ru-RU"/>
        </w:rPr>
      </w:pPr>
    </w:p>
    <w:p w:rsidR="002019F4" w:rsidRPr="002019F4" w:rsidRDefault="002019F4" w:rsidP="002019F4">
      <w:pPr>
        <w:widowControl w:val="0"/>
        <w:suppressAutoHyphens/>
        <w:autoSpaceDE w:val="0"/>
        <w:autoSpaceDN w:val="0"/>
        <w:spacing w:after="0" w:line="240" w:lineRule="auto"/>
        <w:jc w:val="center"/>
        <w:rPr>
          <w:rFonts w:ascii="Times New Roman" w:eastAsia="Arial" w:hAnsi="Times New Roman" w:cs="Arial"/>
          <w:b/>
          <w:kern w:val="3"/>
          <w:sz w:val="28"/>
          <w:szCs w:val="28"/>
          <w:lang w:eastAsia="ru-RU"/>
        </w:rPr>
      </w:pPr>
      <w:r w:rsidRPr="002019F4">
        <w:rPr>
          <w:rFonts w:ascii="Times New Roman" w:eastAsia="Arial" w:hAnsi="Times New Roman" w:cs="Arial"/>
          <w:b/>
          <w:kern w:val="3"/>
          <w:sz w:val="28"/>
          <w:szCs w:val="28"/>
          <w:lang w:eastAsia="ru-RU"/>
        </w:rPr>
        <w:t>Об утверждении административного регламента о предоставлении</w:t>
      </w:r>
    </w:p>
    <w:p w:rsidR="002019F4" w:rsidRPr="002019F4" w:rsidRDefault="002019F4" w:rsidP="002019F4">
      <w:pPr>
        <w:widowControl w:val="0"/>
        <w:autoSpaceDE w:val="0"/>
        <w:autoSpaceDN w:val="0"/>
        <w:spacing w:after="0" w:line="240" w:lineRule="auto"/>
        <w:ind w:firstLine="709"/>
        <w:jc w:val="center"/>
        <w:rPr>
          <w:rFonts w:ascii="Times New Roman" w:hAnsi="Times New Roman"/>
          <w:b/>
          <w:sz w:val="28"/>
          <w:szCs w:val="28"/>
          <w:lang w:eastAsia="ru-RU"/>
        </w:rPr>
      </w:pPr>
      <w:r w:rsidRPr="002019F4">
        <w:rPr>
          <w:rFonts w:ascii="Times New Roman" w:hAnsi="Times New Roman"/>
          <w:b/>
          <w:sz w:val="28"/>
          <w:szCs w:val="28"/>
          <w:lang w:eastAsia="ru-RU"/>
        </w:rPr>
        <w:t xml:space="preserve">муниципальной услуги </w:t>
      </w:r>
      <w:r w:rsidRPr="002019F4">
        <w:rPr>
          <w:rFonts w:ascii="Times New Roman"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019F4">
        <w:rPr>
          <w:rFonts w:ascii="Times New Roman" w:hAnsi="Times New Roman"/>
          <w:b/>
          <w:sz w:val="28"/>
          <w:szCs w:val="28"/>
          <w:lang w:eastAsia="ru-RU"/>
        </w:rPr>
        <w:t>»</w:t>
      </w:r>
    </w:p>
    <w:p w:rsidR="00AB47F3" w:rsidRDefault="00AB47F3" w:rsidP="00D34892">
      <w:pPr>
        <w:autoSpaceDE w:val="0"/>
        <w:autoSpaceDN w:val="0"/>
        <w:adjustRightInd w:val="0"/>
        <w:spacing w:after="0" w:line="240" w:lineRule="auto"/>
        <w:ind w:firstLine="709"/>
        <w:jc w:val="both"/>
        <w:rPr>
          <w:rFonts w:ascii="Times New Roman" w:hAnsi="Times New Roman"/>
          <w:sz w:val="28"/>
          <w:szCs w:val="28"/>
          <w:lang w:eastAsia="ru-RU"/>
        </w:rPr>
      </w:pPr>
    </w:p>
    <w:p w:rsidR="002019F4" w:rsidRPr="002019F4" w:rsidRDefault="002019F4" w:rsidP="00D34892">
      <w:pPr>
        <w:autoSpaceDE w:val="0"/>
        <w:autoSpaceDN w:val="0"/>
        <w:adjustRightInd w:val="0"/>
        <w:spacing w:after="0" w:line="240" w:lineRule="auto"/>
        <w:ind w:firstLine="709"/>
        <w:jc w:val="both"/>
        <w:rPr>
          <w:rFonts w:ascii="Times New Roman" w:hAnsi="Times New Roman"/>
          <w:sz w:val="28"/>
          <w:szCs w:val="28"/>
          <w:lang w:eastAsia="ru-RU"/>
        </w:rPr>
      </w:pPr>
      <w:r w:rsidRPr="002019F4">
        <w:rPr>
          <w:rFonts w:ascii="Times New Roman" w:hAnsi="Times New Roman"/>
          <w:sz w:val="28"/>
          <w:szCs w:val="28"/>
          <w:lang w:eastAsia="ru-RU"/>
        </w:rPr>
        <w:t>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w:t>
      </w:r>
      <w:r w:rsidR="00D34892">
        <w:rPr>
          <w:rFonts w:ascii="Times New Roman" w:hAnsi="Times New Roman"/>
          <w:sz w:val="28"/>
          <w:szCs w:val="28"/>
          <w:lang w:eastAsia="ru-RU"/>
        </w:rPr>
        <w:t xml:space="preserve"> </w:t>
      </w:r>
      <w:r w:rsidRPr="002019F4">
        <w:rPr>
          <w:rFonts w:ascii="Times New Roman" w:hAnsi="Times New Roman"/>
          <w:bCs/>
          <w:sz w:val="28"/>
          <w:szCs w:val="28"/>
          <w:lang w:eastAsia="ru-RU"/>
        </w:rPr>
        <w:t xml:space="preserve">администрация </w:t>
      </w:r>
      <w:r w:rsidR="00D34892">
        <w:rPr>
          <w:rFonts w:ascii="Times New Roman" w:hAnsi="Times New Roman"/>
          <w:bCs/>
          <w:sz w:val="28"/>
          <w:szCs w:val="28"/>
          <w:lang w:eastAsia="ru-RU"/>
        </w:rPr>
        <w:t xml:space="preserve">муниципального образования </w:t>
      </w:r>
      <w:r w:rsidRPr="002019F4">
        <w:rPr>
          <w:rFonts w:ascii="Times New Roman" w:hAnsi="Times New Roman"/>
          <w:bCs/>
          <w:sz w:val="28"/>
          <w:szCs w:val="28"/>
          <w:lang w:eastAsia="ru-RU"/>
        </w:rPr>
        <w:t xml:space="preserve">«Славский городской округ» </w:t>
      </w:r>
      <w:r w:rsidR="00D34892">
        <w:rPr>
          <w:rFonts w:ascii="Times New Roman" w:hAnsi="Times New Roman"/>
          <w:bCs/>
          <w:sz w:val="28"/>
          <w:szCs w:val="28"/>
          <w:lang w:eastAsia="ru-RU"/>
        </w:rPr>
        <w:t xml:space="preserve">                                   </w:t>
      </w:r>
      <w:r w:rsidRPr="002019F4">
        <w:rPr>
          <w:rFonts w:ascii="Times New Roman" w:hAnsi="Times New Roman"/>
          <w:b/>
          <w:bCs/>
          <w:sz w:val="28"/>
          <w:szCs w:val="28"/>
          <w:lang w:eastAsia="ru-RU"/>
        </w:rPr>
        <w:t>п о с т а н о в л я е т:</w:t>
      </w:r>
    </w:p>
    <w:p w:rsidR="002019F4" w:rsidRPr="002019F4" w:rsidRDefault="002019F4" w:rsidP="00AB47F3">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cs="Arial"/>
          <w:kern w:val="3"/>
          <w:sz w:val="28"/>
          <w:szCs w:val="28"/>
          <w:lang w:eastAsia="ru-RU"/>
        </w:rPr>
        <w:t>1.Утвердить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собственности, без проведения торгов»</w:t>
      </w:r>
      <w:r w:rsidR="00AB47F3">
        <w:rPr>
          <w:rFonts w:ascii="Times New Roman" w:eastAsia="Arial" w:hAnsi="Times New Roman" w:cs="Arial"/>
          <w:kern w:val="3"/>
          <w:sz w:val="28"/>
          <w:szCs w:val="28"/>
          <w:lang w:eastAsia="ru-RU"/>
        </w:rPr>
        <w:t>,</w:t>
      </w:r>
      <w:r w:rsidR="002743E7">
        <w:rPr>
          <w:rFonts w:ascii="Times New Roman" w:eastAsia="Arial" w:hAnsi="Times New Roman" w:cs="Arial"/>
          <w:kern w:val="3"/>
          <w:sz w:val="28"/>
          <w:szCs w:val="28"/>
          <w:lang w:eastAsia="ru-RU"/>
        </w:rPr>
        <w:t xml:space="preserve"> </w:t>
      </w:r>
      <w:r w:rsidR="00AB47F3">
        <w:rPr>
          <w:rFonts w:ascii="Times New Roman" w:eastAsia="Arial" w:hAnsi="Times New Roman" w:cs="Arial"/>
          <w:kern w:val="3"/>
          <w:sz w:val="28"/>
          <w:szCs w:val="28"/>
          <w:lang w:eastAsia="ru-RU"/>
        </w:rPr>
        <w:t>согласно приложению</w:t>
      </w:r>
      <w:r w:rsidR="002743E7">
        <w:rPr>
          <w:rFonts w:ascii="Times New Roman" w:eastAsia="Arial" w:hAnsi="Times New Roman" w:cs="Arial"/>
          <w:kern w:val="3"/>
          <w:sz w:val="28"/>
          <w:szCs w:val="28"/>
          <w:lang w:eastAsia="ru-RU"/>
        </w:rPr>
        <w:t xml:space="preserve"> к настоящему постановлению</w:t>
      </w:r>
      <w:r w:rsidR="00AB47F3">
        <w:rPr>
          <w:rFonts w:ascii="Times New Roman" w:eastAsia="Arial" w:hAnsi="Times New Roman" w:cs="Arial"/>
          <w:kern w:val="3"/>
          <w:sz w:val="28"/>
          <w:szCs w:val="28"/>
          <w:lang w:eastAsia="ru-RU"/>
        </w:rPr>
        <w:t>.</w:t>
      </w:r>
    </w:p>
    <w:p w:rsidR="002019F4" w:rsidRPr="002019F4" w:rsidRDefault="002019F4" w:rsidP="00FE281E">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kern w:val="3"/>
          <w:sz w:val="28"/>
          <w:szCs w:val="28"/>
          <w:lang w:eastAsia="ru-RU"/>
        </w:rPr>
        <w:t xml:space="preserve">2.Отделу имущественных, земельных отношений и архитектуры администрации </w:t>
      </w:r>
      <w:r w:rsidR="006D0700">
        <w:rPr>
          <w:rFonts w:ascii="Times New Roman" w:eastAsia="Arial" w:hAnsi="Times New Roman"/>
          <w:kern w:val="3"/>
          <w:sz w:val="28"/>
          <w:szCs w:val="28"/>
          <w:lang w:eastAsia="ru-RU"/>
        </w:rPr>
        <w:t>МО</w:t>
      </w:r>
      <w:r w:rsidRPr="002019F4">
        <w:rPr>
          <w:rFonts w:ascii="Times New Roman" w:eastAsia="Arial" w:hAnsi="Times New Roman"/>
          <w:kern w:val="3"/>
          <w:sz w:val="28"/>
          <w:szCs w:val="28"/>
          <w:lang w:eastAsia="ru-RU"/>
        </w:rPr>
        <w:t xml:space="preserve"> «</w:t>
      </w:r>
      <w:r w:rsidRPr="00460C0A">
        <w:rPr>
          <w:rFonts w:ascii="Times New Roman" w:eastAsia="Arial" w:hAnsi="Times New Roman"/>
          <w:color w:val="000000" w:themeColor="text1"/>
          <w:kern w:val="3"/>
          <w:sz w:val="28"/>
          <w:szCs w:val="28"/>
          <w:lang w:eastAsia="ru-RU"/>
        </w:rPr>
        <w:t>Славский городской округ»</w:t>
      </w:r>
      <w:r w:rsidRPr="002019F4">
        <w:rPr>
          <w:rFonts w:ascii="Times New Roman" w:eastAsia="Arial" w:hAnsi="Times New Roman"/>
          <w:kern w:val="3"/>
          <w:sz w:val="28"/>
          <w:szCs w:val="28"/>
          <w:lang w:eastAsia="ru-RU"/>
        </w:rPr>
        <w:t xml:space="preserve"> осуществлять предоставление муниципальной услуги </w:t>
      </w:r>
      <w:r w:rsidRPr="002019F4">
        <w:rPr>
          <w:rFonts w:ascii="Times New Roman" w:eastAsia="Arial" w:hAnsi="Times New Roman" w:cs="Arial"/>
          <w:kern w:val="3"/>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собственности, без проведения торгов» в соответствии с административным регламентом.</w:t>
      </w:r>
    </w:p>
    <w:p w:rsidR="007B35BB" w:rsidRDefault="002019F4" w:rsidP="00FE281E">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cs="Arial"/>
          <w:kern w:val="3"/>
          <w:sz w:val="28"/>
          <w:szCs w:val="28"/>
          <w:lang w:eastAsia="ru-RU"/>
        </w:rPr>
        <w:t>3.</w:t>
      </w:r>
      <w:r w:rsidR="007B35BB">
        <w:rPr>
          <w:rFonts w:ascii="Times New Roman" w:eastAsia="Arial" w:hAnsi="Times New Roman" w:cs="Arial"/>
          <w:kern w:val="3"/>
          <w:sz w:val="28"/>
          <w:szCs w:val="28"/>
          <w:lang w:eastAsia="ru-RU"/>
        </w:rPr>
        <w:t>О</w:t>
      </w:r>
      <w:r w:rsidRPr="002019F4">
        <w:rPr>
          <w:rFonts w:ascii="Times New Roman" w:eastAsia="Arial" w:hAnsi="Times New Roman" w:cs="Arial"/>
          <w:kern w:val="3"/>
          <w:sz w:val="28"/>
          <w:szCs w:val="28"/>
          <w:lang w:eastAsia="ru-RU"/>
        </w:rPr>
        <w:t xml:space="preserve">публиковать настоящее постановление в газете «Славские НОВОСТИ» и </w:t>
      </w:r>
      <w:r w:rsidR="007B35BB">
        <w:rPr>
          <w:rFonts w:ascii="Times New Roman" w:eastAsia="Arial" w:hAnsi="Times New Roman" w:cs="Arial"/>
          <w:kern w:val="3"/>
          <w:sz w:val="28"/>
          <w:szCs w:val="28"/>
          <w:lang w:eastAsia="ru-RU"/>
        </w:rPr>
        <w:t xml:space="preserve">разместить </w:t>
      </w:r>
      <w:r w:rsidRPr="002019F4">
        <w:rPr>
          <w:rFonts w:ascii="Times New Roman" w:eastAsia="Arial" w:hAnsi="Times New Roman" w:cs="Arial"/>
          <w:kern w:val="3"/>
          <w:sz w:val="28"/>
          <w:szCs w:val="28"/>
          <w:lang w:eastAsia="ru-RU"/>
        </w:rPr>
        <w:t>на официальном сайте администрации</w:t>
      </w:r>
      <w:r w:rsidR="007B35BB">
        <w:rPr>
          <w:rFonts w:ascii="Times New Roman" w:eastAsia="Arial" w:hAnsi="Times New Roman" w:cs="Arial"/>
          <w:kern w:val="3"/>
          <w:sz w:val="28"/>
          <w:szCs w:val="28"/>
          <w:lang w:eastAsia="ru-RU"/>
        </w:rPr>
        <w:t>.</w:t>
      </w:r>
    </w:p>
    <w:p w:rsidR="002019F4" w:rsidRPr="002019F4" w:rsidRDefault="002019F4" w:rsidP="000017BE">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cs="Arial"/>
          <w:kern w:val="3"/>
          <w:sz w:val="28"/>
          <w:szCs w:val="28"/>
          <w:lang w:eastAsia="ru-RU"/>
        </w:rPr>
        <w:t>4.Контроль за исполнением настоящего постановления возложить на заместителя главы администрации МО «Славский городской округ» Кириллова А.А.</w:t>
      </w:r>
    </w:p>
    <w:p w:rsidR="002019F4" w:rsidRPr="002019F4" w:rsidRDefault="000017BE" w:rsidP="000017BE">
      <w:pPr>
        <w:widowControl w:val="0"/>
        <w:suppressAutoHyphens/>
        <w:autoSpaceDE w:val="0"/>
        <w:autoSpaceDN w:val="0"/>
        <w:spacing w:after="0" w:line="240" w:lineRule="atLeast"/>
        <w:ind w:firstLine="709"/>
        <w:jc w:val="both"/>
        <w:rPr>
          <w:rFonts w:ascii="Times New Roman" w:eastAsia="Arial" w:hAnsi="Times New Roman" w:cs="Arial"/>
          <w:kern w:val="3"/>
          <w:sz w:val="28"/>
          <w:szCs w:val="28"/>
          <w:lang w:eastAsia="ru-RU"/>
        </w:rPr>
      </w:pPr>
      <w:r>
        <w:rPr>
          <w:rFonts w:ascii="Times New Roman" w:eastAsia="Arial" w:hAnsi="Times New Roman" w:cs="Arial"/>
          <w:kern w:val="3"/>
          <w:sz w:val="28"/>
          <w:szCs w:val="28"/>
          <w:lang w:eastAsia="ru-RU"/>
        </w:rPr>
        <w:t>5</w:t>
      </w:r>
      <w:r w:rsidR="002019F4" w:rsidRPr="002019F4">
        <w:rPr>
          <w:rFonts w:ascii="Times New Roman" w:eastAsia="Arial" w:hAnsi="Times New Roman" w:cs="Arial"/>
          <w:kern w:val="3"/>
          <w:sz w:val="28"/>
          <w:szCs w:val="28"/>
          <w:lang w:eastAsia="ru-RU"/>
        </w:rPr>
        <w:t>.Постановление вступает  в силу со дня официального опубликования в газете «Славские НОВОСТИ»</w:t>
      </w:r>
      <w:r w:rsidR="007E75DE">
        <w:rPr>
          <w:rFonts w:ascii="Times New Roman" w:eastAsia="Arial" w:hAnsi="Times New Roman" w:cs="Arial"/>
          <w:kern w:val="3"/>
          <w:sz w:val="28"/>
          <w:szCs w:val="28"/>
          <w:lang w:eastAsia="ru-RU"/>
        </w:rPr>
        <w:t xml:space="preserve"> </w:t>
      </w:r>
      <w:r w:rsidR="007B35BB">
        <w:rPr>
          <w:rFonts w:ascii="Times New Roman" w:eastAsia="Arial" w:hAnsi="Times New Roman" w:cs="Arial"/>
          <w:kern w:val="3"/>
          <w:sz w:val="28"/>
          <w:szCs w:val="28"/>
          <w:lang w:eastAsia="ru-RU"/>
        </w:rPr>
        <w:t>и распространяется на правоотношения, возникшие с 01 января 2022 года.</w:t>
      </w:r>
    </w:p>
    <w:p w:rsidR="002019F4" w:rsidRDefault="002019F4" w:rsidP="002019F4">
      <w:pPr>
        <w:widowControl w:val="0"/>
        <w:suppressAutoHyphens/>
        <w:autoSpaceDE w:val="0"/>
        <w:autoSpaceDN w:val="0"/>
        <w:spacing w:after="0" w:line="240" w:lineRule="auto"/>
        <w:rPr>
          <w:rFonts w:ascii="Times New Roman" w:eastAsia="Arial" w:hAnsi="Times New Roman"/>
          <w:kern w:val="3"/>
          <w:sz w:val="28"/>
          <w:szCs w:val="28"/>
          <w:lang w:eastAsia="ru-RU"/>
        </w:rPr>
      </w:pPr>
    </w:p>
    <w:p w:rsidR="00257E02" w:rsidRPr="002019F4" w:rsidRDefault="00257E02" w:rsidP="002019F4">
      <w:pPr>
        <w:widowControl w:val="0"/>
        <w:suppressAutoHyphens/>
        <w:autoSpaceDE w:val="0"/>
        <w:autoSpaceDN w:val="0"/>
        <w:spacing w:after="0" w:line="240" w:lineRule="auto"/>
        <w:rPr>
          <w:rFonts w:ascii="Times New Roman" w:eastAsia="Arial" w:hAnsi="Times New Roman"/>
          <w:kern w:val="3"/>
          <w:sz w:val="28"/>
          <w:szCs w:val="28"/>
          <w:lang w:eastAsia="ru-RU"/>
        </w:rPr>
      </w:pPr>
    </w:p>
    <w:p w:rsidR="002019F4" w:rsidRPr="002019F4" w:rsidRDefault="002019F4" w:rsidP="002019F4">
      <w:pPr>
        <w:widowControl w:val="0"/>
        <w:suppressAutoHyphens/>
        <w:autoSpaceDE w:val="0"/>
        <w:autoSpaceDN w:val="0"/>
        <w:spacing w:after="0" w:line="240" w:lineRule="auto"/>
        <w:rPr>
          <w:rFonts w:ascii="Times New Roman" w:eastAsia="Arial" w:hAnsi="Times New Roman"/>
          <w:kern w:val="3"/>
          <w:sz w:val="28"/>
          <w:szCs w:val="28"/>
          <w:lang w:eastAsia="ru-RU"/>
        </w:rPr>
      </w:pPr>
      <w:r w:rsidRPr="002019F4">
        <w:rPr>
          <w:rFonts w:ascii="Times New Roman" w:eastAsia="Arial" w:hAnsi="Times New Roman"/>
          <w:kern w:val="3"/>
          <w:sz w:val="28"/>
          <w:szCs w:val="28"/>
          <w:lang w:eastAsia="ru-RU"/>
        </w:rPr>
        <w:t xml:space="preserve">Глава администрации </w:t>
      </w:r>
    </w:p>
    <w:p w:rsidR="008F1000" w:rsidRDefault="002019F4" w:rsidP="002019F4">
      <w:pPr>
        <w:spacing w:after="0" w:line="240" w:lineRule="auto"/>
        <w:rPr>
          <w:rFonts w:ascii="Times New Roman" w:hAnsi="Times New Roman"/>
          <w:sz w:val="28"/>
          <w:szCs w:val="28"/>
          <w:lang w:eastAsia="ru-RU"/>
        </w:rPr>
      </w:pPr>
      <w:r w:rsidRPr="002019F4">
        <w:rPr>
          <w:rFonts w:ascii="Times New Roman" w:hAnsi="Times New Roman"/>
          <w:sz w:val="28"/>
          <w:szCs w:val="28"/>
          <w:lang w:eastAsia="ru-RU"/>
        </w:rPr>
        <w:t xml:space="preserve">МО «Славский городской округ»                    </w:t>
      </w:r>
      <w:r w:rsidR="00A7419F">
        <w:rPr>
          <w:rFonts w:ascii="Times New Roman" w:hAnsi="Times New Roman"/>
          <w:sz w:val="28"/>
          <w:szCs w:val="28"/>
          <w:lang w:eastAsia="ru-RU"/>
        </w:rPr>
        <w:t xml:space="preserve">          </w:t>
      </w:r>
      <w:r w:rsidRPr="002019F4">
        <w:rPr>
          <w:rFonts w:ascii="Times New Roman" w:hAnsi="Times New Roman"/>
          <w:sz w:val="28"/>
          <w:szCs w:val="28"/>
          <w:lang w:eastAsia="ru-RU"/>
        </w:rPr>
        <w:t xml:space="preserve">                    Э.В. Кондрат</w:t>
      </w:r>
      <w:r>
        <w:rPr>
          <w:rFonts w:ascii="Times New Roman" w:hAnsi="Times New Roman"/>
          <w:sz w:val="28"/>
          <w:szCs w:val="28"/>
          <w:lang w:eastAsia="ru-RU"/>
        </w:rPr>
        <w:t>ов</w:t>
      </w:r>
    </w:p>
    <w:p w:rsidR="006D0700" w:rsidRDefault="006D0700" w:rsidP="002019F4">
      <w:pPr>
        <w:spacing w:after="0" w:line="240" w:lineRule="auto"/>
        <w:rPr>
          <w:rFonts w:ascii="Times New Roman" w:hAnsi="Times New Roman"/>
          <w:b/>
          <w:sz w:val="32"/>
          <w:szCs w:val="32"/>
          <w:lang w:eastAsia="ru-RU"/>
        </w:rPr>
      </w:pPr>
    </w:p>
    <w:p w:rsidR="002D3C86" w:rsidRDefault="002D3C86" w:rsidP="002D3C86">
      <w:pPr>
        <w:pStyle w:val="27"/>
        <w:spacing w:after="0"/>
        <w:ind w:left="0"/>
      </w:pPr>
    </w:p>
    <w:p w:rsidR="004F5C89" w:rsidRPr="006A5180" w:rsidRDefault="004F5C89" w:rsidP="00C214B6">
      <w:pPr>
        <w:autoSpaceDE w:val="0"/>
        <w:autoSpaceDN w:val="0"/>
        <w:adjustRightInd w:val="0"/>
        <w:spacing w:after="0" w:line="240" w:lineRule="auto"/>
        <w:ind w:firstLine="709"/>
        <w:jc w:val="right"/>
        <w:rPr>
          <w:rFonts w:ascii="Times New Roman" w:hAnsi="Times New Roman"/>
          <w:sz w:val="24"/>
          <w:szCs w:val="24"/>
        </w:rPr>
      </w:pPr>
      <w:r w:rsidRPr="006A5180">
        <w:rPr>
          <w:rFonts w:ascii="Times New Roman" w:hAnsi="Times New Roman"/>
          <w:sz w:val="24"/>
          <w:szCs w:val="24"/>
        </w:rPr>
        <w:t>Приложение №1</w:t>
      </w:r>
    </w:p>
    <w:p w:rsidR="004F5C89" w:rsidRPr="006A5180" w:rsidRDefault="004F5C89" w:rsidP="00C214B6">
      <w:pPr>
        <w:autoSpaceDE w:val="0"/>
        <w:autoSpaceDN w:val="0"/>
        <w:adjustRightInd w:val="0"/>
        <w:spacing w:after="0" w:line="240" w:lineRule="auto"/>
        <w:ind w:firstLine="709"/>
        <w:jc w:val="right"/>
        <w:rPr>
          <w:rFonts w:ascii="Times New Roman" w:hAnsi="Times New Roman"/>
          <w:sz w:val="24"/>
          <w:szCs w:val="24"/>
        </w:rPr>
      </w:pPr>
      <w:r w:rsidRPr="006A5180">
        <w:rPr>
          <w:rFonts w:ascii="Times New Roman" w:hAnsi="Times New Roman"/>
          <w:sz w:val="24"/>
          <w:szCs w:val="24"/>
        </w:rPr>
        <w:t>к постановлению администрации</w:t>
      </w:r>
    </w:p>
    <w:p w:rsidR="004F5C89" w:rsidRPr="006A5180" w:rsidRDefault="000017BE" w:rsidP="00C214B6">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МО</w:t>
      </w:r>
      <w:r w:rsidRPr="006A5180">
        <w:rPr>
          <w:rFonts w:ascii="Times New Roman" w:hAnsi="Times New Roman"/>
          <w:sz w:val="24"/>
          <w:szCs w:val="24"/>
        </w:rPr>
        <w:t xml:space="preserve"> </w:t>
      </w:r>
      <w:r w:rsidR="004F5C89" w:rsidRPr="006A5180">
        <w:rPr>
          <w:rFonts w:ascii="Times New Roman" w:hAnsi="Times New Roman"/>
          <w:sz w:val="24"/>
          <w:szCs w:val="24"/>
        </w:rPr>
        <w:t>«</w:t>
      </w:r>
      <w:r w:rsidR="00BD7563">
        <w:rPr>
          <w:rFonts w:ascii="Times New Roman" w:hAnsi="Times New Roman"/>
          <w:sz w:val="24"/>
          <w:szCs w:val="24"/>
        </w:rPr>
        <w:t>Славский</w:t>
      </w:r>
      <w:r w:rsidR="004F5C89" w:rsidRPr="006A5180">
        <w:rPr>
          <w:rFonts w:ascii="Times New Roman" w:hAnsi="Times New Roman"/>
          <w:sz w:val="24"/>
          <w:szCs w:val="24"/>
        </w:rPr>
        <w:t xml:space="preserve"> городской округ»</w:t>
      </w:r>
    </w:p>
    <w:p w:rsidR="004F5C89" w:rsidRPr="006A5180" w:rsidRDefault="004F5C89" w:rsidP="00C214B6">
      <w:pPr>
        <w:autoSpaceDE w:val="0"/>
        <w:autoSpaceDN w:val="0"/>
        <w:adjustRightInd w:val="0"/>
        <w:spacing w:after="0" w:line="240" w:lineRule="auto"/>
        <w:ind w:firstLine="709"/>
        <w:jc w:val="right"/>
        <w:rPr>
          <w:rFonts w:ascii="Times New Roman" w:hAnsi="Times New Roman"/>
          <w:bCs/>
          <w:sz w:val="24"/>
          <w:szCs w:val="24"/>
        </w:rPr>
      </w:pPr>
      <w:r w:rsidRPr="006A5180">
        <w:rPr>
          <w:rFonts w:ascii="Times New Roman" w:hAnsi="Times New Roman"/>
          <w:sz w:val="24"/>
          <w:szCs w:val="24"/>
        </w:rPr>
        <w:t xml:space="preserve">от </w:t>
      </w:r>
      <w:r w:rsidR="00B0112C">
        <w:rPr>
          <w:rFonts w:ascii="Times New Roman" w:hAnsi="Times New Roman"/>
          <w:sz w:val="24"/>
          <w:szCs w:val="24"/>
        </w:rPr>
        <w:t xml:space="preserve">27 декабря </w:t>
      </w:r>
      <w:r w:rsidRPr="006A5180">
        <w:rPr>
          <w:rFonts w:ascii="Times New Roman" w:hAnsi="Times New Roman"/>
          <w:sz w:val="24"/>
          <w:szCs w:val="24"/>
        </w:rPr>
        <w:t>20</w:t>
      </w:r>
      <w:r w:rsidR="000017BE">
        <w:rPr>
          <w:rFonts w:ascii="Times New Roman" w:hAnsi="Times New Roman"/>
          <w:sz w:val="24"/>
          <w:szCs w:val="24"/>
        </w:rPr>
        <w:t>21</w:t>
      </w:r>
      <w:r w:rsidRPr="006A5180">
        <w:rPr>
          <w:rFonts w:ascii="Times New Roman" w:hAnsi="Times New Roman"/>
          <w:sz w:val="24"/>
          <w:szCs w:val="24"/>
        </w:rPr>
        <w:t xml:space="preserve"> г. № </w:t>
      </w:r>
      <w:r w:rsidR="00B0112C">
        <w:rPr>
          <w:rFonts w:ascii="Times New Roman" w:hAnsi="Times New Roman"/>
          <w:sz w:val="24"/>
          <w:szCs w:val="24"/>
        </w:rPr>
        <w:t>2647</w:t>
      </w:r>
    </w:p>
    <w:p w:rsidR="00267D52" w:rsidRDefault="00267D52" w:rsidP="00BD7563">
      <w:pPr>
        <w:autoSpaceDE w:val="0"/>
        <w:autoSpaceDN w:val="0"/>
        <w:adjustRightInd w:val="0"/>
        <w:spacing w:after="0" w:line="240" w:lineRule="auto"/>
        <w:rPr>
          <w:rFonts w:ascii="Times New Roman" w:hAnsi="Times New Roman"/>
          <w:bCs/>
          <w:sz w:val="28"/>
          <w:szCs w:val="28"/>
        </w:rPr>
      </w:pPr>
    </w:p>
    <w:p w:rsidR="00A557EE" w:rsidRDefault="00A557EE" w:rsidP="005A545F">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01ECF" w:rsidRPr="00BD7563" w:rsidRDefault="00201ECF" w:rsidP="005A545F">
      <w:pPr>
        <w:widowControl w:val="0"/>
        <w:spacing w:after="0" w:line="240" w:lineRule="auto"/>
        <w:ind w:firstLine="709"/>
        <w:jc w:val="center"/>
        <w:rPr>
          <w:rFonts w:ascii="Times New Roman" w:eastAsia="Calibri" w:hAnsi="Times New Roman"/>
          <w:b/>
          <w:bCs/>
          <w:sz w:val="28"/>
          <w:szCs w:val="28"/>
        </w:rPr>
      </w:pPr>
      <w:r w:rsidRPr="00BD7563">
        <w:rPr>
          <w:rFonts w:ascii="Times New Roman" w:eastAsia="Calibri" w:hAnsi="Times New Roman"/>
          <w:b/>
          <w:bCs/>
          <w:sz w:val="28"/>
          <w:szCs w:val="28"/>
        </w:rPr>
        <w:t>АДМИНИСТРАТИВНЫЙ РЕГЛАМЕНТ</w:t>
      </w:r>
    </w:p>
    <w:p w:rsidR="00201ECF" w:rsidRPr="00BD7563" w:rsidRDefault="00201ECF" w:rsidP="005A545F">
      <w:pPr>
        <w:widowControl w:val="0"/>
        <w:spacing w:after="0" w:line="240" w:lineRule="auto"/>
        <w:ind w:firstLine="709"/>
        <w:jc w:val="center"/>
        <w:rPr>
          <w:rFonts w:ascii="Times New Roman" w:hAnsi="Times New Roman"/>
          <w:b/>
          <w:sz w:val="28"/>
          <w:szCs w:val="28"/>
        </w:rPr>
      </w:pPr>
      <w:r w:rsidRPr="00BD7563">
        <w:rPr>
          <w:rFonts w:ascii="Times New Roman" w:eastAsia="Calibri" w:hAnsi="Times New Roman"/>
          <w:b/>
          <w:bCs/>
          <w:sz w:val="28"/>
          <w:szCs w:val="28"/>
        </w:rPr>
        <w:t>ПРЕДОСТАВЛЕНИЯ МУНИЦИПАЛЬНОЙ УСЛУГИ</w:t>
      </w:r>
    </w:p>
    <w:p w:rsidR="00257E02" w:rsidRDefault="00201ECF" w:rsidP="005A545F">
      <w:pPr>
        <w:spacing w:after="0" w:line="240" w:lineRule="auto"/>
        <w:ind w:firstLine="709"/>
        <w:jc w:val="center"/>
        <w:rPr>
          <w:rFonts w:ascii="Times New Roman" w:eastAsia="Calibri" w:hAnsi="Times New Roman"/>
          <w:b/>
          <w:sz w:val="28"/>
          <w:szCs w:val="28"/>
        </w:rPr>
      </w:pPr>
      <w:bookmarkStart w:id="0" w:name="Par53"/>
      <w:bookmarkEnd w:id="0"/>
      <w:r w:rsidRPr="00BD7563">
        <w:rPr>
          <w:rFonts w:ascii="Times New Roman" w:hAnsi="Times New Roman"/>
          <w:b/>
          <w:sz w:val="28"/>
          <w:szCs w:val="28"/>
        </w:rPr>
        <w:t>«</w:t>
      </w:r>
      <w:r w:rsidR="00E54C1A" w:rsidRPr="00BD7563">
        <w:rPr>
          <w:rFonts w:ascii="Times New Roman" w:eastAsia="Calibri"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p>
    <w:p w:rsidR="00201ECF" w:rsidRPr="00BD7563" w:rsidRDefault="00E54C1A" w:rsidP="005A545F">
      <w:pPr>
        <w:spacing w:after="0" w:line="240" w:lineRule="auto"/>
        <w:ind w:firstLine="709"/>
        <w:jc w:val="center"/>
        <w:rPr>
          <w:rFonts w:ascii="Times New Roman" w:eastAsia="Calibri" w:hAnsi="Times New Roman"/>
          <w:sz w:val="28"/>
          <w:szCs w:val="28"/>
        </w:rPr>
      </w:pPr>
      <w:r w:rsidRPr="00BD7563">
        <w:rPr>
          <w:rFonts w:ascii="Times New Roman" w:eastAsia="Calibri" w:hAnsi="Times New Roman"/>
          <w:b/>
          <w:sz w:val="28"/>
          <w:szCs w:val="28"/>
        </w:rPr>
        <w:t xml:space="preserve"> без проведения торгов</w:t>
      </w:r>
      <w:r w:rsidR="00201ECF" w:rsidRPr="00BD7563">
        <w:rPr>
          <w:rFonts w:ascii="Times New Roman" w:hAnsi="Times New Roman"/>
          <w:b/>
          <w:sz w:val="28"/>
          <w:szCs w:val="28"/>
        </w:rPr>
        <w:t>»</w:t>
      </w:r>
    </w:p>
    <w:p w:rsidR="00E160ED" w:rsidRPr="00BD7563" w:rsidRDefault="00E160ED" w:rsidP="005A545F">
      <w:pPr>
        <w:widowControl w:val="0"/>
        <w:spacing w:after="0" w:line="240" w:lineRule="auto"/>
        <w:ind w:firstLine="709"/>
        <w:jc w:val="center"/>
        <w:rPr>
          <w:rFonts w:ascii="Times New Roman" w:eastAsia="Calibri" w:hAnsi="Times New Roman"/>
          <w:b/>
          <w:sz w:val="28"/>
          <w:szCs w:val="28"/>
        </w:rPr>
      </w:pPr>
    </w:p>
    <w:p w:rsidR="00201ECF" w:rsidRPr="00BD7563" w:rsidRDefault="00201ECF" w:rsidP="005A545F">
      <w:pPr>
        <w:widowControl w:val="0"/>
        <w:spacing w:after="0" w:line="240" w:lineRule="auto"/>
        <w:ind w:firstLine="709"/>
        <w:jc w:val="center"/>
        <w:rPr>
          <w:rFonts w:ascii="Times New Roman" w:eastAsia="Calibri" w:hAnsi="Times New Roman"/>
          <w:b/>
          <w:sz w:val="28"/>
          <w:szCs w:val="28"/>
        </w:rPr>
      </w:pPr>
      <w:r w:rsidRPr="00BD7563">
        <w:rPr>
          <w:rFonts w:ascii="Times New Roman" w:eastAsia="Calibri" w:hAnsi="Times New Roman"/>
          <w:b/>
          <w:sz w:val="28"/>
          <w:szCs w:val="28"/>
        </w:rPr>
        <w:t>I. Общие положения</w:t>
      </w:r>
    </w:p>
    <w:p w:rsidR="00E160ED" w:rsidRPr="00BD7563" w:rsidRDefault="00E160ED" w:rsidP="005A545F">
      <w:pPr>
        <w:widowControl w:val="0"/>
        <w:spacing w:after="0" w:line="240" w:lineRule="auto"/>
        <w:ind w:firstLine="709"/>
        <w:jc w:val="center"/>
        <w:rPr>
          <w:rFonts w:ascii="Times New Roman" w:eastAsia="Calibri" w:hAnsi="Times New Roman"/>
          <w:sz w:val="28"/>
          <w:szCs w:val="28"/>
        </w:rPr>
      </w:pPr>
    </w:p>
    <w:p w:rsidR="00201ECF" w:rsidRPr="00BD7563" w:rsidRDefault="00201ECF" w:rsidP="00E160ED">
      <w:pPr>
        <w:widowControl w:val="0"/>
        <w:spacing w:after="0" w:line="240" w:lineRule="auto"/>
        <w:ind w:firstLine="709"/>
        <w:rPr>
          <w:rFonts w:ascii="Times New Roman" w:eastAsia="Calibri" w:hAnsi="Times New Roman"/>
          <w:b/>
          <w:sz w:val="28"/>
          <w:szCs w:val="28"/>
        </w:rPr>
      </w:pPr>
      <w:bookmarkStart w:id="1" w:name="Par55"/>
      <w:bookmarkEnd w:id="1"/>
      <w:r w:rsidRPr="00BD7563">
        <w:rPr>
          <w:rFonts w:ascii="Times New Roman" w:eastAsia="Calibri" w:hAnsi="Times New Roman"/>
          <w:b/>
          <w:sz w:val="28"/>
          <w:szCs w:val="28"/>
        </w:rPr>
        <w:t>Предмет регулирования административного регламента</w:t>
      </w:r>
    </w:p>
    <w:p w:rsidR="00E160ED" w:rsidRPr="00BD7563" w:rsidRDefault="00E160ED" w:rsidP="005A545F">
      <w:pPr>
        <w:widowControl w:val="0"/>
        <w:spacing w:after="0" w:line="240" w:lineRule="auto"/>
        <w:ind w:firstLine="709"/>
        <w:jc w:val="center"/>
        <w:rPr>
          <w:rFonts w:ascii="Times New Roman" w:eastAsia="Calibri" w:hAnsi="Times New Roman"/>
          <w:sz w:val="28"/>
          <w:szCs w:val="28"/>
        </w:rPr>
      </w:pPr>
    </w:p>
    <w:p w:rsidR="00201ECF" w:rsidRPr="00BD7563" w:rsidRDefault="00201ECF" w:rsidP="00BA3847">
      <w:pPr>
        <w:widowControl w:val="0"/>
        <w:numPr>
          <w:ilvl w:val="1"/>
          <w:numId w:val="3"/>
        </w:numPr>
        <w:suppressAutoHyphens/>
        <w:spacing w:after="0" w:line="240" w:lineRule="auto"/>
        <w:ind w:left="0" w:firstLine="709"/>
        <w:jc w:val="both"/>
        <w:rPr>
          <w:rFonts w:ascii="Times New Roman" w:hAnsi="Times New Roman"/>
          <w:sz w:val="28"/>
          <w:szCs w:val="28"/>
        </w:rPr>
      </w:pPr>
      <w:r w:rsidRPr="00BD7563">
        <w:rPr>
          <w:rFonts w:ascii="Times New Roman" w:eastAsia="Calibri" w:hAnsi="Times New Roman"/>
          <w:sz w:val="28"/>
          <w:szCs w:val="28"/>
        </w:rPr>
        <w:t>1.1. Административный регламент предоставления муниципальной услуги «</w:t>
      </w:r>
      <w:r w:rsidR="00E54C1A" w:rsidRPr="00BD7563">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D7563">
        <w:rPr>
          <w:rFonts w:ascii="Times New Roman" w:eastAsia="Calibri" w:hAnsi="Times New Roman"/>
          <w:sz w:val="28"/>
          <w:szCs w:val="28"/>
        </w:rPr>
        <w:t xml:space="preserve">» (далее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процедур и административных действий </w:t>
      </w:r>
      <w:r w:rsidR="00BD7563">
        <w:rPr>
          <w:rFonts w:ascii="Times New Roman" w:eastAsia="Calibri" w:hAnsi="Times New Roman"/>
          <w:sz w:val="28"/>
          <w:szCs w:val="28"/>
        </w:rPr>
        <w:t>Отдела</w:t>
      </w:r>
      <w:r w:rsidRPr="00BD7563">
        <w:rPr>
          <w:rFonts w:ascii="Times New Roman" w:eastAsia="Calibri" w:hAnsi="Times New Roman"/>
          <w:sz w:val="28"/>
          <w:szCs w:val="28"/>
        </w:rPr>
        <w:t xml:space="preserve"> имущественных, земельных отношений и архитектуры администрации </w:t>
      </w:r>
      <w:r w:rsidR="00BD7563">
        <w:rPr>
          <w:rFonts w:ascii="Times New Roman" w:eastAsia="Calibri" w:hAnsi="Times New Roman"/>
          <w:sz w:val="28"/>
          <w:szCs w:val="28"/>
        </w:rPr>
        <w:t>МО</w:t>
      </w:r>
      <w:r w:rsidR="00526D35">
        <w:rPr>
          <w:rFonts w:ascii="Times New Roman" w:eastAsia="Calibri" w:hAnsi="Times New Roman"/>
          <w:sz w:val="28"/>
          <w:szCs w:val="28"/>
        </w:rPr>
        <w:t xml:space="preserve"> </w:t>
      </w:r>
      <w:r w:rsidRPr="00BD7563">
        <w:rPr>
          <w:rFonts w:ascii="Times New Roman" w:eastAsia="Calibri" w:hAnsi="Times New Roman"/>
          <w:sz w:val="28"/>
          <w:szCs w:val="28"/>
        </w:rPr>
        <w:t>«</w:t>
      </w:r>
      <w:r w:rsidR="00BD7563">
        <w:rPr>
          <w:rFonts w:ascii="Times New Roman" w:eastAsia="Calibri" w:hAnsi="Times New Roman"/>
          <w:sz w:val="28"/>
          <w:szCs w:val="28"/>
        </w:rPr>
        <w:t>Славский</w:t>
      </w:r>
      <w:r w:rsidR="00526D35">
        <w:rPr>
          <w:rFonts w:ascii="Times New Roman" w:eastAsia="Calibri" w:hAnsi="Times New Roman"/>
          <w:sz w:val="28"/>
          <w:szCs w:val="28"/>
        </w:rPr>
        <w:t xml:space="preserve"> </w:t>
      </w:r>
      <w:r w:rsidR="00C00029">
        <w:rPr>
          <w:rFonts w:ascii="Times New Roman" w:eastAsia="Calibri" w:hAnsi="Times New Roman"/>
          <w:sz w:val="28"/>
          <w:szCs w:val="28"/>
        </w:rPr>
        <w:t>муниципальный</w:t>
      </w:r>
      <w:r w:rsidRPr="00BD7563">
        <w:rPr>
          <w:rFonts w:ascii="Times New Roman" w:eastAsia="Calibri" w:hAnsi="Times New Roman"/>
          <w:sz w:val="28"/>
          <w:szCs w:val="28"/>
        </w:rPr>
        <w:t xml:space="preserve"> округ</w:t>
      </w:r>
      <w:r w:rsidR="00A87747">
        <w:rPr>
          <w:rFonts w:ascii="Times New Roman" w:eastAsia="Calibri" w:hAnsi="Times New Roman"/>
          <w:sz w:val="28"/>
          <w:szCs w:val="28"/>
        </w:rPr>
        <w:t xml:space="preserve"> Калининградской области</w:t>
      </w:r>
      <w:r w:rsidRPr="00BD7563">
        <w:rPr>
          <w:rFonts w:ascii="Times New Roman" w:eastAsia="Calibri" w:hAnsi="Times New Roman"/>
          <w:sz w:val="28"/>
          <w:szCs w:val="28"/>
        </w:rPr>
        <w:t>» (далее – Орган), порядок взаимодействия между Органом и заявителями при предоставлении муниципальной услуги.</w:t>
      </w:r>
    </w:p>
    <w:p w:rsidR="00E54C1A" w:rsidRPr="00BD7563" w:rsidRDefault="00E54C1A" w:rsidP="00BA3847">
      <w:pPr>
        <w:widowControl w:val="0"/>
        <w:numPr>
          <w:ilvl w:val="1"/>
          <w:numId w:val="3"/>
        </w:numPr>
        <w:suppressAutoHyphens/>
        <w:spacing w:after="0" w:line="240" w:lineRule="auto"/>
        <w:ind w:left="0" w:firstLine="709"/>
        <w:jc w:val="both"/>
        <w:rPr>
          <w:rFonts w:ascii="Times New Roman" w:hAnsi="Times New Roman"/>
          <w:sz w:val="28"/>
          <w:szCs w:val="28"/>
        </w:rPr>
      </w:pPr>
    </w:p>
    <w:p w:rsidR="00201ECF" w:rsidRPr="00BD7563" w:rsidRDefault="00201ECF" w:rsidP="00E160ED">
      <w:pPr>
        <w:spacing w:after="0" w:line="240" w:lineRule="auto"/>
        <w:ind w:firstLine="709"/>
        <w:rPr>
          <w:rFonts w:ascii="Times New Roman" w:hAnsi="Times New Roman"/>
          <w:b/>
          <w:sz w:val="28"/>
          <w:szCs w:val="28"/>
        </w:rPr>
      </w:pPr>
      <w:r w:rsidRPr="00BD7563">
        <w:rPr>
          <w:rFonts w:ascii="Times New Roman" w:hAnsi="Times New Roman"/>
          <w:b/>
          <w:sz w:val="28"/>
          <w:szCs w:val="28"/>
        </w:rPr>
        <w:t>Круг заявителей</w:t>
      </w:r>
    </w:p>
    <w:p w:rsidR="00E160ED" w:rsidRPr="00BD7563" w:rsidRDefault="00E160ED" w:rsidP="005A545F">
      <w:pPr>
        <w:spacing w:after="0" w:line="240" w:lineRule="auto"/>
        <w:ind w:firstLine="709"/>
        <w:jc w:val="center"/>
        <w:rPr>
          <w:rFonts w:ascii="Times New Roman" w:hAnsi="Times New Roman"/>
          <w:b/>
          <w:sz w:val="28"/>
          <w:szCs w:val="28"/>
        </w:rPr>
      </w:pPr>
    </w:p>
    <w:p w:rsidR="000A5F61" w:rsidRPr="00BD7563" w:rsidRDefault="00201ECF" w:rsidP="005A545F">
      <w:pPr>
        <w:spacing w:after="0" w:line="240" w:lineRule="auto"/>
        <w:ind w:firstLine="709"/>
        <w:jc w:val="both"/>
        <w:rPr>
          <w:rFonts w:ascii="Times New Roman" w:hAnsi="Times New Roman"/>
          <w:sz w:val="28"/>
          <w:szCs w:val="28"/>
        </w:rPr>
      </w:pPr>
      <w:r w:rsidRPr="00BD7563">
        <w:rPr>
          <w:rFonts w:ascii="Times New Roman" w:hAnsi="Times New Roman"/>
          <w:sz w:val="28"/>
          <w:szCs w:val="28"/>
        </w:rPr>
        <w:t xml:space="preserve">1.2. Заявителями на получение муниципальной услуги являются (далее </w:t>
      </w:r>
      <w:r w:rsidRPr="00BD7563">
        <w:rPr>
          <w:rFonts w:ascii="Times New Roman" w:eastAsia="Calibri" w:hAnsi="Times New Roman"/>
          <w:sz w:val="28"/>
          <w:szCs w:val="28"/>
        </w:rPr>
        <w:t>–</w:t>
      </w:r>
      <w:r w:rsidRPr="00BD7563">
        <w:rPr>
          <w:rFonts w:ascii="Times New Roman" w:hAnsi="Times New Roman"/>
          <w:sz w:val="28"/>
          <w:szCs w:val="28"/>
        </w:rPr>
        <w:t xml:space="preserve"> Заявители)</w:t>
      </w:r>
      <w:r w:rsidR="000A5F61" w:rsidRPr="00BD7563">
        <w:rPr>
          <w:rFonts w:ascii="Times New Roman" w:hAnsi="Times New Roman"/>
          <w:sz w:val="28"/>
          <w:szCs w:val="28"/>
        </w:rPr>
        <w:t xml:space="preserve"> физические или юридические лица.</w:t>
      </w:r>
    </w:p>
    <w:p w:rsidR="00201ECF" w:rsidRPr="00BD7563" w:rsidRDefault="00201ECF" w:rsidP="005A545F">
      <w:pPr>
        <w:spacing w:after="0" w:line="240" w:lineRule="auto"/>
        <w:ind w:firstLine="709"/>
        <w:jc w:val="both"/>
        <w:rPr>
          <w:rFonts w:ascii="Times New Roman" w:hAnsi="Times New Roman"/>
          <w:sz w:val="28"/>
          <w:szCs w:val="28"/>
        </w:rPr>
      </w:pPr>
      <w:r w:rsidRPr="00BD7563">
        <w:rPr>
          <w:rFonts w:ascii="Times New Roman" w:hAnsi="Times New Roman"/>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160ED" w:rsidRPr="00BD7563" w:rsidRDefault="00E160ED" w:rsidP="005A545F">
      <w:pPr>
        <w:spacing w:after="0" w:line="240" w:lineRule="auto"/>
        <w:ind w:firstLine="709"/>
        <w:jc w:val="both"/>
        <w:rPr>
          <w:rFonts w:ascii="Times New Roman" w:hAnsi="Times New Roman"/>
          <w:sz w:val="28"/>
          <w:szCs w:val="28"/>
        </w:rPr>
      </w:pPr>
    </w:p>
    <w:p w:rsidR="00201ECF" w:rsidRPr="00BD7563" w:rsidRDefault="00201ECF" w:rsidP="007C2F8F">
      <w:pPr>
        <w:widowControl w:val="0"/>
        <w:spacing w:after="0" w:line="240" w:lineRule="auto"/>
        <w:ind w:firstLine="709"/>
        <w:jc w:val="center"/>
        <w:rPr>
          <w:rFonts w:ascii="Times New Roman" w:eastAsia="Calibri" w:hAnsi="Times New Roman"/>
          <w:b/>
          <w:sz w:val="28"/>
          <w:szCs w:val="28"/>
        </w:rPr>
      </w:pPr>
      <w:r w:rsidRPr="00BD7563">
        <w:rPr>
          <w:rFonts w:ascii="Times New Roman" w:eastAsia="Calibri" w:hAnsi="Times New Roman"/>
          <w:b/>
          <w:sz w:val="28"/>
          <w:szCs w:val="28"/>
        </w:rPr>
        <w:t>Требования к порядку информирования о предоставлении</w:t>
      </w:r>
      <w:r w:rsidR="007C2F8F">
        <w:rPr>
          <w:rFonts w:ascii="Times New Roman" w:eastAsia="Calibri" w:hAnsi="Times New Roman"/>
          <w:b/>
          <w:sz w:val="28"/>
          <w:szCs w:val="28"/>
        </w:rPr>
        <w:t xml:space="preserve"> </w:t>
      </w:r>
      <w:r w:rsidRPr="00BD7563">
        <w:rPr>
          <w:rFonts w:ascii="Times New Roman" w:eastAsia="Calibri" w:hAnsi="Times New Roman"/>
          <w:b/>
          <w:sz w:val="28"/>
          <w:szCs w:val="28"/>
        </w:rPr>
        <w:t>муниципальной услуги</w:t>
      </w:r>
    </w:p>
    <w:p w:rsidR="00E160ED" w:rsidRPr="00BD7563" w:rsidRDefault="00E160ED" w:rsidP="007C2F8F">
      <w:pPr>
        <w:widowControl w:val="0"/>
        <w:spacing w:after="0" w:line="240" w:lineRule="auto"/>
        <w:ind w:firstLine="709"/>
        <w:jc w:val="center"/>
        <w:rPr>
          <w:rFonts w:ascii="Times New Roman" w:eastAsia="Calibri" w:hAnsi="Times New Roman"/>
          <w:sz w:val="28"/>
          <w:szCs w:val="28"/>
        </w:rPr>
      </w:pP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r w:rsidRPr="00BD7563">
        <w:rPr>
          <w:rFonts w:ascii="Times New Roman" w:eastAsia="Calibri" w:hAnsi="Times New Roman"/>
          <w:sz w:val="28"/>
          <w:szCs w:val="28"/>
        </w:rPr>
        <w:lastRenderedPageBreak/>
        <w:t>Регионального портала государственных и муниципальных услуг Калининградской области и Единого портала государственных и муниципальных услуг (функций), официального сайта органа местного самоуправления Калининградской области, предоставляющего</w:t>
      </w:r>
      <w:r w:rsidR="00585A35">
        <w:rPr>
          <w:rFonts w:ascii="Times New Roman" w:eastAsia="Calibri" w:hAnsi="Times New Roman"/>
          <w:sz w:val="28"/>
          <w:szCs w:val="28"/>
        </w:rPr>
        <w:t xml:space="preserve"> </w:t>
      </w:r>
      <w:r w:rsidRPr="00BD7563">
        <w:rPr>
          <w:rFonts w:ascii="Times New Roman" w:eastAsia="Calibri" w:hAnsi="Times New Roman"/>
          <w:sz w:val="28"/>
          <w:szCs w:val="28"/>
        </w:rPr>
        <w:t>муниципальной услугу.</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 в Органе; </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по справочным телефонам (приложение № 1);</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 в сети Интернет (на официальном сайте Органа </w:t>
      </w:r>
      <w:r w:rsidR="00BD7563">
        <w:rPr>
          <w:rFonts w:ascii="Times New Roman" w:eastAsia="Calibri" w:hAnsi="Times New Roman"/>
          <w:sz w:val="28"/>
          <w:szCs w:val="28"/>
        </w:rPr>
        <w:t>–</w:t>
      </w:r>
      <w:r w:rsidR="00BD7563">
        <w:rPr>
          <w:rFonts w:ascii="Times New Roman" w:eastAsia="Calibri" w:hAnsi="Times New Roman"/>
          <w:sz w:val="28"/>
          <w:szCs w:val="28"/>
          <w:lang w:val="en-US"/>
        </w:rPr>
        <w:t>www</w:t>
      </w:r>
      <w:r w:rsidR="00BD7563" w:rsidRPr="00BD7563">
        <w:rPr>
          <w:rFonts w:ascii="Times New Roman" w:eastAsia="Calibri" w:hAnsi="Times New Roman"/>
          <w:sz w:val="28"/>
          <w:szCs w:val="28"/>
        </w:rPr>
        <w:t>.</w:t>
      </w:r>
      <w:r w:rsidR="00BD7563">
        <w:rPr>
          <w:rFonts w:ascii="Times New Roman" w:eastAsia="Calibri" w:hAnsi="Times New Roman"/>
          <w:sz w:val="28"/>
          <w:szCs w:val="28"/>
          <w:lang w:val="en-US"/>
        </w:rPr>
        <w:t>slavsk</w:t>
      </w:r>
      <w:r w:rsidR="00BD7563" w:rsidRPr="00BD7563">
        <w:rPr>
          <w:rFonts w:ascii="Times New Roman" w:eastAsia="Calibri" w:hAnsi="Times New Roman"/>
          <w:sz w:val="28"/>
          <w:szCs w:val="28"/>
        </w:rPr>
        <w:t>.</w:t>
      </w:r>
      <w:r w:rsidR="00BD7563">
        <w:rPr>
          <w:rFonts w:ascii="Times New Roman" w:eastAsia="Calibri" w:hAnsi="Times New Roman"/>
          <w:sz w:val="28"/>
          <w:szCs w:val="28"/>
          <w:lang w:val="en-US"/>
        </w:rPr>
        <w:t>info</w:t>
      </w:r>
      <w:r w:rsidRPr="00BD7563">
        <w:rPr>
          <w:rFonts w:ascii="Times New Roman" w:eastAsia="Calibri" w:hAnsi="Times New Roman"/>
          <w:sz w:val="28"/>
          <w:szCs w:val="28"/>
        </w:rPr>
        <w:t>);</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посредством Регионального портала государственных и муниципальных услуг Калининградской области - uslugi.gov39.ru,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направив письменное обращение через организацию почтовой связи, либо по электронной почте.</w:t>
      </w: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Органе.</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Региональном портале государственных и муниципальных услуг Калининградской области, </w:t>
      </w:r>
      <w:r w:rsidRPr="00BD7563">
        <w:rPr>
          <w:rFonts w:ascii="Times New Roman" w:eastAsia="Calibri" w:hAnsi="Times New Roman"/>
          <w:sz w:val="28"/>
          <w:szCs w:val="28"/>
        </w:rPr>
        <w:lastRenderedPageBreak/>
        <w:t>Едином портале государственных и муниципальных услуг (функций), на официальном сайте Органа.</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На официальном сайте Органа, на </w:t>
      </w:r>
      <w:bookmarkStart w:id="2" w:name="_Hlk73973553"/>
      <w:r w:rsidRPr="00BD7563">
        <w:rPr>
          <w:rFonts w:ascii="Times New Roman" w:eastAsia="Calibri" w:hAnsi="Times New Roman"/>
          <w:sz w:val="28"/>
          <w:szCs w:val="28"/>
        </w:rPr>
        <w:t>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w:t>
      </w:r>
      <w:bookmarkEnd w:id="2"/>
      <w:r w:rsidRPr="00BD7563">
        <w:rPr>
          <w:rFonts w:ascii="Times New Roman" w:eastAsia="Calibri" w:hAnsi="Times New Roman"/>
          <w:sz w:val="28"/>
          <w:szCs w:val="28"/>
        </w:rPr>
        <w:t>,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настоящий Административный регламент;</w:t>
      </w:r>
    </w:p>
    <w:p w:rsidR="00201ECF" w:rsidRPr="00BD7563" w:rsidRDefault="00201ECF" w:rsidP="005A545F">
      <w:pPr>
        <w:pStyle w:val="aff"/>
        <w:spacing w:after="0" w:line="240" w:lineRule="auto"/>
        <w:ind w:firstLine="709"/>
        <w:jc w:val="both"/>
        <w:rPr>
          <w:rFonts w:ascii="Times New Roman" w:hAnsi="Times New Roman"/>
          <w:sz w:val="28"/>
          <w:szCs w:val="28"/>
        </w:rPr>
      </w:pPr>
      <w:r w:rsidRPr="00BD7563">
        <w:rPr>
          <w:rFonts w:ascii="Times New Roman" w:eastAsia="Calibri" w:hAnsi="Times New Roman"/>
          <w:sz w:val="28"/>
          <w:szCs w:val="28"/>
        </w:rPr>
        <w:t>- место нахождения, график работы, наименование Органа, его структурных подразделений и территориальных органов, организаций, участвующих в предоставлении</w:t>
      </w:r>
      <w:r w:rsidR="006D0700">
        <w:rPr>
          <w:rFonts w:ascii="Times New Roman" w:eastAsia="Calibri" w:hAnsi="Times New Roman"/>
          <w:sz w:val="28"/>
          <w:szCs w:val="28"/>
        </w:rPr>
        <w:t xml:space="preserve"> </w:t>
      </w:r>
      <w:r w:rsidRPr="00BD7563">
        <w:rPr>
          <w:rFonts w:ascii="Times New Roman" w:eastAsia="Calibri" w:hAnsi="Times New Roman"/>
          <w:sz w:val="28"/>
          <w:szCs w:val="28"/>
        </w:rPr>
        <w:t>муниципальной услуги;</w:t>
      </w:r>
    </w:p>
    <w:p w:rsidR="00201ECF" w:rsidRPr="00BD7563" w:rsidRDefault="00201ECF" w:rsidP="005A545F">
      <w:pPr>
        <w:pStyle w:val="aff"/>
        <w:spacing w:after="0" w:line="240" w:lineRule="auto"/>
        <w:ind w:firstLine="709"/>
        <w:jc w:val="both"/>
        <w:rPr>
          <w:rFonts w:ascii="Times New Roman" w:hAnsi="Times New Roman"/>
          <w:sz w:val="28"/>
          <w:szCs w:val="28"/>
        </w:rPr>
      </w:pPr>
      <w:r w:rsidRPr="00BD7563">
        <w:rPr>
          <w:rFonts w:ascii="Times New Roman" w:hAnsi="Times New Roman"/>
          <w:sz w:val="28"/>
          <w:szCs w:val="28"/>
        </w:rPr>
        <w:t>- 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 (при наличии);</w:t>
      </w:r>
    </w:p>
    <w:p w:rsidR="00201ECF" w:rsidRPr="00BD7563" w:rsidRDefault="00201ECF" w:rsidP="005A545F">
      <w:pPr>
        <w:pStyle w:val="aff"/>
        <w:spacing w:after="0" w:line="240" w:lineRule="auto"/>
        <w:ind w:firstLine="709"/>
        <w:jc w:val="both"/>
        <w:rPr>
          <w:rFonts w:ascii="Times New Roman" w:eastAsia="Calibri" w:hAnsi="Times New Roman"/>
          <w:sz w:val="28"/>
          <w:szCs w:val="28"/>
        </w:rPr>
      </w:pPr>
      <w:r w:rsidRPr="00BD7563">
        <w:rPr>
          <w:rFonts w:ascii="Times New Roman" w:hAnsi="Times New Roman"/>
          <w:sz w:val="28"/>
          <w:szCs w:val="28"/>
        </w:rPr>
        <w:t>- 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Pr="00BD7563">
        <w:rPr>
          <w:rStyle w:val="af1"/>
          <w:rFonts w:ascii="Times New Roman" w:eastAsia="Calibri" w:hAnsi="Times New Roman"/>
          <w:color w:val="auto"/>
          <w:sz w:val="28"/>
          <w:szCs w:val="28"/>
          <w:u w:val="none"/>
        </w:rPr>
        <w:t xml:space="preserve"> (</w:t>
      </w:r>
      <w:r w:rsidR="00675078">
        <w:rPr>
          <w:rStyle w:val="af1"/>
          <w:rFonts w:ascii="Times New Roman" w:eastAsia="Calibri" w:hAnsi="Times New Roman"/>
          <w:color w:val="auto"/>
          <w:sz w:val="28"/>
          <w:szCs w:val="28"/>
          <w:u w:val="none"/>
          <w:lang w:val="en-US"/>
        </w:rPr>
        <w:t>admin</w:t>
      </w:r>
      <w:r w:rsidR="00675078" w:rsidRPr="00675078">
        <w:rPr>
          <w:rStyle w:val="af1"/>
          <w:rFonts w:ascii="Times New Roman" w:eastAsia="Calibri" w:hAnsi="Times New Roman"/>
          <w:color w:val="auto"/>
          <w:sz w:val="28"/>
          <w:szCs w:val="28"/>
          <w:u w:val="none"/>
        </w:rPr>
        <w:t>@</w:t>
      </w:r>
      <w:r w:rsidR="00675078">
        <w:rPr>
          <w:rStyle w:val="af1"/>
          <w:rFonts w:ascii="Times New Roman" w:eastAsia="Calibri" w:hAnsi="Times New Roman"/>
          <w:color w:val="auto"/>
          <w:sz w:val="28"/>
          <w:szCs w:val="28"/>
          <w:u w:val="none"/>
          <w:lang w:val="en-US"/>
        </w:rPr>
        <w:t>slavsk</w:t>
      </w:r>
      <w:r w:rsidR="00675078" w:rsidRPr="00675078">
        <w:rPr>
          <w:rStyle w:val="af1"/>
          <w:rFonts w:ascii="Times New Roman" w:eastAsia="Calibri" w:hAnsi="Times New Roman"/>
          <w:color w:val="auto"/>
          <w:sz w:val="28"/>
          <w:szCs w:val="28"/>
          <w:u w:val="none"/>
        </w:rPr>
        <w:t>.</w:t>
      </w:r>
      <w:r w:rsidR="00675078">
        <w:rPr>
          <w:rStyle w:val="af1"/>
          <w:rFonts w:ascii="Times New Roman" w:eastAsia="Calibri" w:hAnsi="Times New Roman"/>
          <w:color w:val="auto"/>
          <w:sz w:val="28"/>
          <w:szCs w:val="28"/>
          <w:u w:val="none"/>
          <w:lang w:val="en-US"/>
        </w:rPr>
        <w:t>info</w:t>
      </w:r>
      <w:r w:rsidRPr="00BD7563">
        <w:rPr>
          <w:rStyle w:val="af1"/>
          <w:rFonts w:ascii="Times New Roman" w:eastAsia="Arial" w:hAnsi="Times New Roman"/>
          <w:color w:val="auto"/>
          <w:sz w:val="28"/>
          <w:szCs w:val="28"/>
          <w:u w:val="none"/>
        </w:rPr>
        <w:t>).</w:t>
      </w:r>
    </w:p>
    <w:p w:rsidR="00201ECF" w:rsidRPr="00BD7563" w:rsidRDefault="00201ECF" w:rsidP="005A545F">
      <w:pPr>
        <w:shd w:val="clear" w:color="auto" w:fill="FFFFFF"/>
        <w:spacing w:after="0" w:line="240" w:lineRule="auto"/>
        <w:ind w:firstLine="709"/>
        <w:jc w:val="both"/>
        <w:rPr>
          <w:rFonts w:ascii="Times New Roman" w:eastAsia="Calibri" w:hAnsi="Times New Roman"/>
          <w:spacing w:val="-5"/>
          <w:sz w:val="28"/>
          <w:szCs w:val="28"/>
        </w:rPr>
      </w:pPr>
      <w:r w:rsidRPr="00BD7563">
        <w:rPr>
          <w:rFonts w:ascii="Times New Roman" w:eastAsia="Calibri" w:hAnsi="Times New Roman"/>
          <w:sz w:val="28"/>
          <w:szCs w:val="28"/>
        </w:rPr>
        <w:t>Н</w:t>
      </w:r>
      <w:r w:rsidRPr="00BD7563">
        <w:rPr>
          <w:rFonts w:ascii="Times New Roman" w:hAnsi="Times New Roman"/>
          <w:sz w:val="28"/>
          <w:szCs w:val="28"/>
        </w:rPr>
        <w:t>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 также размещается следующая информация:</w:t>
      </w:r>
    </w:p>
    <w:p w:rsidR="00201ECF" w:rsidRPr="00BD7563" w:rsidRDefault="00201ECF" w:rsidP="005A545F">
      <w:pPr>
        <w:shd w:val="clear" w:color="auto" w:fill="FFFFFF"/>
        <w:tabs>
          <w:tab w:val="left" w:pos="1277"/>
        </w:tabs>
        <w:spacing w:after="0" w:line="240" w:lineRule="auto"/>
        <w:ind w:firstLine="709"/>
        <w:jc w:val="both"/>
        <w:rPr>
          <w:rFonts w:ascii="Times New Roman" w:hAnsi="Times New Roman"/>
          <w:sz w:val="28"/>
          <w:szCs w:val="28"/>
        </w:rPr>
      </w:pPr>
      <w:r w:rsidRPr="00BD7563">
        <w:rPr>
          <w:rFonts w:ascii="Times New Roman" w:eastAsia="Calibri" w:hAnsi="Times New Roman"/>
          <w:spacing w:val="-5"/>
          <w:sz w:val="28"/>
          <w:szCs w:val="28"/>
        </w:rPr>
        <w:t xml:space="preserve">а) </w:t>
      </w:r>
      <w:r w:rsidRPr="00BD7563">
        <w:rPr>
          <w:rFonts w:ascii="Times New Roman" w:hAnsi="Times New Roman"/>
          <w:sz w:val="28"/>
          <w:szCs w:val="28"/>
        </w:rPr>
        <w:t xml:space="preserve">исчерпывающий перечень документов, необходимых для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1ECF" w:rsidRPr="00BD7563" w:rsidRDefault="00201ECF" w:rsidP="005A545F">
      <w:pPr>
        <w:shd w:val="clear" w:color="auto" w:fill="FFFFFF"/>
        <w:tabs>
          <w:tab w:val="left" w:pos="1133"/>
        </w:tabs>
        <w:spacing w:after="0" w:line="240" w:lineRule="auto"/>
        <w:ind w:firstLine="709"/>
        <w:jc w:val="both"/>
        <w:rPr>
          <w:rFonts w:ascii="Times New Roman" w:eastAsia="Calibri" w:hAnsi="Times New Roman"/>
          <w:spacing w:val="-5"/>
          <w:sz w:val="28"/>
          <w:szCs w:val="28"/>
        </w:rPr>
      </w:pPr>
      <w:r w:rsidRPr="00BD7563">
        <w:rPr>
          <w:rFonts w:ascii="Times New Roman" w:hAnsi="Times New Roman"/>
          <w:sz w:val="28"/>
          <w:szCs w:val="28"/>
        </w:rPr>
        <w:t>б) круг заявителей;</w:t>
      </w:r>
    </w:p>
    <w:p w:rsidR="00201ECF" w:rsidRPr="00BD7563" w:rsidRDefault="00201ECF" w:rsidP="005A545F">
      <w:pPr>
        <w:shd w:val="clear" w:color="auto" w:fill="FFFFFF"/>
        <w:tabs>
          <w:tab w:val="left" w:pos="1133"/>
        </w:tabs>
        <w:spacing w:after="0" w:line="240" w:lineRule="auto"/>
        <w:ind w:firstLine="709"/>
        <w:jc w:val="both"/>
        <w:rPr>
          <w:rFonts w:ascii="Times New Roman" w:eastAsia="Calibri" w:hAnsi="Times New Roman"/>
          <w:spacing w:val="-5"/>
          <w:sz w:val="28"/>
          <w:szCs w:val="28"/>
        </w:rPr>
      </w:pPr>
      <w:r w:rsidRPr="00BD7563">
        <w:rPr>
          <w:rFonts w:ascii="Times New Roman" w:eastAsia="Calibri" w:hAnsi="Times New Roman"/>
          <w:spacing w:val="-5"/>
          <w:sz w:val="28"/>
          <w:szCs w:val="28"/>
        </w:rPr>
        <w:t xml:space="preserve">в) </w:t>
      </w:r>
      <w:r w:rsidRPr="00BD7563">
        <w:rPr>
          <w:rFonts w:ascii="Times New Roman" w:hAnsi="Times New Roman"/>
          <w:sz w:val="28"/>
          <w:szCs w:val="28"/>
        </w:rPr>
        <w:t>срок предоставления муниципальной услуги;</w:t>
      </w:r>
    </w:p>
    <w:p w:rsidR="00201ECF" w:rsidRPr="00BD7563" w:rsidRDefault="00201ECF" w:rsidP="005A545F">
      <w:pPr>
        <w:shd w:val="clear" w:color="auto" w:fill="FFFFFF"/>
        <w:tabs>
          <w:tab w:val="left" w:pos="1219"/>
        </w:tabs>
        <w:spacing w:after="0" w:line="240" w:lineRule="auto"/>
        <w:ind w:firstLine="709"/>
        <w:jc w:val="both"/>
        <w:rPr>
          <w:rFonts w:ascii="Times New Roman" w:eastAsia="Calibri" w:hAnsi="Times New Roman"/>
          <w:spacing w:val="-5"/>
          <w:sz w:val="28"/>
          <w:szCs w:val="28"/>
        </w:rPr>
      </w:pPr>
      <w:r w:rsidRPr="00BD7563">
        <w:rPr>
          <w:rFonts w:ascii="Times New Roman" w:eastAsia="Calibri" w:hAnsi="Times New Roman"/>
          <w:spacing w:val="-5"/>
          <w:sz w:val="28"/>
          <w:szCs w:val="28"/>
        </w:rPr>
        <w:t xml:space="preserve">г) </w:t>
      </w:r>
      <w:r w:rsidRPr="00BD7563">
        <w:rPr>
          <w:rFonts w:ascii="Times New Roman" w:hAnsi="Times New Roman"/>
          <w:sz w:val="28"/>
          <w:szCs w:val="28"/>
        </w:rPr>
        <w:t xml:space="preserve">результаты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 порядок представления документа, являющегося результатом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tabs>
          <w:tab w:val="left" w:pos="1440"/>
          <w:tab w:val="left" w:pos="8453"/>
        </w:tabs>
        <w:spacing w:after="0" w:line="240" w:lineRule="auto"/>
        <w:ind w:firstLine="709"/>
        <w:jc w:val="both"/>
        <w:rPr>
          <w:rFonts w:ascii="Times New Roman" w:hAnsi="Times New Roman"/>
          <w:sz w:val="28"/>
          <w:szCs w:val="28"/>
        </w:rPr>
      </w:pPr>
      <w:r w:rsidRPr="00BD7563">
        <w:rPr>
          <w:rFonts w:ascii="Times New Roman" w:eastAsia="Calibri" w:hAnsi="Times New Roman"/>
          <w:spacing w:val="-5"/>
          <w:sz w:val="28"/>
          <w:szCs w:val="28"/>
        </w:rPr>
        <w:t xml:space="preserve">д) </w:t>
      </w:r>
      <w:r w:rsidRPr="00BD7563">
        <w:rPr>
          <w:rFonts w:ascii="Times New Roman" w:hAnsi="Times New Roman"/>
          <w:spacing w:val="-1"/>
          <w:sz w:val="28"/>
          <w:szCs w:val="28"/>
        </w:rPr>
        <w:t xml:space="preserve">размер государственной пошлины, взимаемой за </w:t>
      </w:r>
      <w:r w:rsidRPr="00BD7563">
        <w:rPr>
          <w:rFonts w:ascii="Times New Roman" w:hAnsi="Times New Roman"/>
          <w:spacing w:val="-2"/>
          <w:sz w:val="28"/>
          <w:szCs w:val="28"/>
        </w:rPr>
        <w:t xml:space="preserve">предоставление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tabs>
          <w:tab w:val="left" w:pos="993"/>
        </w:tabs>
        <w:spacing w:after="0" w:line="240" w:lineRule="auto"/>
        <w:ind w:firstLine="709"/>
        <w:jc w:val="both"/>
        <w:rPr>
          <w:rFonts w:ascii="Times New Roman" w:hAnsi="Times New Roman"/>
          <w:sz w:val="28"/>
          <w:szCs w:val="28"/>
        </w:rPr>
      </w:pPr>
      <w:r w:rsidRPr="00BD7563">
        <w:rPr>
          <w:rFonts w:ascii="Times New Roman" w:hAnsi="Times New Roman"/>
          <w:sz w:val="28"/>
          <w:szCs w:val="28"/>
        </w:rPr>
        <w:t xml:space="preserve">е) исчерпывающий перечень оснований для приостановления или отказа в предоставлении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tabs>
          <w:tab w:val="left" w:pos="1262"/>
        </w:tabs>
        <w:spacing w:after="0" w:line="240" w:lineRule="auto"/>
        <w:ind w:firstLine="709"/>
        <w:jc w:val="both"/>
        <w:rPr>
          <w:rFonts w:ascii="Times New Roman" w:eastAsia="Calibri" w:hAnsi="Times New Roman"/>
          <w:spacing w:val="-1"/>
          <w:sz w:val="28"/>
          <w:szCs w:val="28"/>
        </w:rPr>
      </w:pPr>
      <w:r w:rsidRPr="00BD7563">
        <w:rPr>
          <w:rFonts w:ascii="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01ECF" w:rsidRPr="00BD7563" w:rsidRDefault="00201ECF" w:rsidP="005A545F">
      <w:pPr>
        <w:shd w:val="clear" w:color="auto" w:fill="FFFFFF"/>
        <w:spacing w:after="0" w:line="240" w:lineRule="auto"/>
        <w:ind w:firstLine="709"/>
        <w:jc w:val="both"/>
        <w:rPr>
          <w:rFonts w:ascii="Times New Roman" w:hAnsi="Times New Roman"/>
          <w:sz w:val="28"/>
          <w:szCs w:val="28"/>
        </w:rPr>
      </w:pPr>
      <w:r w:rsidRPr="00BD7563">
        <w:rPr>
          <w:rFonts w:ascii="Times New Roman" w:eastAsia="Calibri" w:hAnsi="Times New Roman"/>
          <w:spacing w:val="-1"/>
          <w:sz w:val="28"/>
          <w:szCs w:val="28"/>
        </w:rPr>
        <w:t xml:space="preserve">з) </w:t>
      </w:r>
      <w:r w:rsidRPr="00BD7563">
        <w:rPr>
          <w:rFonts w:ascii="Times New Roman" w:hAnsi="Times New Roman"/>
          <w:spacing w:val="-1"/>
          <w:sz w:val="28"/>
          <w:szCs w:val="28"/>
        </w:rPr>
        <w:t xml:space="preserve">формы заявлений (уведомлений, сообщений), используемые при предоставлении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spacing w:after="0" w:line="240" w:lineRule="auto"/>
        <w:ind w:firstLine="709"/>
        <w:jc w:val="both"/>
        <w:rPr>
          <w:rFonts w:ascii="Times New Roman" w:hAnsi="Times New Roman"/>
          <w:sz w:val="28"/>
          <w:szCs w:val="28"/>
        </w:rPr>
      </w:pPr>
      <w:r w:rsidRPr="00BD7563">
        <w:rPr>
          <w:rFonts w:ascii="Times New Roman" w:hAnsi="Times New Roman"/>
          <w:sz w:val="28"/>
          <w:szCs w:val="28"/>
        </w:rPr>
        <w:lastRenderedPageBreak/>
        <w:t xml:space="preserve">Информация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 о порядке и сроках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1ECF" w:rsidRPr="00BD7563" w:rsidRDefault="00201ECF" w:rsidP="005A545F">
      <w:pPr>
        <w:shd w:val="clear" w:color="auto" w:fill="FFFFFF"/>
        <w:spacing w:after="0" w:line="240" w:lineRule="auto"/>
        <w:ind w:firstLine="709"/>
        <w:jc w:val="both"/>
        <w:rPr>
          <w:rFonts w:ascii="Times New Roman" w:eastAsia="Calibri" w:hAnsi="Times New Roman"/>
          <w:sz w:val="28"/>
          <w:szCs w:val="28"/>
        </w:rPr>
      </w:pPr>
      <w:r w:rsidRPr="00BD7563">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D7563">
        <w:rPr>
          <w:rFonts w:ascii="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BD7563">
        <w:rPr>
          <w:rFonts w:ascii="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p>
    <w:p w:rsidR="00201ECF" w:rsidRPr="00BD7563" w:rsidRDefault="00201ECF" w:rsidP="00E160ED">
      <w:pPr>
        <w:widowControl w:val="0"/>
        <w:spacing w:after="0" w:line="240" w:lineRule="auto"/>
        <w:ind w:firstLine="709"/>
        <w:jc w:val="center"/>
        <w:rPr>
          <w:rFonts w:ascii="Times New Roman" w:eastAsia="Calibri" w:hAnsi="Times New Roman"/>
          <w:sz w:val="28"/>
          <w:szCs w:val="28"/>
        </w:rPr>
      </w:pPr>
      <w:r w:rsidRPr="00BD7563">
        <w:rPr>
          <w:rFonts w:ascii="Times New Roman" w:eastAsia="Calibri" w:hAnsi="Times New Roman"/>
          <w:b/>
          <w:sz w:val="28"/>
          <w:szCs w:val="28"/>
        </w:rPr>
        <w:t>II. Стандарт предоставления муниципальной услуги</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bookmarkStart w:id="3" w:name="Par98"/>
      <w:bookmarkEnd w:id="3"/>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b/>
          <w:sz w:val="28"/>
          <w:szCs w:val="28"/>
        </w:rPr>
        <w:t>Наименование муниципальной услуги</w:t>
      </w:r>
      <w:bookmarkStart w:id="4" w:name="Par100"/>
      <w:bookmarkEnd w:id="4"/>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2.1. Наименование муниципальной услуги: «</w:t>
      </w:r>
      <w:r w:rsidR="00343E53" w:rsidRPr="00BD7563">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D7563">
        <w:rPr>
          <w:rFonts w:ascii="Times New Roman" w:eastAsia="Calibri" w:hAnsi="Times New Roman"/>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spacing w:after="0" w:line="240" w:lineRule="auto"/>
        <w:ind w:firstLine="709"/>
        <w:jc w:val="both"/>
        <w:rPr>
          <w:rFonts w:ascii="Times New Roman" w:eastAsia="Calibri" w:hAnsi="Times New Roman"/>
          <w:b/>
          <w:sz w:val="28"/>
          <w:szCs w:val="28"/>
        </w:rPr>
      </w:pPr>
      <w:bookmarkStart w:id="5" w:name="Par102"/>
      <w:bookmarkEnd w:id="5"/>
      <w:r w:rsidRPr="00BD7563">
        <w:rPr>
          <w:rFonts w:ascii="Times New Roman" w:eastAsia="Calibri" w:hAnsi="Times New Roman"/>
          <w:b/>
          <w:sz w:val="28"/>
          <w:szCs w:val="28"/>
        </w:rPr>
        <w:t>Наименование органа,</w:t>
      </w:r>
      <w:r w:rsidR="00B779E6">
        <w:rPr>
          <w:rFonts w:ascii="Times New Roman" w:eastAsia="Calibri" w:hAnsi="Times New Roman"/>
          <w:b/>
          <w:sz w:val="28"/>
          <w:szCs w:val="28"/>
        </w:rPr>
        <w:t xml:space="preserve"> </w:t>
      </w:r>
      <w:r w:rsidRPr="00BD7563">
        <w:rPr>
          <w:rFonts w:ascii="Times New Roman" w:eastAsia="Calibri" w:hAnsi="Times New Roman"/>
          <w:b/>
          <w:sz w:val="28"/>
          <w:szCs w:val="28"/>
        </w:rPr>
        <w:t>предоставляющего муниципальную услугу</w:t>
      </w:r>
      <w:r w:rsidR="00E160ED" w:rsidRPr="00BD7563">
        <w:rPr>
          <w:rFonts w:ascii="Times New Roman" w:eastAsia="Calibri" w:hAnsi="Times New Roman"/>
          <w:b/>
          <w:sz w:val="28"/>
          <w:szCs w:val="28"/>
        </w:rPr>
        <w:t>.</w:t>
      </w:r>
    </w:p>
    <w:p w:rsidR="00E160ED" w:rsidRPr="00BD7563" w:rsidRDefault="00E160ED" w:rsidP="005A545F">
      <w:pPr>
        <w:tabs>
          <w:tab w:val="left" w:pos="588"/>
          <w:tab w:val="left" w:pos="686"/>
        </w:tabs>
        <w:spacing w:after="0" w:line="240" w:lineRule="auto"/>
        <w:ind w:firstLine="709"/>
        <w:jc w:val="both"/>
        <w:rPr>
          <w:rFonts w:ascii="Times New Roman" w:eastAsia="Calibri" w:hAnsi="Times New Roman"/>
          <w:sz w:val="28"/>
          <w:szCs w:val="28"/>
        </w:rPr>
      </w:pPr>
    </w:p>
    <w:p w:rsidR="00201ECF" w:rsidRPr="00BD7563" w:rsidRDefault="00201ECF" w:rsidP="005A545F">
      <w:pPr>
        <w:tabs>
          <w:tab w:val="left" w:pos="588"/>
          <w:tab w:val="left" w:pos="686"/>
        </w:tabs>
        <w:spacing w:after="0" w:line="240" w:lineRule="auto"/>
        <w:ind w:firstLine="709"/>
        <w:jc w:val="both"/>
        <w:rPr>
          <w:rFonts w:ascii="Times New Roman" w:hAnsi="Times New Roman"/>
          <w:sz w:val="28"/>
          <w:szCs w:val="28"/>
        </w:rPr>
      </w:pPr>
      <w:r w:rsidRPr="00BD7563">
        <w:rPr>
          <w:rFonts w:ascii="Times New Roman" w:eastAsia="Calibri" w:hAnsi="Times New Roman"/>
          <w:sz w:val="28"/>
          <w:szCs w:val="28"/>
        </w:rPr>
        <w:t>2.2. Предоставление муниципальной услуги осуществляется</w:t>
      </w:r>
      <w:r w:rsidR="006D0700">
        <w:rPr>
          <w:rFonts w:ascii="Times New Roman" w:eastAsia="Calibri" w:hAnsi="Times New Roman"/>
          <w:sz w:val="28"/>
          <w:szCs w:val="28"/>
        </w:rPr>
        <w:t xml:space="preserve"> </w:t>
      </w:r>
      <w:r w:rsidR="00552ED5" w:rsidRPr="00BD7563">
        <w:rPr>
          <w:rFonts w:ascii="Times New Roman" w:hAnsi="Times New Roman"/>
          <w:bCs/>
          <w:sz w:val="28"/>
          <w:szCs w:val="28"/>
        </w:rPr>
        <w:t>Органом</w:t>
      </w:r>
      <w:r w:rsidRPr="00BD7563">
        <w:rPr>
          <w:rFonts w:ascii="Times New Roman" w:hAnsi="Times New Roman"/>
          <w:sz w:val="28"/>
          <w:szCs w:val="28"/>
        </w:rPr>
        <w:t>.</w:t>
      </w:r>
    </w:p>
    <w:p w:rsidR="00201ECF" w:rsidRPr="00BD7563" w:rsidRDefault="00201ECF" w:rsidP="005A545F">
      <w:pPr>
        <w:tabs>
          <w:tab w:val="left" w:pos="588"/>
          <w:tab w:val="left" w:pos="686"/>
        </w:tabs>
        <w:spacing w:after="0" w:line="240" w:lineRule="auto"/>
        <w:ind w:firstLine="709"/>
        <w:jc w:val="both"/>
        <w:rPr>
          <w:rFonts w:ascii="Times New Roman" w:hAnsi="Times New Roman"/>
          <w:sz w:val="28"/>
          <w:szCs w:val="28"/>
        </w:rPr>
      </w:pPr>
      <w:r w:rsidRPr="00BD7563">
        <w:rPr>
          <w:rFonts w:ascii="Times New Roman" w:hAnsi="Times New Roman"/>
          <w:sz w:val="28"/>
          <w:szCs w:val="28"/>
        </w:rPr>
        <w:t>2.2.1. Муниципальная услуга в</w:t>
      </w:r>
      <w:r w:rsidR="006D0700">
        <w:rPr>
          <w:rFonts w:ascii="Times New Roman" w:hAnsi="Times New Roman"/>
          <w:sz w:val="28"/>
          <w:szCs w:val="28"/>
        </w:rPr>
        <w:t xml:space="preserve"> </w:t>
      </w:r>
      <w:r w:rsidRPr="00BD7563">
        <w:rPr>
          <w:rFonts w:ascii="Times New Roman" w:hAnsi="Times New Roman"/>
          <w:sz w:val="28"/>
          <w:szCs w:val="28"/>
        </w:rPr>
        <w:t>электроном виде посредством Единого портала государственных и муниципальных услуг (функций) и (или) на Региональном портале государственных и муниципальных услуг (Калининградской области) и через МФЦ (Многофункциональный центр предоставления государственных и муниципальных услуг) не предоставляется</w:t>
      </w:r>
      <w:r w:rsidRPr="00BD7563">
        <w:rPr>
          <w:rFonts w:ascii="Times New Roman" w:hAnsi="Times New Roman"/>
          <w:bCs/>
          <w:sz w:val="28"/>
          <w:szCs w:val="28"/>
        </w:rPr>
        <w:t>.</w:t>
      </w:r>
    </w:p>
    <w:p w:rsidR="00E160ED" w:rsidRPr="00BD7563" w:rsidRDefault="00E160ED" w:rsidP="005A545F">
      <w:pPr>
        <w:spacing w:after="0" w:line="240" w:lineRule="auto"/>
        <w:ind w:firstLine="709"/>
        <w:jc w:val="both"/>
        <w:rPr>
          <w:rFonts w:ascii="Times New Roman" w:eastAsia="Calibri" w:hAnsi="Times New Roman"/>
          <w:b/>
          <w:sz w:val="28"/>
          <w:szCs w:val="28"/>
        </w:rPr>
      </w:pPr>
    </w:p>
    <w:p w:rsidR="00201ECF" w:rsidRPr="00BD7563" w:rsidRDefault="00201ECF" w:rsidP="005A545F">
      <w:pPr>
        <w:spacing w:after="0" w:line="240" w:lineRule="auto"/>
        <w:ind w:firstLine="709"/>
        <w:jc w:val="both"/>
        <w:rPr>
          <w:rFonts w:ascii="Times New Roman" w:eastAsia="Calibri" w:hAnsi="Times New Roman"/>
          <w:b/>
          <w:sz w:val="28"/>
          <w:szCs w:val="28"/>
        </w:rPr>
      </w:pPr>
      <w:r w:rsidRPr="00BD7563">
        <w:rPr>
          <w:rFonts w:ascii="Times New Roman" w:eastAsia="Calibri"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E160ED" w:rsidRPr="00BD7563">
        <w:rPr>
          <w:rFonts w:ascii="Times New Roman" w:eastAsia="Calibri" w:hAnsi="Times New Roman"/>
          <w:b/>
          <w:sz w:val="28"/>
          <w:szCs w:val="28"/>
        </w:rPr>
        <w:t>.</w:t>
      </w:r>
    </w:p>
    <w:p w:rsidR="00E160ED" w:rsidRPr="00BD7563" w:rsidRDefault="00E160ED" w:rsidP="005A545F">
      <w:pPr>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tabs>
          <w:tab w:val="left" w:pos="588"/>
          <w:tab w:val="left" w:pos="686"/>
        </w:tabs>
        <w:spacing w:after="0" w:line="240" w:lineRule="auto"/>
        <w:ind w:firstLine="709"/>
        <w:jc w:val="both"/>
        <w:rPr>
          <w:rFonts w:ascii="Times New Roman" w:hAnsi="Times New Roman"/>
          <w:sz w:val="28"/>
          <w:szCs w:val="28"/>
        </w:rPr>
      </w:pPr>
      <w:r w:rsidRPr="00BD7563">
        <w:rPr>
          <w:rFonts w:ascii="Times New Roman" w:hAnsi="Times New Roman"/>
          <w:bCs/>
          <w:sz w:val="28"/>
          <w:szCs w:val="28"/>
        </w:rPr>
        <w:t>2.3. Органами и организациями, участвующими в предоставлении муниципальной услуги, являются:</w:t>
      </w:r>
    </w:p>
    <w:p w:rsidR="00201ECF" w:rsidRPr="00BD7563" w:rsidRDefault="00201ECF" w:rsidP="005A545F">
      <w:pPr>
        <w:pStyle w:val="aff"/>
        <w:spacing w:after="0" w:line="240" w:lineRule="auto"/>
        <w:ind w:firstLine="709"/>
        <w:jc w:val="both"/>
        <w:rPr>
          <w:rFonts w:ascii="Times New Roman" w:hAnsi="Times New Roman"/>
          <w:sz w:val="28"/>
          <w:szCs w:val="28"/>
        </w:rPr>
      </w:pPr>
      <w:r w:rsidRPr="00BD7563">
        <w:rPr>
          <w:rFonts w:ascii="Times New Roman" w:hAnsi="Times New Roman"/>
          <w:sz w:val="28"/>
          <w:szCs w:val="28"/>
        </w:rPr>
        <w:t>- Управление Росреестра</w:t>
      </w:r>
      <w:r w:rsidR="00552ED5" w:rsidRPr="00BD7563">
        <w:rPr>
          <w:rFonts w:ascii="Times New Roman" w:hAnsi="Times New Roman"/>
          <w:sz w:val="28"/>
          <w:szCs w:val="28"/>
        </w:rPr>
        <w:t>;</w:t>
      </w:r>
    </w:p>
    <w:p w:rsidR="00552ED5" w:rsidRPr="00BD7563" w:rsidRDefault="00552ED5" w:rsidP="005A545F">
      <w:pPr>
        <w:pStyle w:val="aff"/>
        <w:spacing w:after="0" w:line="240" w:lineRule="auto"/>
        <w:ind w:firstLine="709"/>
        <w:jc w:val="both"/>
        <w:rPr>
          <w:rFonts w:ascii="Times New Roman" w:eastAsia="Calibri" w:hAnsi="Times New Roman"/>
          <w:sz w:val="28"/>
          <w:szCs w:val="28"/>
        </w:rPr>
      </w:pPr>
      <w:r w:rsidRPr="00BD7563">
        <w:rPr>
          <w:rFonts w:ascii="Times New Roman" w:eastAsia="Calibri" w:hAnsi="Times New Roman"/>
          <w:i/>
          <w:sz w:val="28"/>
          <w:szCs w:val="28"/>
        </w:rPr>
        <w:t xml:space="preserve">- </w:t>
      </w:r>
      <w:r w:rsidRPr="00BD7563">
        <w:rPr>
          <w:rFonts w:ascii="Times New Roman" w:eastAsia="Calibri" w:hAnsi="Times New Roman"/>
          <w:sz w:val="28"/>
          <w:szCs w:val="28"/>
        </w:rPr>
        <w:t>Отдел Архива</w:t>
      </w:r>
    </w:p>
    <w:p w:rsidR="00E160ED" w:rsidRPr="00BD7563" w:rsidRDefault="00E160ED" w:rsidP="005A545F">
      <w:pPr>
        <w:pStyle w:val="aff"/>
        <w:spacing w:after="0" w:line="240" w:lineRule="auto"/>
        <w:ind w:firstLine="709"/>
        <w:jc w:val="both"/>
        <w:rPr>
          <w:rFonts w:ascii="Times New Roman" w:eastAsia="Calibri" w:hAnsi="Times New Roman"/>
          <w:i/>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b/>
          <w:sz w:val="28"/>
          <w:szCs w:val="28"/>
        </w:rPr>
      </w:pPr>
      <w:bookmarkStart w:id="6" w:name="Par108"/>
      <w:bookmarkEnd w:id="6"/>
      <w:r w:rsidRPr="00BD7563">
        <w:rPr>
          <w:rFonts w:ascii="Times New Roman" w:eastAsia="Calibri" w:hAnsi="Times New Roman"/>
          <w:b/>
          <w:sz w:val="28"/>
          <w:szCs w:val="28"/>
        </w:rPr>
        <w:t>Результат предоставления муниципальной услуги</w:t>
      </w:r>
      <w:r w:rsidR="00E160ED" w:rsidRPr="00BD7563">
        <w:rPr>
          <w:rFonts w:ascii="Times New Roman" w:eastAsia="Calibri" w:hAnsi="Times New Roman"/>
          <w:b/>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2.4. Результатом предоставления муниципальной услуги является:</w:t>
      </w:r>
    </w:p>
    <w:p w:rsidR="00552ED5" w:rsidRPr="00BD7563" w:rsidRDefault="00552ED5" w:rsidP="00BA3847">
      <w:pPr>
        <w:pStyle w:val="afa"/>
        <w:numPr>
          <w:ilvl w:val="0"/>
          <w:numId w:val="8"/>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lastRenderedPageBreak/>
        <w:t>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w:t>
      </w:r>
    </w:p>
    <w:p w:rsidR="00552ED5" w:rsidRPr="00BD7563" w:rsidRDefault="00552ED5" w:rsidP="00BA3847">
      <w:pPr>
        <w:pStyle w:val="afa"/>
        <w:numPr>
          <w:ilvl w:val="0"/>
          <w:numId w:val="8"/>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t>принятие решения о предоставлении земельного участка в собственность бесплатно или в постоянное (бессрочное) пользование;</w:t>
      </w:r>
    </w:p>
    <w:p w:rsidR="00552ED5" w:rsidRPr="00BD7563" w:rsidRDefault="00552ED5" w:rsidP="00BA3847">
      <w:pPr>
        <w:pStyle w:val="afa"/>
        <w:numPr>
          <w:ilvl w:val="0"/>
          <w:numId w:val="8"/>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t>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(Собрание законодательства Российской Федерации, 30.06.2001, N 44, ст.4147; 2018, N 32, ст.5135) и направляет принятое решение Заявителю. В указанном решении должны быть указаны все основания отказа</w:t>
      </w:r>
      <w:r w:rsidR="00675078">
        <w:rPr>
          <w:rFonts w:ascii="Times New Roman" w:eastAsia="Calibri" w:hAnsi="Times New Roman"/>
          <w:sz w:val="28"/>
          <w:szCs w:val="28"/>
        </w:rPr>
        <w:t>;</w:t>
      </w:r>
    </w:p>
    <w:p w:rsidR="00201ECF" w:rsidRPr="00BD7563" w:rsidRDefault="00287E01" w:rsidP="00BA3847">
      <w:pPr>
        <w:pStyle w:val="aff"/>
        <w:numPr>
          <w:ilvl w:val="0"/>
          <w:numId w:val="8"/>
        </w:numPr>
        <w:spacing w:after="0" w:line="240" w:lineRule="auto"/>
        <w:jc w:val="both"/>
        <w:rPr>
          <w:rFonts w:ascii="Times New Roman" w:hAnsi="Times New Roman"/>
          <w:sz w:val="28"/>
          <w:szCs w:val="28"/>
        </w:rPr>
      </w:pPr>
      <w:r w:rsidRPr="00BD7563">
        <w:rPr>
          <w:rFonts w:ascii="Times New Roman" w:hAnsi="Times New Roman"/>
          <w:sz w:val="28"/>
          <w:szCs w:val="28"/>
        </w:rPr>
        <w:t>уведомления об отказе в предоставлении муниципальной услуги</w:t>
      </w:r>
      <w:r w:rsidR="00201ECF" w:rsidRPr="00BD7563">
        <w:rPr>
          <w:rFonts w:ascii="Times New Roman" w:eastAsia="Arial" w:hAnsi="Times New Roman"/>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bookmarkStart w:id="7" w:name="Par112"/>
      <w:bookmarkEnd w:id="7"/>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b/>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w:t>
      </w:r>
      <w:r w:rsidRPr="00BD7563">
        <w:rPr>
          <w:rFonts w:ascii="Times New Roman" w:eastAsia="Calibri" w:hAnsi="Times New Roman"/>
          <w:b/>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а также нормативными правовыми актами Калининградской области</w:t>
      </w:r>
      <w:r w:rsidR="00E160ED" w:rsidRPr="00BD7563">
        <w:rPr>
          <w:rFonts w:ascii="Times New Roman" w:eastAsia="Calibri" w:hAnsi="Times New Roman"/>
          <w:b/>
          <w:sz w:val="28"/>
          <w:szCs w:val="28"/>
        </w:rPr>
        <w:t>.</w:t>
      </w:r>
    </w:p>
    <w:p w:rsidR="00E160ED" w:rsidRPr="00BD7563" w:rsidRDefault="00E160ED" w:rsidP="005A545F">
      <w:pPr>
        <w:spacing w:after="0" w:line="240" w:lineRule="auto"/>
        <w:ind w:firstLine="709"/>
        <w:jc w:val="both"/>
        <w:rPr>
          <w:rFonts w:ascii="Times New Roman" w:eastAsia="Calibri" w:hAnsi="Times New Roman"/>
          <w:color w:val="000000"/>
          <w:sz w:val="28"/>
          <w:szCs w:val="28"/>
        </w:rPr>
      </w:pPr>
    </w:p>
    <w:p w:rsidR="00201ECF" w:rsidRPr="00BD7563" w:rsidRDefault="00201ECF" w:rsidP="005A545F">
      <w:pPr>
        <w:spacing w:after="0" w:line="240" w:lineRule="auto"/>
        <w:ind w:firstLine="709"/>
        <w:jc w:val="both"/>
        <w:rPr>
          <w:rFonts w:ascii="Times New Roman" w:eastAsia="Calibri" w:hAnsi="Times New Roman"/>
          <w:color w:val="000000"/>
          <w:sz w:val="28"/>
          <w:szCs w:val="28"/>
        </w:rPr>
      </w:pPr>
      <w:r w:rsidRPr="00BD7563">
        <w:rPr>
          <w:rFonts w:ascii="Times New Roman" w:eastAsia="Calibri" w:hAnsi="Times New Roman"/>
          <w:color w:val="000000"/>
          <w:sz w:val="28"/>
          <w:szCs w:val="28"/>
        </w:rPr>
        <w:t>2.5. Срок предоставления муниципальной услуги со дня ре</w:t>
      </w:r>
      <w:r w:rsidR="00287E01" w:rsidRPr="00BD7563">
        <w:rPr>
          <w:rFonts w:ascii="Times New Roman" w:eastAsia="Calibri" w:hAnsi="Times New Roman"/>
          <w:color w:val="000000"/>
          <w:sz w:val="28"/>
          <w:szCs w:val="28"/>
        </w:rPr>
        <w:t>гистрации заявления составляет не более 30 календарных дней.</w:t>
      </w:r>
    </w:p>
    <w:p w:rsidR="00E160ED" w:rsidRPr="00BD7563" w:rsidRDefault="00E160ED" w:rsidP="005A545F">
      <w:pPr>
        <w:pStyle w:val="aff"/>
        <w:spacing w:after="0" w:line="240" w:lineRule="auto"/>
        <w:ind w:firstLine="709"/>
        <w:jc w:val="both"/>
        <w:rPr>
          <w:rFonts w:ascii="Times New Roman" w:hAnsi="Times New Roman"/>
          <w:color w:val="000000"/>
          <w:sz w:val="28"/>
          <w:szCs w:val="28"/>
        </w:rPr>
      </w:pPr>
    </w:p>
    <w:p w:rsidR="005F1C46" w:rsidRPr="00BD7563" w:rsidRDefault="00201ECF" w:rsidP="005A545F">
      <w:pPr>
        <w:pStyle w:val="aff"/>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 xml:space="preserve">2.6. </w:t>
      </w:r>
      <w:r w:rsidR="005F1C46" w:rsidRPr="00BD7563">
        <w:rPr>
          <w:rFonts w:ascii="Times New Roman" w:hAnsi="Times New Roman"/>
          <w:color w:val="000000"/>
          <w:sz w:val="28"/>
          <w:szCs w:val="28"/>
        </w:rPr>
        <w:t>Приостановление срока предоставления муниципальной услуги не предусмотрено.</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bookmarkStart w:id="8" w:name="Par123"/>
      <w:bookmarkEnd w:id="8"/>
    </w:p>
    <w:p w:rsidR="00201ECF" w:rsidRPr="00BD7563" w:rsidRDefault="00201ECF" w:rsidP="005A545F">
      <w:pPr>
        <w:widowControl w:val="0"/>
        <w:spacing w:after="0" w:line="240" w:lineRule="auto"/>
        <w:ind w:firstLine="709"/>
        <w:jc w:val="both"/>
        <w:rPr>
          <w:rFonts w:ascii="Times New Roman" w:eastAsia="Calibri" w:hAnsi="Times New Roman"/>
          <w:b/>
          <w:sz w:val="28"/>
          <w:szCs w:val="28"/>
        </w:rPr>
      </w:pPr>
      <w:r w:rsidRPr="00BD7563">
        <w:rPr>
          <w:rFonts w:ascii="Times New Roman" w:eastAsia="Calibri" w:hAnsi="Times New Roman"/>
          <w:b/>
          <w:sz w:val="28"/>
          <w:szCs w:val="28"/>
        </w:rPr>
        <w:t>Нормативные правовые акты, регулирующие предоставление муниципальной услуги</w:t>
      </w:r>
      <w:r w:rsidR="00E160ED" w:rsidRPr="00BD7563">
        <w:rPr>
          <w:rFonts w:ascii="Times New Roman" w:eastAsia="Calibri" w:hAnsi="Times New Roman"/>
          <w:b/>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2.</w:t>
      </w:r>
      <w:r w:rsidR="00C214B6" w:rsidRPr="00BD7563">
        <w:rPr>
          <w:rFonts w:ascii="Times New Roman" w:eastAsia="Calibri" w:hAnsi="Times New Roman"/>
          <w:sz w:val="28"/>
          <w:szCs w:val="28"/>
        </w:rPr>
        <w:t>7</w:t>
      </w:r>
      <w:r w:rsidRPr="00BD7563">
        <w:rPr>
          <w:rFonts w:ascii="Times New Roman" w:eastAsia="Calibri" w:hAnsi="Times New Roman"/>
          <w:sz w:val="28"/>
          <w:szCs w:val="28"/>
        </w:rPr>
        <w:t xml:space="preserve">. Перечень нормативных правовых актов, регулирующих предоставление муниципальной услуги, размещен на официальном сайте Органа </w:t>
      </w:r>
      <w:r w:rsidR="00675078">
        <w:rPr>
          <w:rFonts w:ascii="Times New Roman" w:eastAsia="Calibri" w:hAnsi="Times New Roman"/>
          <w:sz w:val="28"/>
          <w:szCs w:val="28"/>
          <w:lang w:val="en-US"/>
        </w:rPr>
        <w:t>www</w:t>
      </w:r>
      <w:r w:rsidR="00675078" w:rsidRPr="00675078">
        <w:rPr>
          <w:rFonts w:ascii="Times New Roman" w:eastAsia="Calibri" w:hAnsi="Times New Roman"/>
          <w:sz w:val="28"/>
          <w:szCs w:val="28"/>
        </w:rPr>
        <w:t>.</w:t>
      </w:r>
      <w:r w:rsidR="00675078">
        <w:rPr>
          <w:rFonts w:ascii="Times New Roman" w:eastAsia="Calibri" w:hAnsi="Times New Roman"/>
          <w:sz w:val="28"/>
          <w:szCs w:val="28"/>
          <w:lang w:val="en-US"/>
        </w:rPr>
        <w:t>slavsk</w:t>
      </w:r>
      <w:r w:rsidR="00675078" w:rsidRPr="00675078">
        <w:rPr>
          <w:rFonts w:ascii="Times New Roman" w:eastAsia="Calibri" w:hAnsi="Times New Roman"/>
          <w:sz w:val="28"/>
          <w:szCs w:val="28"/>
        </w:rPr>
        <w:t>.</w:t>
      </w:r>
      <w:r w:rsidR="00675078">
        <w:rPr>
          <w:rFonts w:ascii="Times New Roman" w:eastAsia="Calibri" w:hAnsi="Times New Roman"/>
          <w:sz w:val="28"/>
          <w:szCs w:val="28"/>
          <w:lang w:val="en-US"/>
        </w:rPr>
        <w:t>info</w:t>
      </w:r>
      <w:r w:rsidRPr="00BD7563">
        <w:rPr>
          <w:rFonts w:ascii="Times New Roman" w:hAnsi="Times New Roman"/>
          <w:sz w:val="28"/>
          <w:szCs w:val="28"/>
        </w:rPr>
        <w:t xml:space="preserve">, </w:t>
      </w:r>
      <w:r w:rsidRPr="00BD7563">
        <w:rPr>
          <w:rFonts w:ascii="Times New Roman" w:eastAsia="Calibri" w:hAnsi="Times New Roman"/>
          <w:sz w:val="28"/>
          <w:szCs w:val="28"/>
        </w:rPr>
        <w:t>на Едином портале государственных и муниципальных услуг (функций), на Региональном портале государственных и муниципальных услуг Калининградской области, в государственной информационной системе «Реестр государственных и муниципальных услуг (функций)».</w:t>
      </w:r>
    </w:p>
    <w:p w:rsidR="00201ECF" w:rsidRPr="00BD7563" w:rsidRDefault="00201ECF" w:rsidP="005A545F">
      <w:pPr>
        <w:widowControl w:val="0"/>
        <w:spacing w:after="0" w:line="240" w:lineRule="auto"/>
        <w:ind w:firstLine="709"/>
        <w:jc w:val="both"/>
        <w:rPr>
          <w:rFonts w:ascii="Times New Roman" w:hAnsi="Times New Roman"/>
          <w:color w:val="000000"/>
          <w:sz w:val="28"/>
          <w:szCs w:val="28"/>
        </w:rPr>
      </w:pPr>
      <w:r w:rsidRPr="00BD7563">
        <w:rPr>
          <w:rFonts w:ascii="Times New Roman" w:eastAsia="Calibri" w:hAnsi="Times New Roman"/>
          <w:sz w:val="28"/>
          <w:szCs w:val="28"/>
        </w:rPr>
        <w:t>Муниципальная услуга предоставляется в соответствии со следующими нормативными правовыми актами: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 xml:space="preserve">Конституцией Российской Федерации;    </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Земельным кодексом Российской Федерации от 25.10.2001г.</w:t>
      </w:r>
      <w:r w:rsidR="00784B07" w:rsidRPr="00BD7563">
        <w:rPr>
          <w:rFonts w:ascii="Times New Roman" w:hAnsi="Times New Roman"/>
          <w:color w:val="000000"/>
          <w:sz w:val="28"/>
          <w:szCs w:val="28"/>
        </w:rPr>
        <w:t>№ 136-ФЗ</w:t>
      </w:r>
      <w:r w:rsidRPr="00BD7563">
        <w:rPr>
          <w:rFonts w:ascii="Times New Roman" w:hAnsi="Times New Roman"/>
          <w:color w:val="000000"/>
          <w:sz w:val="28"/>
          <w:szCs w:val="28"/>
        </w:rPr>
        <w:t>;</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Гражданским кодексом Российской Федерации</w:t>
      </w:r>
      <w:r w:rsidR="005A545F" w:rsidRPr="00BD7563">
        <w:rPr>
          <w:rFonts w:ascii="Times New Roman" w:hAnsi="Times New Roman"/>
          <w:color w:val="000000"/>
          <w:sz w:val="28"/>
          <w:szCs w:val="28"/>
        </w:rPr>
        <w:t xml:space="preserve"> (часть первая) от 30.11.1994 г. №51-ФЗ</w:t>
      </w:r>
      <w:r w:rsidRPr="00BD7563">
        <w:rPr>
          <w:rFonts w:ascii="Times New Roman" w:hAnsi="Times New Roman"/>
          <w:color w:val="000000"/>
          <w:sz w:val="28"/>
          <w:szCs w:val="28"/>
        </w:rPr>
        <w:t>;</w:t>
      </w:r>
    </w:p>
    <w:p w:rsidR="005A545F"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Гражданским кодексом Российской Федерации (часть вторая) от 26.01.1996 г.</w:t>
      </w:r>
      <w:r w:rsidR="00384EA8" w:rsidRPr="00BD7563">
        <w:rPr>
          <w:rFonts w:ascii="Times New Roman" w:hAnsi="Times New Roman"/>
          <w:color w:val="000000"/>
          <w:sz w:val="28"/>
          <w:szCs w:val="28"/>
        </w:rPr>
        <w:t xml:space="preserve">   №14-ФЗ;</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25.10.2001</w:t>
      </w:r>
      <w:r w:rsidR="00784B07" w:rsidRPr="00BD7563">
        <w:rPr>
          <w:rFonts w:ascii="Times New Roman" w:hAnsi="Times New Roman"/>
          <w:color w:val="000000"/>
          <w:sz w:val="28"/>
          <w:szCs w:val="28"/>
        </w:rPr>
        <w:t xml:space="preserve"> г.</w:t>
      </w:r>
      <w:r w:rsidRPr="00BD7563">
        <w:rPr>
          <w:rFonts w:ascii="Times New Roman" w:hAnsi="Times New Roman"/>
          <w:color w:val="000000"/>
          <w:sz w:val="28"/>
          <w:szCs w:val="28"/>
        </w:rPr>
        <w:t xml:space="preserve"> № 137-ФЗ «О введении в действие Земельного кодекса Российской Федерации»;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27.07.2010 г. № 210-ФЗ «Об организации предоставления государственных и муниципальных услуг»;</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06.10.2003 г. № 131-ФЗ «Об общих принципах организации местного самоуправления в Российской Федерации»;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02.05.2006 г. № 59-ФЗ «О порядке рассмотрения обращений граждан Российской Федерации»;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 xml:space="preserve">Федеральным законом от 21.07.1997 г. № 122-ФЗ «О государственной регистрации прав на недвижимое имущество и сделок с ним»; </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24.07.2007 № 221-ФЗ «О государственном кадастре недвижимости»;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5F1C46"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П</w:t>
      </w:r>
      <w:r w:rsidR="005F1C46" w:rsidRPr="00BD7563">
        <w:rPr>
          <w:rFonts w:ascii="Times New Roman" w:hAnsi="Times New Roman"/>
          <w:color w:val="000000"/>
          <w:sz w:val="28"/>
          <w:szCs w:val="28"/>
        </w:rPr>
        <w:t xml:space="preserve">остановлением Правительства Российской Федерации от 11.11.2005 г. № 679 «О порядке разработки и утверждения административных </w:t>
      </w:r>
      <w:r w:rsidR="005F1C46" w:rsidRPr="00BD7563">
        <w:rPr>
          <w:rFonts w:ascii="Times New Roman" w:hAnsi="Times New Roman"/>
          <w:color w:val="000000"/>
          <w:sz w:val="28"/>
          <w:szCs w:val="28"/>
        </w:rPr>
        <w:lastRenderedPageBreak/>
        <w:t>регламентов исполнения государственных функций (предоставления государственных услуг)»;</w:t>
      </w:r>
    </w:p>
    <w:p w:rsidR="00201ECF"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П</w:t>
      </w:r>
      <w:r w:rsidR="005F1C46" w:rsidRPr="00BD7563">
        <w:rPr>
          <w:rFonts w:ascii="Times New Roman" w:hAnsi="Times New Roman"/>
          <w:color w:val="000000"/>
          <w:sz w:val="28"/>
          <w:szCs w:val="28"/>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784B07"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З</w:t>
      </w:r>
      <w:r w:rsidR="00784B07" w:rsidRPr="00BD7563">
        <w:rPr>
          <w:rFonts w:ascii="Times New Roman" w:hAnsi="Times New Roman"/>
          <w:color w:val="000000"/>
          <w:sz w:val="28"/>
          <w:szCs w:val="28"/>
        </w:rPr>
        <w:t>акон</w:t>
      </w:r>
      <w:r w:rsidRPr="00BD7563">
        <w:rPr>
          <w:rFonts w:ascii="Times New Roman" w:hAnsi="Times New Roman"/>
          <w:color w:val="000000"/>
          <w:sz w:val="28"/>
          <w:szCs w:val="28"/>
        </w:rPr>
        <w:t>ом</w:t>
      </w:r>
      <w:r w:rsidR="00784B07" w:rsidRPr="00BD7563">
        <w:rPr>
          <w:rFonts w:ascii="Times New Roman" w:hAnsi="Times New Roman"/>
          <w:color w:val="000000"/>
          <w:sz w:val="28"/>
          <w:szCs w:val="28"/>
        </w:rPr>
        <w:t xml:space="preserve"> Калининградской области от 16.02.2009 № 321«О градостроительной деятельности на территории Калининградской области»</w:t>
      </w:r>
      <w:r w:rsidRPr="00BD7563">
        <w:rPr>
          <w:rFonts w:ascii="Times New Roman" w:hAnsi="Times New Roman"/>
          <w:color w:val="000000"/>
          <w:sz w:val="28"/>
          <w:szCs w:val="28"/>
        </w:rPr>
        <w:t>;</w:t>
      </w:r>
    </w:p>
    <w:p w:rsidR="00784B07" w:rsidRPr="00BD7563" w:rsidRDefault="005A545F" w:rsidP="00BA3847">
      <w:pPr>
        <w:pStyle w:val="afa"/>
        <w:widowControl w:val="0"/>
        <w:numPr>
          <w:ilvl w:val="0"/>
          <w:numId w:val="5"/>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t>З</w:t>
      </w:r>
      <w:r w:rsidR="00784B07" w:rsidRPr="00BD7563">
        <w:rPr>
          <w:rFonts w:ascii="Times New Roman" w:eastAsia="Calibri" w:hAnsi="Times New Roman"/>
          <w:sz w:val="28"/>
          <w:szCs w:val="28"/>
        </w:rPr>
        <w:t>акон</w:t>
      </w:r>
      <w:r w:rsidRPr="00BD7563">
        <w:rPr>
          <w:rFonts w:ascii="Times New Roman" w:eastAsia="Calibri" w:hAnsi="Times New Roman"/>
          <w:sz w:val="28"/>
          <w:szCs w:val="28"/>
        </w:rPr>
        <w:t>ом</w:t>
      </w:r>
      <w:r w:rsidR="00784B07" w:rsidRPr="00BD7563">
        <w:rPr>
          <w:rFonts w:ascii="Times New Roman" w:eastAsia="Calibri" w:hAnsi="Times New Roman"/>
          <w:sz w:val="28"/>
          <w:szCs w:val="28"/>
        </w:rPr>
        <w:t xml:space="preserve"> Калининградс</w:t>
      </w:r>
      <w:r w:rsidRPr="00BD7563">
        <w:rPr>
          <w:rFonts w:ascii="Times New Roman" w:eastAsia="Calibri" w:hAnsi="Times New Roman"/>
          <w:sz w:val="28"/>
          <w:szCs w:val="28"/>
        </w:rPr>
        <w:t>кой области от 21.12.2006 № 105</w:t>
      </w:r>
      <w:r w:rsidR="00784B07" w:rsidRPr="00BD7563">
        <w:rPr>
          <w:rFonts w:ascii="Times New Roman" w:eastAsia="Calibri" w:hAnsi="Times New Roman"/>
          <w:sz w:val="28"/>
          <w:szCs w:val="28"/>
        </w:rPr>
        <w:t xml:space="preserve"> «Об особенностях регулирования земельных отношений на территории Калининградской области»</w:t>
      </w:r>
      <w:r w:rsidRPr="00BD7563">
        <w:rPr>
          <w:rFonts w:ascii="Times New Roman" w:eastAsia="Calibri" w:hAnsi="Times New Roman"/>
          <w:sz w:val="28"/>
          <w:szCs w:val="28"/>
        </w:rPr>
        <w:t>.</w:t>
      </w:r>
    </w:p>
    <w:p w:rsidR="005A545F" w:rsidRPr="00BD7563" w:rsidRDefault="005A545F" w:rsidP="005A545F">
      <w:pPr>
        <w:widowControl w:val="0"/>
        <w:spacing w:after="0" w:line="240" w:lineRule="auto"/>
        <w:ind w:firstLine="709"/>
        <w:jc w:val="center"/>
        <w:rPr>
          <w:rFonts w:ascii="Times New Roman" w:eastAsia="Calibri" w:hAnsi="Times New Roman"/>
          <w:b/>
          <w:sz w:val="28"/>
          <w:szCs w:val="28"/>
        </w:rPr>
      </w:pPr>
    </w:p>
    <w:p w:rsidR="00201ECF" w:rsidRPr="00BD7563" w:rsidRDefault="00201ECF" w:rsidP="00585A35">
      <w:pPr>
        <w:widowControl w:val="0"/>
        <w:spacing w:after="0" w:line="240" w:lineRule="auto"/>
        <w:ind w:firstLine="709"/>
        <w:jc w:val="center"/>
        <w:rPr>
          <w:rFonts w:ascii="Times New Roman" w:eastAsia="Calibri" w:hAnsi="Times New Roman"/>
          <w:b/>
          <w:sz w:val="28"/>
          <w:szCs w:val="28"/>
        </w:rPr>
      </w:pPr>
      <w:r w:rsidRPr="00BD7563">
        <w:rPr>
          <w:rFonts w:ascii="Times New Roman" w:eastAsia="Calibri" w:hAnsi="Times New Roman"/>
          <w:b/>
          <w:sz w:val="28"/>
          <w:szCs w:val="28"/>
        </w:rPr>
        <w:t>Исчерпывающий перечень документов, необходимых</w:t>
      </w:r>
      <w:r w:rsidR="00585A35">
        <w:rPr>
          <w:rFonts w:ascii="Times New Roman" w:eastAsia="Calibri" w:hAnsi="Times New Roman"/>
          <w:b/>
          <w:sz w:val="28"/>
          <w:szCs w:val="28"/>
        </w:rPr>
        <w:t xml:space="preserve"> </w:t>
      </w:r>
      <w:r w:rsidRPr="00BD7563">
        <w:rPr>
          <w:rFonts w:ascii="Times New Roman" w:eastAsia="Calibri" w:hAnsi="Times New Roman"/>
          <w:b/>
          <w:sz w:val="28"/>
          <w:szCs w:val="28"/>
        </w:rPr>
        <w:t>в соответствии с нормативными правовыми актами</w:t>
      </w:r>
      <w:r w:rsidR="00585A35">
        <w:rPr>
          <w:rFonts w:ascii="Times New Roman" w:eastAsia="Calibri" w:hAnsi="Times New Roman"/>
          <w:b/>
          <w:sz w:val="28"/>
          <w:szCs w:val="28"/>
        </w:rPr>
        <w:t xml:space="preserve"> </w:t>
      </w:r>
      <w:r w:rsidRPr="00BD7563">
        <w:rPr>
          <w:rFonts w:ascii="Times New Roman" w:eastAsia="Calibri" w:hAnsi="Times New Roman"/>
          <w:b/>
          <w:sz w:val="28"/>
          <w:szCs w:val="28"/>
        </w:rPr>
        <w:t>для предоставления муниципальной услуги, способы их получения заявителем, в том числе в электронной форме,</w:t>
      </w:r>
      <w:r w:rsidR="00585A35">
        <w:rPr>
          <w:rFonts w:ascii="Times New Roman" w:eastAsia="Calibri" w:hAnsi="Times New Roman"/>
          <w:b/>
          <w:sz w:val="28"/>
          <w:szCs w:val="28"/>
        </w:rPr>
        <w:t xml:space="preserve"> </w:t>
      </w:r>
      <w:r w:rsidRPr="00BD7563">
        <w:rPr>
          <w:rFonts w:ascii="Times New Roman" w:eastAsia="Calibri" w:hAnsi="Times New Roman"/>
          <w:b/>
          <w:sz w:val="28"/>
          <w:szCs w:val="28"/>
        </w:rPr>
        <w:t>порядок их представления</w:t>
      </w:r>
      <w:r w:rsidR="00E160ED" w:rsidRPr="00BD7563">
        <w:rPr>
          <w:rFonts w:ascii="Times New Roman" w:eastAsia="Calibri" w:hAnsi="Times New Roman"/>
          <w:b/>
          <w:sz w:val="28"/>
          <w:szCs w:val="28"/>
        </w:rPr>
        <w:t>.</w:t>
      </w: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hAnsi="Times New Roman"/>
          <w:sz w:val="28"/>
          <w:szCs w:val="28"/>
        </w:rPr>
      </w:pPr>
      <w:bookmarkStart w:id="9" w:name="Par147"/>
      <w:bookmarkEnd w:id="9"/>
      <w:r w:rsidRPr="00BD7563">
        <w:rPr>
          <w:rFonts w:ascii="Times New Roman" w:hAnsi="Times New Roman"/>
          <w:sz w:val="28"/>
          <w:szCs w:val="28"/>
        </w:rPr>
        <w:t>2.</w:t>
      </w:r>
      <w:r w:rsidR="00C214B6" w:rsidRPr="00BD7563">
        <w:rPr>
          <w:rFonts w:ascii="Times New Roman" w:hAnsi="Times New Roman"/>
          <w:sz w:val="28"/>
          <w:szCs w:val="28"/>
        </w:rPr>
        <w:t>8</w:t>
      </w:r>
      <w:r w:rsidRPr="00BD7563">
        <w:rPr>
          <w:rFonts w:ascii="Times New Roman" w:hAnsi="Times New Roman"/>
          <w:sz w:val="28"/>
          <w:szCs w:val="28"/>
        </w:rPr>
        <w:t>. Для получения муниципальной услуги Заявитель обращается с соответс</w:t>
      </w:r>
      <w:r w:rsidR="00384EA8" w:rsidRPr="00BD7563">
        <w:rPr>
          <w:rFonts w:ascii="Times New Roman" w:hAnsi="Times New Roman"/>
          <w:sz w:val="28"/>
          <w:szCs w:val="28"/>
        </w:rPr>
        <w:t xml:space="preserve">твующим заявлением (приложения </w:t>
      </w:r>
      <w:r w:rsidR="00705A0D" w:rsidRPr="00BD7563">
        <w:rPr>
          <w:rFonts w:ascii="Times New Roman" w:hAnsi="Times New Roman"/>
          <w:sz w:val="28"/>
          <w:szCs w:val="28"/>
        </w:rPr>
        <w:t>№ 2</w:t>
      </w:r>
      <w:r w:rsidRPr="00BD7563">
        <w:rPr>
          <w:rFonts w:ascii="Times New Roman" w:hAnsi="Times New Roman"/>
          <w:color w:val="000000"/>
          <w:sz w:val="28"/>
          <w:szCs w:val="28"/>
        </w:rPr>
        <w:t xml:space="preserve">) </w:t>
      </w:r>
      <w:r w:rsidRPr="00BD7563">
        <w:rPr>
          <w:rFonts w:ascii="Times New Roman" w:hAnsi="Times New Roman"/>
          <w:sz w:val="28"/>
          <w:szCs w:val="28"/>
        </w:rPr>
        <w:t xml:space="preserve">в Орган. </w:t>
      </w:r>
    </w:p>
    <w:p w:rsidR="00201ECF" w:rsidRPr="00BD7563" w:rsidRDefault="00201ECF" w:rsidP="005A545F">
      <w:pPr>
        <w:pStyle w:val="aff"/>
        <w:spacing w:after="0" w:line="240" w:lineRule="auto"/>
        <w:ind w:firstLine="709"/>
        <w:jc w:val="both"/>
        <w:rPr>
          <w:rFonts w:ascii="Times New Roman" w:hAnsi="Times New Roman"/>
          <w:color w:val="000000"/>
          <w:sz w:val="28"/>
          <w:szCs w:val="28"/>
        </w:rPr>
      </w:pPr>
      <w:r w:rsidRPr="00BD7563">
        <w:rPr>
          <w:rFonts w:ascii="Times New Roman" w:hAnsi="Times New Roman"/>
          <w:sz w:val="28"/>
          <w:szCs w:val="28"/>
        </w:rPr>
        <w:t>Выбор заявителем способа его уведомления о принятом решении, а также способа выдачи результата предоставления муниципальной услуги осуществляется заявителем на стадии подачи заявления о предоставлении муниципальной услуги и указывается заявителем непосредственно в заявлении.</w:t>
      </w:r>
    </w:p>
    <w:p w:rsidR="00201ECF" w:rsidRPr="00BD7563" w:rsidRDefault="00201ECF" w:rsidP="00786A26">
      <w:pPr>
        <w:pStyle w:val="aff"/>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удостоверяющий личность представителя, и документ, подтверждающий соответствующие полномочия в соответствии с законодательством Российской Федерации,</w:t>
      </w:r>
      <w:r w:rsidRPr="00BD7563">
        <w:rPr>
          <w:rFonts w:ascii="Times New Roman" w:hAnsi="Times New Roman"/>
          <w:sz w:val="28"/>
          <w:szCs w:val="28"/>
        </w:rPr>
        <w:t xml:space="preserve"> копия которого заверяется должностным лицом органа местного самоуправления, принимающим заявление, и приобщается к поданному заявлению. </w:t>
      </w:r>
    </w:p>
    <w:p w:rsidR="00201ECF" w:rsidRPr="00BD7563" w:rsidRDefault="00201ECF" w:rsidP="00786A26">
      <w:pPr>
        <w:pStyle w:val="aff"/>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 xml:space="preserve">Заявитель вправе представить вместе с заявлением документы и информацию, которые находятся в распоряжении органов, предоставляющих </w:t>
      </w:r>
      <w:r w:rsidRPr="00BD7563">
        <w:rPr>
          <w:rFonts w:ascii="Times New Roman" w:hAnsi="Times New Roman"/>
          <w:sz w:val="28"/>
          <w:szCs w:val="28"/>
        </w:rPr>
        <w:t>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ECF" w:rsidRPr="00BD7563" w:rsidRDefault="00201ECF" w:rsidP="00786A26">
      <w:pPr>
        <w:pStyle w:val="aff"/>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2.</w:t>
      </w:r>
      <w:r w:rsidR="00C214B6" w:rsidRPr="00BD7563">
        <w:rPr>
          <w:rFonts w:ascii="Times New Roman" w:hAnsi="Times New Roman"/>
          <w:color w:val="000000"/>
          <w:sz w:val="28"/>
          <w:szCs w:val="28"/>
        </w:rPr>
        <w:t>8</w:t>
      </w:r>
      <w:r w:rsidRPr="00BD7563">
        <w:rPr>
          <w:rFonts w:ascii="Times New Roman" w:hAnsi="Times New Roman"/>
          <w:color w:val="000000"/>
          <w:sz w:val="28"/>
          <w:szCs w:val="28"/>
        </w:rPr>
        <w:t>.1. В заявлении указываются:</w:t>
      </w:r>
    </w:p>
    <w:p w:rsidR="00201ECF" w:rsidRPr="00BD7563" w:rsidRDefault="00201ECF" w:rsidP="00BA3847">
      <w:pPr>
        <w:pStyle w:val="aff"/>
        <w:numPr>
          <w:ilvl w:val="0"/>
          <w:numId w:val="7"/>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FB" w:rsidRPr="00675078" w:rsidRDefault="00201ECF" w:rsidP="00BA3847">
      <w:pPr>
        <w:pStyle w:val="aff"/>
        <w:numPr>
          <w:ilvl w:val="0"/>
          <w:numId w:val="7"/>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w:t>
      </w:r>
      <w:r w:rsidRPr="00675078">
        <w:rPr>
          <w:rFonts w:ascii="Times New Roman" w:hAnsi="Times New Roman"/>
          <w:color w:val="000000"/>
          <w:sz w:val="28"/>
          <w:szCs w:val="28"/>
        </w:rPr>
        <w:t xml:space="preserve">идентификационный </w:t>
      </w:r>
      <w:r w:rsidRPr="00675078">
        <w:rPr>
          <w:rFonts w:ascii="Times New Roman" w:hAnsi="Times New Roman"/>
          <w:color w:val="000000"/>
          <w:sz w:val="28"/>
          <w:szCs w:val="28"/>
        </w:rPr>
        <w:lastRenderedPageBreak/>
        <w:t>номер налогоплательщика, за исключением случаев, если заявителем является иностранное юридическое лицо;</w:t>
      </w:r>
    </w:p>
    <w:p w:rsidR="00201ECF" w:rsidRPr="00675078" w:rsidRDefault="00201ECF" w:rsidP="00BA3847">
      <w:pPr>
        <w:pStyle w:val="aff"/>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 xml:space="preserve">кадастровый номер земельного участка; </w:t>
      </w:r>
    </w:p>
    <w:p w:rsidR="00786A26" w:rsidRPr="00675078" w:rsidRDefault="00786A26" w:rsidP="00BA3847">
      <w:pPr>
        <w:pStyle w:val="aff"/>
        <w:numPr>
          <w:ilvl w:val="0"/>
          <w:numId w:val="7"/>
        </w:numPr>
        <w:spacing w:after="0" w:line="240" w:lineRule="auto"/>
        <w:jc w:val="both"/>
        <w:rPr>
          <w:rFonts w:ascii="Times New Roman" w:hAnsi="Times New Roman"/>
          <w:sz w:val="28"/>
          <w:szCs w:val="28"/>
        </w:rPr>
      </w:pPr>
      <w:r w:rsidRPr="00675078">
        <w:rPr>
          <w:rFonts w:ascii="Times New Roman" w:hAnsi="Times New Roman"/>
          <w:sz w:val="28"/>
          <w:szCs w:val="28"/>
        </w:rPr>
        <w:t>местоположение и площадь земельного участка;</w:t>
      </w:r>
    </w:p>
    <w:p w:rsidR="00786A26" w:rsidRPr="00675078" w:rsidRDefault="00786A26" w:rsidP="00BA3847">
      <w:pPr>
        <w:pStyle w:val="aff"/>
        <w:numPr>
          <w:ilvl w:val="0"/>
          <w:numId w:val="7"/>
        </w:numPr>
        <w:spacing w:after="0" w:line="240" w:lineRule="auto"/>
        <w:jc w:val="both"/>
        <w:rPr>
          <w:rFonts w:ascii="Times New Roman" w:hAnsi="Times New Roman"/>
          <w:sz w:val="28"/>
          <w:szCs w:val="28"/>
        </w:rPr>
      </w:pPr>
      <w:r w:rsidRPr="00675078">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пунктом2 статьи 39.10 Земельного кодекса Российской Федерации оснований;</w:t>
      </w:r>
    </w:p>
    <w:p w:rsidR="003725FB" w:rsidRPr="00675078" w:rsidRDefault="00201ECF" w:rsidP="00BA3847">
      <w:pPr>
        <w:pStyle w:val="aff"/>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1ECF" w:rsidRPr="00675078" w:rsidRDefault="00201ECF" w:rsidP="00BA3847">
      <w:pPr>
        <w:pStyle w:val="aff"/>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цель использования земельного участка;</w:t>
      </w:r>
    </w:p>
    <w:p w:rsidR="00786A26" w:rsidRPr="00675078" w:rsidRDefault="00786A26" w:rsidP="00BA3847">
      <w:pPr>
        <w:pStyle w:val="aff"/>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25FB" w:rsidRPr="00675078" w:rsidRDefault="00201ECF" w:rsidP="00675078">
      <w:pPr>
        <w:pStyle w:val="aff"/>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почтовый адрес и (или) адрес электронной почты для связи с заявителем.</w:t>
      </w:r>
    </w:p>
    <w:p w:rsidR="00201ECF" w:rsidRPr="00675078" w:rsidRDefault="00201ECF" w:rsidP="00786A26">
      <w:pPr>
        <w:pStyle w:val="aff"/>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К заявлению прилагаются:</w:t>
      </w:r>
    </w:p>
    <w:p w:rsidR="00786A26" w:rsidRPr="00675078" w:rsidRDefault="00786A26"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заявление;</w:t>
      </w:r>
    </w:p>
    <w:p w:rsidR="00B7153B" w:rsidRPr="00675078" w:rsidRDefault="003725FB"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документы, подтверждающие право Заявителя на приобретение земельного участка без проведения торгов утвержденные Приказом Федеральной службы Государственной регистрации, кадастра и картографии «Об утверждении перечня документов, подтверждающих право заявителя на приобретение земельного участка без проведения торгов» от 02.09.2020 г. №П/0321</w:t>
      </w:r>
      <w:r w:rsidR="00F14A0A" w:rsidRPr="00675078">
        <w:rPr>
          <w:rFonts w:ascii="Times New Roman" w:hAnsi="Times New Roman"/>
          <w:color w:val="000000"/>
          <w:sz w:val="28"/>
          <w:szCs w:val="28"/>
        </w:rPr>
        <w:t>;</w:t>
      </w:r>
    </w:p>
    <w:p w:rsidR="00786A26" w:rsidRPr="00675078" w:rsidRDefault="00786A26"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документ, удостоверяющий личность Заявителя, – паспорт гражданина Российской Федерации либо иные документы, предусмотренные законодательством Российской Федерации, удостоверяющие личность гражданина;</w:t>
      </w:r>
    </w:p>
    <w:p w:rsidR="003725FB" w:rsidRPr="00675078" w:rsidRDefault="00786A26"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w:t>
      </w:r>
      <w:r w:rsidRPr="00675078">
        <w:rPr>
          <w:rFonts w:ascii="Times New Roman" w:hAnsi="Times New Roman"/>
          <w:color w:val="000000"/>
          <w:sz w:val="28"/>
          <w:szCs w:val="28"/>
        </w:rPr>
        <w:lastRenderedPageBreak/>
        <w:t>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201ECF" w:rsidRPr="00675078" w:rsidRDefault="00201ECF"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r w:rsidR="00F14A0A" w:rsidRPr="00675078">
        <w:rPr>
          <w:rFonts w:ascii="Times New Roman" w:hAnsi="Times New Roman"/>
          <w:sz w:val="28"/>
          <w:szCs w:val="28"/>
        </w:rPr>
        <w:t>;</w:t>
      </w:r>
    </w:p>
    <w:p w:rsidR="00786A26" w:rsidRPr="00675078" w:rsidRDefault="00786A26"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r w:rsidR="00F14A0A" w:rsidRPr="00675078">
        <w:rPr>
          <w:rFonts w:ascii="Times New Roman" w:hAnsi="Times New Roman"/>
          <w:color w:val="000000"/>
          <w:sz w:val="28"/>
          <w:szCs w:val="28"/>
        </w:rPr>
        <w:t>;</w:t>
      </w:r>
    </w:p>
    <w:p w:rsidR="00786A26" w:rsidRPr="00675078" w:rsidRDefault="00B7153B"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bCs/>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w:t>
      </w:r>
      <w:r w:rsidRPr="00675078">
        <w:rPr>
          <w:rFonts w:ascii="Times New Roman" w:hAnsi="Times New Roman"/>
          <w:color w:val="000000"/>
          <w:sz w:val="28"/>
          <w:szCs w:val="28"/>
        </w:rPr>
        <w:t xml:space="preserve"> в Едином государственном реестре недвижимости</w:t>
      </w:r>
      <w:r w:rsidR="00F14A0A" w:rsidRPr="00675078">
        <w:rPr>
          <w:rFonts w:ascii="Times New Roman" w:hAnsi="Times New Roman"/>
          <w:color w:val="000000"/>
          <w:sz w:val="28"/>
          <w:szCs w:val="28"/>
        </w:rPr>
        <w:t>;</w:t>
      </w:r>
    </w:p>
    <w:p w:rsidR="00B7153B" w:rsidRPr="00675078" w:rsidRDefault="00B7153B" w:rsidP="00BA3847">
      <w:pPr>
        <w:pStyle w:val="aff"/>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14A0A" w:rsidRPr="00675078">
        <w:rPr>
          <w:rFonts w:ascii="Times New Roman" w:hAnsi="Times New Roman"/>
          <w:color w:val="000000"/>
          <w:sz w:val="28"/>
          <w:szCs w:val="28"/>
        </w:rPr>
        <w:t>.</w:t>
      </w:r>
    </w:p>
    <w:p w:rsidR="00201ECF" w:rsidRPr="00675078" w:rsidRDefault="00F14A0A" w:rsidP="00786A26">
      <w:pPr>
        <w:pStyle w:val="aff"/>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При</w:t>
      </w:r>
      <w:r w:rsidR="00201ECF" w:rsidRPr="00675078">
        <w:rPr>
          <w:rFonts w:ascii="Times New Roman" w:hAnsi="Times New Roman"/>
          <w:color w:val="000000"/>
          <w:sz w:val="28"/>
          <w:szCs w:val="28"/>
        </w:rPr>
        <w:t xml:space="preserve"> направлени</w:t>
      </w:r>
      <w:r w:rsidRPr="00675078">
        <w:rPr>
          <w:rFonts w:ascii="Times New Roman" w:hAnsi="Times New Roman"/>
          <w:color w:val="000000"/>
          <w:sz w:val="28"/>
          <w:szCs w:val="28"/>
        </w:rPr>
        <w:t>и</w:t>
      </w:r>
      <w:r w:rsidR="00201ECF" w:rsidRPr="00675078">
        <w:rPr>
          <w:rFonts w:ascii="Times New Roman" w:hAnsi="Times New Roman"/>
          <w:color w:val="000000"/>
          <w:sz w:val="28"/>
          <w:szCs w:val="28"/>
        </w:rPr>
        <w:t xml:space="preserve"> документов, указанных в пункте 2.10.1 настоящего Административного регламента (в случае, если заявитель представляет документы, указанные в пункте 2.10.1 настоящего Административного регламента по собственной инициативе), почтовым отправлением, подлинники документов не направляются.</w:t>
      </w:r>
    </w:p>
    <w:p w:rsidR="00F14A0A" w:rsidRPr="00675078" w:rsidRDefault="00F14A0A" w:rsidP="00F14A0A">
      <w:pPr>
        <w:pStyle w:val="aff"/>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4A0A" w:rsidRPr="00675078" w:rsidRDefault="00F14A0A" w:rsidP="00F14A0A">
      <w:pPr>
        <w:pStyle w:val="aff"/>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F14A0A" w:rsidRPr="00675078" w:rsidRDefault="00F14A0A" w:rsidP="00BA3847">
      <w:pPr>
        <w:pStyle w:val="aff"/>
        <w:numPr>
          <w:ilvl w:val="0"/>
          <w:numId w:val="10"/>
        </w:numPr>
        <w:spacing w:after="0" w:line="240" w:lineRule="auto"/>
        <w:ind w:left="709"/>
        <w:jc w:val="both"/>
        <w:rPr>
          <w:rFonts w:ascii="Times New Roman" w:hAnsi="Times New Roman"/>
          <w:color w:val="000000"/>
          <w:sz w:val="28"/>
          <w:szCs w:val="28"/>
        </w:rPr>
      </w:pPr>
      <w:r w:rsidRPr="00675078">
        <w:rPr>
          <w:rFonts w:ascii="Times New Roman" w:hAnsi="Times New Roman"/>
          <w:color w:val="000000"/>
          <w:sz w:val="28"/>
          <w:szCs w:val="28"/>
        </w:rPr>
        <w:t>в форме электронного документа в личном кабинете на ЕПГУ;</w:t>
      </w:r>
    </w:p>
    <w:p w:rsidR="00F14A0A" w:rsidRPr="00675078" w:rsidRDefault="00F14A0A" w:rsidP="00BA3847">
      <w:pPr>
        <w:pStyle w:val="aff"/>
        <w:numPr>
          <w:ilvl w:val="0"/>
          <w:numId w:val="10"/>
        </w:numPr>
        <w:spacing w:after="0" w:line="240" w:lineRule="auto"/>
        <w:ind w:left="709"/>
        <w:jc w:val="both"/>
        <w:rPr>
          <w:rFonts w:ascii="Times New Roman" w:hAnsi="Times New Roman"/>
          <w:color w:val="000000"/>
          <w:sz w:val="28"/>
          <w:szCs w:val="28"/>
        </w:rPr>
      </w:pPr>
      <w:r w:rsidRPr="00675078">
        <w:rPr>
          <w:rFonts w:ascii="Times New Roman" w:hAnsi="Times New Roman"/>
          <w:color w:val="000000"/>
          <w:sz w:val="28"/>
          <w:szCs w:val="28"/>
        </w:rPr>
        <w:t>дополнительно на бумажном носителе в виде распечатанного экземпляра электронного документа в Уполномоченном органе, МФЦ;</w:t>
      </w:r>
    </w:p>
    <w:p w:rsidR="00F14A0A" w:rsidRPr="00675078" w:rsidRDefault="00F14A0A" w:rsidP="00BA3847">
      <w:pPr>
        <w:pStyle w:val="aff"/>
        <w:numPr>
          <w:ilvl w:val="0"/>
          <w:numId w:val="10"/>
        </w:numPr>
        <w:spacing w:after="0" w:line="240" w:lineRule="auto"/>
        <w:ind w:left="709"/>
        <w:jc w:val="both"/>
        <w:rPr>
          <w:rFonts w:ascii="Times New Roman" w:hAnsi="Times New Roman"/>
          <w:color w:val="000000"/>
          <w:sz w:val="28"/>
          <w:szCs w:val="28"/>
        </w:rPr>
      </w:pPr>
      <w:r w:rsidRPr="00675078">
        <w:rPr>
          <w:rFonts w:ascii="Times New Roman" w:hAnsi="Times New Roman"/>
          <w:color w:val="000000"/>
          <w:sz w:val="28"/>
          <w:szCs w:val="28"/>
        </w:rPr>
        <w:t>на бумажном носителе в Уполномоченном органе, многофункциональном центре».</w:t>
      </w:r>
    </w:p>
    <w:p w:rsidR="00E160ED" w:rsidRPr="00675078" w:rsidRDefault="00E160ED" w:rsidP="00786A26">
      <w:pPr>
        <w:pStyle w:val="aff"/>
        <w:spacing w:after="0" w:line="240" w:lineRule="auto"/>
        <w:ind w:firstLine="709"/>
        <w:jc w:val="both"/>
        <w:rPr>
          <w:rFonts w:ascii="Times New Roman" w:hAnsi="Times New Roman"/>
          <w:sz w:val="28"/>
          <w:szCs w:val="28"/>
        </w:rPr>
      </w:pPr>
    </w:p>
    <w:p w:rsidR="00201ECF" w:rsidRPr="00675078" w:rsidRDefault="00201ECF" w:rsidP="00786A26">
      <w:pPr>
        <w:pStyle w:val="aff"/>
        <w:spacing w:after="0" w:line="240" w:lineRule="auto"/>
        <w:ind w:firstLine="709"/>
        <w:jc w:val="both"/>
        <w:rPr>
          <w:rFonts w:ascii="Times New Roman" w:hAnsi="Times New Roman"/>
          <w:sz w:val="28"/>
          <w:szCs w:val="28"/>
        </w:rPr>
      </w:pPr>
      <w:r w:rsidRPr="00675078">
        <w:rPr>
          <w:rFonts w:ascii="Times New Roman" w:hAnsi="Times New Roman"/>
          <w:sz w:val="28"/>
          <w:szCs w:val="28"/>
        </w:rPr>
        <w:t>2.</w:t>
      </w:r>
      <w:r w:rsidR="00C214B6" w:rsidRPr="00675078">
        <w:rPr>
          <w:rFonts w:ascii="Times New Roman" w:hAnsi="Times New Roman"/>
          <w:sz w:val="28"/>
          <w:szCs w:val="28"/>
        </w:rPr>
        <w:t>9</w:t>
      </w:r>
      <w:r w:rsidRPr="00675078">
        <w:rPr>
          <w:rFonts w:ascii="Times New Roman" w:hAnsi="Times New Roman"/>
          <w:sz w:val="28"/>
          <w:szCs w:val="28"/>
        </w:rPr>
        <w:t>. Документы, необходимые для предоставления муниципальной услуги, предоставляются заявителем следующими способами:</w:t>
      </w:r>
    </w:p>
    <w:p w:rsidR="00F14A0A" w:rsidRPr="00675078" w:rsidRDefault="00F14A0A" w:rsidP="00BA3847">
      <w:pPr>
        <w:pStyle w:val="aff"/>
        <w:numPr>
          <w:ilvl w:val="0"/>
          <w:numId w:val="9"/>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 xml:space="preserve">посредством личного обращения через Орган или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 </w:t>
      </w:r>
    </w:p>
    <w:p w:rsidR="00E160ED" w:rsidRPr="00675078" w:rsidRDefault="00E160ED" w:rsidP="00BA3847">
      <w:pPr>
        <w:pStyle w:val="aff"/>
        <w:numPr>
          <w:ilvl w:val="0"/>
          <w:numId w:val="9"/>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в письменном виде по почте или на почтовый адрес;</w:t>
      </w:r>
    </w:p>
    <w:p w:rsidR="00982094" w:rsidRPr="00675078" w:rsidRDefault="00E160ED" w:rsidP="00BA3847">
      <w:pPr>
        <w:pStyle w:val="aff"/>
        <w:numPr>
          <w:ilvl w:val="0"/>
          <w:numId w:val="9"/>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в электронной форме, подписанн</w:t>
      </w:r>
      <w:r w:rsidR="00F14A0A" w:rsidRPr="00675078">
        <w:rPr>
          <w:rFonts w:ascii="Times New Roman" w:hAnsi="Times New Roman"/>
          <w:color w:val="000000"/>
          <w:sz w:val="28"/>
          <w:szCs w:val="28"/>
        </w:rPr>
        <w:t>ой</w:t>
      </w:r>
      <w:r w:rsidRPr="00675078">
        <w:rPr>
          <w:rFonts w:ascii="Times New Roman" w:hAnsi="Times New Roman"/>
          <w:color w:val="000000"/>
          <w:sz w:val="28"/>
          <w:szCs w:val="28"/>
        </w:rPr>
        <w:t xml:space="preserve"> действительной усиленной квалифицированной электронной подписью Заявителя или представителя Заявителя</w:t>
      </w:r>
      <w:r w:rsidR="002F3F9F" w:rsidRPr="00675078">
        <w:rPr>
          <w:rFonts w:ascii="Times New Roman" w:hAnsi="Times New Roman"/>
          <w:color w:val="000000"/>
          <w:sz w:val="28"/>
          <w:szCs w:val="28"/>
        </w:rPr>
        <w:t>;</w:t>
      </w:r>
    </w:p>
    <w:p w:rsidR="002F3F9F" w:rsidRPr="00675078" w:rsidRDefault="002F3F9F" w:rsidP="00BA3847">
      <w:pPr>
        <w:pStyle w:val="afa"/>
        <w:numPr>
          <w:ilvl w:val="0"/>
          <w:numId w:val="9"/>
        </w:numPr>
        <w:jc w:val="both"/>
        <w:rPr>
          <w:rFonts w:ascii="Times New Roman" w:hAnsi="Times New Roman"/>
          <w:sz w:val="28"/>
          <w:szCs w:val="28"/>
        </w:rPr>
      </w:pPr>
      <w:r w:rsidRPr="00675078">
        <w:rPr>
          <w:rFonts w:ascii="Times New Roman" w:hAnsi="Times New Roman"/>
          <w:sz w:val="28"/>
          <w:szCs w:val="28"/>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Результаты предоставления государственной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w:t>
      </w:r>
      <w:r w:rsidR="00675078">
        <w:rPr>
          <w:rFonts w:ascii="Times New Roman" w:hAnsi="Times New Roman"/>
          <w:sz w:val="28"/>
          <w:szCs w:val="28"/>
        </w:rPr>
        <w:t>.</w:t>
      </w:r>
    </w:p>
    <w:p w:rsidR="002F3F9F" w:rsidRPr="00675078" w:rsidRDefault="002F3F9F" w:rsidP="00585A35">
      <w:pPr>
        <w:pStyle w:val="aff"/>
        <w:spacing w:after="0" w:line="240" w:lineRule="auto"/>
        <w:ind w:left="360"/>
        <w:jc w:val="center"/>
        <w:rPr>
          <w:rFonts w:ascii="Times New Roman" w:hAnsi="Times New Roman"/>
          <w:color w:val="000000"/>
          <w:sz w:val="28"/>
          <w:szCs w:val="28"/>
        </w:rPr>
      </w:pPr>
    </w:p>
    <w:p w:rsidR="00201ECF" w:rsidRPr="00675078" w:rsidRDefault="00201ECF" w:rsidP="00585A35">
      <w:pPr>
        <w:widowControl w:val="0"/>
        <w:spacing w:after="0" w:line="240" w:lineRule="auto"/>
        <w:ind w:firstLine="709"/>
        <w:jc w:val="center"/>
        <w:rPr>
          <w:rFonts w:ascii="Times New Roman" w:eastAsia="Calibri" w:hAnsi="Times New Roman"/>
          <w:sz w:val="28"/>
          <w:szCs w:val="28"/>
        </w:rPr>
      </w:pPr>
      <w:bookmarkStart w:id="10" w:name="Par154"/>
      <w:bookmarkStart w:id="11" w:name="Par152"/>
      <w:bookmarkEnd w:id="10"/>
      <w:bookmarkEnd w:id="11"/>
      <w:r w:rsidRPr="00675078">
        <w:rPr>
          <w:rFonts w:ascii="Times New Roman" w:eastAsia="Calibri" w:hAnsi="Times New Roman"/>
          <w:b/>
          <w:sz w:val="28"/>
          <w:szCs w:val="28"/>
        </w:rPr>
        <w:t>Перечень услуг, которые являются необходимыми</w:t>
      </w:r>
      <w:r w:rsidR="004E5354">
        <w:rPr>
          <w:rFonts w:ascii="Times New Roman" w:eastAsia="Calibri" w:hAnsi="Times New Roman"/>
          <w:b/>
          <w:sz w:val="28"/>
          <w:szCs w:val="28"/>
        </w:rPr>
        <w:t xml:space="preserve"> </w:t>
      </w:r>
      <w:r w:rsidRPr="00675078">
        <w:rPr>
          <w:rFonts w:ascii="Times New Roman" w:eastAsia="Calibri" w:hAnsi="Times New Roman"/>
          <w:b/>
          <w:sz w:val="28"/>
          <w:szCs w:val="28"/>
        </w:rPr>
        <w:t>и обязательными для предоставления муниципальной услуги,</w:t>
      </w:r>
      <w:r w:rsidR="004E5354">
        <w:rPr>
          <w:rFonts w:ascii="Times New Roman" w:eastAsia="Calibri" w:hAnsi="Times New Roman"/>
          <w:b/>
          <w:sz w:val="28"/>
          <w:szCs w:val="28"/>
        </w:rPr>
        <w:t xml:space="preserve"> </w:t>
      </w:r>
      <w:r w:rsidRPr="00675078">
        <w:rPr>
          <w:rFonts w:ascii="Times New Roman" w:eastAsia="Calibri" w:hAnsi="Times New Roman"/>
          <w:b/>
          <w:sz w:val="28"/>
          <w:szCs w:val="28"/>
        </w:rPr>
        <w:t>и сведения о документе (документах), выдаваемом</w:t>
      </w:r>
      <w:r w:rsidR="00585A35">
        <w:rPr>
          <w:rFonts w:ascii="Times New Roman" w:eastAsia="Calibri" w:hAnsi="Times New Roman"/>
          <w:b/>
          <w:sz w:val="28"/>
          <w:szCs w:val="28"/>
        </w:rPr>
        <w:t xml:space="preserve"> </w:t>
      </w:r>
      <w:r w:rsidRPr="00675078">
        <w:rPr>
          <w:rFonts w:ascii="Times New Roman" w:eastAsia="Calibri" w:hAnsi="Times New Roman"/>
          <w:b/>
          <w:sz w:val="28"/>
          <w:szCs w:val="28"/>
        </w:rPr>
        <w:t>(выдаваемых) заявителю по результатам предоставления</w:t>
      </w:r>
      <w:r w:rsidR="00585A35">
        <w:rPr>
          <w:rFonts w:ascii="Times New Roman" w:eastAsia="Calibri" w:hAnsi="Times New Roman"/>
          <w:b/>
          <w:sz w:val="28"/>
          <w:szCs w:val="28"/>
        </w:rPr>
        <w:t xml:space="preserve"> </w:t>
      </w:r>
      <w:r w:rsidRPr="00675078">
        <w:rPr>
          <w:rFonts w:ascii="Times New Roman" w:eastAsia="Calibri" w:hAnsi="Times New Roman"/>
          <w:b/>
          <w:sz w:val="28"/>
          <w:szCs w:val="28"/>
        </w:rPr>
        <w:t>указанных услуг</w:t>
      </w:r>
      <w:r w:rsidR="00F14A0A" w:rsidRPr="00675078">
        <w:rPr>
          <w:rFonts w:ascii="Times New Roman" w:eastAsia="Calibri" w:hAnsi="Times New Roman"/>
          <w:b/>
          <w:sz w:val="28"/>
          <w:szCs w:val="28"/>
        </w:rPr>
        <w:t>.</w:t>
      </w: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2.1</w:t>
      </w:r>
      <w:r w:rsidR="00C214B6" w:rsidRPr="00675078">
        <w:rPr>
          <w:rFonts w:ascii="Times New Roman" w:eastAsia="Calibri" w:hAnsi="Times New Roman"/>
          <w:sz w:val="28"/>
          <w:szCs w:val="28"/>
        </w:rPr>
        <w:t>0</w:t>
      </w:r>
      <w:r w:rsidRPr="00675078">
        <w:rPr>
          <w:rFonts w:ascii="Times New Roman" w:eastAsia="Calibri" w:hAnsi="Times New Roman"/>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Калининградской области не предусмотрены.</w:t>
      </w:r>
    </w:p>
    <w:p w:rsidR="00F14A0A" w:rsidRPr="00675078" w:rsidRDefault="00F14A0A" w:rsidP="005A545F">
      <w:pPr>
        <w:widowControl w:val="0"/>
        <w:spacing w:after="0" w:line="240" w:lineRule="auto"/>
        <w:ind w:firstLine="709"/>
        <w:jc w:val="both"/>
        <w:rPr>
          <w:rFonts w:ascii="Times New Roman" w:eastAsia="Calibri" w:hAnsi="Times New Roman"/>
          <w:sz w:val="28"/>
          <w:szCs w:val="28"/>
        </w:rPr>
      </w:pPr>
    </w:p>
    <w:p w:rsidR="00201ECF" w:rsidRPr="00675078" w:rsidRDefault="00201ECF" w:rsidP="00F14A0A">
      <w:pPr>
        <w:widowControl w:val="0"/>
        <w:spacing w:after="0" w:line="240" w:lineRule="auto"/>
        <w:ind w:firstLine="709"/>
        <w:rPr>
          <w:rFonts w:ascii="Times New Roman" w:eastAsia="Calibri" w:hAnsi="Times New Roman"/>
          <w:b/>
          <w:sz w:val="28"/>
          <w:szCs w:val="28"/>
        </w:rPr>
      </w:pPr>
      <w:r w:rsidRPr="00675078">
        <w:rPr>
          <w:rFonts w:ascii="Times New Roman" w:eastAsia="Calibri" w:hAnsi="Times New Roman"/>
          <w:b/>
          <w:sz w:val="28"/>
          <w:szCs w:val="28"/>
        </w:rPr>
        <w:t>Указание на запрет требований и действий в отношении заявителя</w:t>
      </w:r>
      <w:r w:rsidR="00F14A0A" w:rsidRPr="00675078">
        <w:rPr>
          <w:rFonts w:ascii="Times New Roman" w:eastAsia="Calibri" w:hAnsi="Times New Roman"/>
          <w:b/>
          <w:sz w:val="28"/>
          <w:szCs w:val="28"/>
        </w:rPr>
        <w:t>.</w:t>
      </w:r>
    </w:p>
    <w:p w:rsidR="00F14A0A" w:rsidRPr="00675078" w:rsidRDefault="00F14A0A" w:rsidP="005A545F">
      <w:pPr>
        <w:widowControl w:val="0"/>
        <w:spacing w:after="0" w:line="240" w:lineRule="auto"/>
        <w:ind w:firstLine="709"/>
        <w:jc w:val="center"/>
        <w:rPr>
          <w:rFonts w:ascii="Times New Roman" w:eastAsia="Calibri" w:hAnsi="Times New Roman"/>
          <w:b/>
          <w:sz w:val="28"/>
          <w:szCs w:val="28"/>
        </w:rPr>
      </w:pP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2.1</w:t>
      </w:r>
      <w:r w:rsidR="00C214B6" w:rsidRPr="00675078">
        <w:rPr>
          <w:rFonts w:ascii="Times New Roman" w:eastAsia="Calibri" w:hAnsi="Times New Roman"/>
          <w:sz w:val="28"/>
          <w:szCs w:val="28"/>
        </w:rPr>
        <w:t>1</w:t>
      </w:r>
      <w:r w:rsidRPr="00675078">
        <w:rPr>
          <w:rFonts w:ascii="Times New Roman" w:eastAsia="Calibri" w:hAnsi="Times New Roman"/>
          <w:sz w:val="28"/>
          <w:szCs w:val="28"/>
        </w:rPr>
        <w:t>. Запрещается:</w:t>
      </w: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lastRenderedPageBreak/>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Калининградской области, муниципальными правовыми актами находятся в распоряжении органов местного самоуправления Калининградской области, предоставляющих муниципальной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201ECF" w:rsidRPr="00675078" w:rsidRDefault="00201ECF" w:rsidP="005A545F">
      <w:pPr>
        <w:spacing w:after="0" w:line="240" w:lineRule="auto"/>
        <w:ind w:firstLine="709"/>
        <w:jc w:val="both"/>
        <w:rPr>
          <w:rFonts w:ascii="Times New Roman" w:hAnsi="Times New Roman"/>
          <w:sz w:val="28"/>
          <w:szCs w:val="28"/>
        </w:rPr>
      </w:pPr>
      <w:r w:rsidRPr="00675078">
        <w:rPr>
          <w:rFonts w:ascii="Times New Roman" w:eastAsia="Calibri" w:hAnsi="Times New Roman"/>
          <w:sz w:val="28"/>
          <w:szCs w:val="28"/>
        </w:rPr>
        <w:t xml:space="preserve">3) </w:t>
      </w:r>
      <w:r w:rsidRPr="00675078">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xml:space="preserve">5) </w:t>
      </w:r>
      <w:r w:rsidRPr="00675078">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xml:space="preserve">6) </w:t>
      </w:r>
      <w:bookmarkStart w:id="12" w:name="_Hlk73973180"/>
      <w:r w:rsidRPr="00675078">
        <w:rPr>
          <w:rFonts w:ascii="Times New Roman" w:eastAsia="Calibri" w:hAnsi="Times New Roman"/>
          <w:sz w:val="28"/>
          <w:szCs w:val="28"/>
        </w:rPr>
        <w:t>требовать от заявителя представления</w:t>
      </w:r>
      <w:bookmarkEnd w:id="12"/>
      <w:r w:rsidRPr="00675078">
        <w:rPr>
          <w:rFonts w:ascii="Times New Roman" w:eastAsia="Calibri"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675078">
        <w:rPr>
          <w:rFonts w:ascii="Times New Roman" w:eastAsia="Calibri" w:hAnsi="Times New Roman"/>
          <w:sz w:val="28"/>
          <w:szCs w:val="28"/>
        </w:rPr>
        <w:lastRenderedPageBreak/>
        <w:t>предоставления муниципальной услуги, либо в предоставлении муниципальной услуги;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1ECF" w:rsidRPr="00675078" w:rsidRDefault="00201ECF" w:rsidP="005A545F">
      <w:pPr>
        <w:spacing w:after="0" w:line="240" w:lineRule="auto"/>
        <w:ind w:firstLine="709"/>
        <w:jc w:val="both"/>
        <w:rPr>
          <w:rFonts w:ascii="Times New Roman" w:eastAsia="Calibri" w:hAnsi="Times New Roman"/>
          <w:sz w:val="28"/>
          <w:szCs w:val="28"/>
        </w:rPr>
      </w:pPr>
    </w:p>
    <w:p w:rsidR="00201ECF" w:rsidRPr="00675078" w:rsidRDefault="00201ECF" w:rsidP="00C572D0">
      <w:pPr>
        <w:widowControl w:val="0"/>
        <w:spacing w:after="0" w:line="240" w:lineRule="auto"/>
        <w:ind w:firstLine="709"/>
        <w:jc w:val="both"/>
        <w:rPr>
          <w:rFonts w:ascii="Times New Roman" w:eastAsia="Calibri" w:hAnsi="Times New Roman"/>
          <w:sz w:val="28"/>
          <w:szCs w:val="28"/>
        </w:rPr>
      </w:pPr>
      <w:bookmarkStart w:id="13" w:name="Par174"/>
      <w:bookmarkEnd w:id="13"/>
      <w:r w:rsidRPr="00675078">
        <w:rPr>
          <w:rFonts w:ascii="Times New Roman" w:eastAsia="Calibri" w:hAnsi="Times New Roman"/>
          <w:b/>
          <w:sz w:val="28"/>
          <w:szCs w:val="28"/>
        </w:rPr>
        <w:t>Исчерпывающий перечень оснований для приостановления</w:t>
      </w:r>
      <w:r w:rsidR="000E701D">
        <w:rPr>
          <w:rFonts w:ascii="Times New Roman" w:eastAsia="Calibri" w:hAnsi="Times New Roman"/>
          <w:b/>
          <w:sz w:val="28"/>
          <w:szCs w:val="28"/>
        </w:rPr>
        <w:t xml:space="preserve"> </w:t>
      </w:r>
      <w:r w:rsidRPr="00675078">
        <w:rPr>
          <w:rFonts w:ascii="Times New Roman" w:eastAsia="Calibri" w:hAnsi="Times New Roman"/>
          <w:b/>
          <w:sz w:val="28"/>
          <w:szCs w:val="28"/>
        </w:rPr>
        <w:t>или отказа в предоставлении муниципальной услуги,</w:t>
      </w:r>
      <w:r w:rsidRPr="00675078">
        <w:rPr>
          <w:rFonts w:ascii="Times New Roman" w:hAnsi="Times New Roman"/>
          <w:b/>
          <w:sz w:val="28"/>
          <w:szCs w:val="28"/>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r w:rsidR="00C572D0" w:rsidRPr="00675078">
        <w:rPr>
          <w:rFonts w:ascii="Times New Roman" w:hAnsi="Times New Roman"/>
          <w:b/>
          <w:sz w:val="28"/>
          <w:szCs w:val="28"/>
        </w:rPr>
        <w:t>.</w:t>
      </w: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p>
    <w:p w:rsidR="00DE62DF" w:rsidRPr="00675078" w:rsidRDefault="00201ECF" w:rsidP="00DE62D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2.1</w:t>
      </w:r>
      <w:r w:rsidR="00C214B6" w:rsidRPr="00675078">
        <w:rPr>
          <w:rFonts w:ascii="Times New Roman" w:eastAsia="Calibri" w:hAnsi="Times New Roman"/>
          <w:sz w:val="28"/>
          <w:szCs w:val="28"/>
        </w:rPr>
        <w:t>2</w:t>
      </w:r>
      <w:r w:rsidRPr="00675078">
        <w:rPr>
          <w:rFonts w:ascii="Times New Roman" w:eastAsia="Calibri" w:hAnsi="Times New Roman"/>
          <w:sz w:val="28"/>
          <w:szCs w:val="28"/>
        </w:rPr>
        <w:t xml:space="preserve">. </w:t>
      </w:r>
      <w:r w:rsidR="00DE62DF" w:rsidRPr="00675078">
        <w:rPr>
          <w:rFonts w:ascii="Times New Roman" w:eastAsia="Calibri" w:hAnsi="Times New Roman"/>
          <w:sz w:val="28"/>
          <w:szCs w:val="28"/>
        </w:rPr>
        <w:t>Отказ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DE62DF" w:rsidRPr="00675078"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62DF" w:rsidRPr="00675078"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E62DF" w:rsidRPr="00675078"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sidRPr="00675078">
        <w:rPr>
          <w:rFonts w:ascii="Times New Roman" w:eastAsia="Calibri" w:hAnsi="Times New Roman"/>
          <w:sz w:val="28"/>
          <w:szCs w:val="28"/>
        </w:rPr>
        <w:lastRenderedPageBreak/>
        <w:t>кодекса Российской Федерации, и это не препятствует использованию земельного</w:t>
      </w:r>
      <w:r w:rsidRPr="00083B67">
        <w:rPr>
          <w:rFonts w:ascii="Times New Roman" w:eastAsia="Calibri" w:hAnsi="Times New Roman"/>
          <w:sz w:val="28"/>
          <w:szCs w:val="28"/>
        </w:rPr>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w:t>
      </w:r>
      <w:r w:rsidRPr="00083B67">
        <w:rPr>
          <w:rFonts w:ascii="Times New Roman" w:eastAsia="Calibri" w:hAnsi="Times New Roman"/>
          <w:sz w:val="28"/>
          <w:szCs w:val="28"/>
        </w:rPr>
        <w:lastRenderedPageBreak/>
        <w:t>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w:t>
      </w:r>
      <w:r w:rsidRPr="00083B67">
        <w:rPr>
          <w:rFonts w:ascii="Times New Roman" w:hAnsi="Times New Roman"/>
          <w:sz w:val="28"/>
          <w:szCs w:val="28"/>
        </w:rPr>
        <w:t>Российской Федерации</w:t>
      </w:r>
      <w:r w:rsidRPr="00083B67">
        <w:rPr>
          <w:rFonts w:ascii="Times New Roman" w:eastAsia="Calibri" w:hAnsi="Times New Roman"/>
          <w:sz w:val="28"/>
          <w:szCs w:val="28"/>
        </w:rPr>
        <w:t>;</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C572D0" w:rsidRPr="00083B67">
        <w:rPr>
          <w:rFonts w:ascii="Times New Roman" w:eastAsia="Calibri" w:hAnsi="Times New Roman"/>
          <w:sz w:val="28"/>
          <w:szCs w:val="28"/>
        </w:rPr>
        <w:t>Российской Федерации</w:t>
      </w:r>
      <w:r w:rsidRPr="00083B67">
        <w:rPr>
          <w:rFonts w:ascii="Times New Roman" w:eastAsia="Calibri" w:hAnsi="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предоставление земельного участка на заявленном виде прав не допускается;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62DF" w:rsidRPr="00083B67" w:rsidRDefault="00DE62DF" w:rsidP="00DE62D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Об отказе в предоставлении муниципальной услуги заявитель уведомляется в письменной форме.</w:t>
      </w:r>
    </w:p>
    <w:p w:rsidR="001420B0" w:rsidRPr="00083B67" w:rsidRDefault="001420B0" w:rsidP="00DE62DF">
      <w:pPr>
        <w:widowControl w:val="0"/>
        <w:spacing w:after="0" w:line="240" w:lineRule="auto"/>
        <w:ind w:firstLine="709"/>
        <w:jc w:val="both"/>
        <w:rPr>
          <w:rFonts w:ascii="Times New Roman" w:eastAsia="Calibri" w:hAnsi="Times New Roman"/>
          <w:sz w:val="28"/>
          <w:szCs w:val="28"/>
        </w:rPr>
      </w:pPr>
    </w:p>
    <w:p w:rsidR="00201ECF" w:rsidRPr="00083B67" w:rsidRDefault="00201ECF" w:rsidP="00DE62D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2.1</w:t>
      </w:r>
      <w:r w:rsidR="00C214B6" w:rsidRPr="00083B67">
        <w:rPr>
          <w:rFonts w:ascii="Times New Roman" w:eastAsia="Calibri" w:hAnsi="Times New Roman"/>
          <w:sz w:val="28"/>
          <w:szCs w:val="28"/>
        </w:rPr>
        <w:t>3</w:t>
      </w:r>
      <w:r w:rsidRPr="00083B67">
        <w:rPr>
          <w:rFonts w:ascii="Times New Roman" w:eastAsia="Calibri" w:hAnsi="Times New Roman"/>
          <w:sz w:val="28"/>
          <w:szCs w:val="28"/>
        </w:rPr>
        <w:t xml:space="preserve">. Заявитель имеет право повторно обратиться за предоставлением муниципальной услуги после устранения оснований для </w:t>
      </w:r>
      <w:r w:rsidRPr="00083B67">
        <w:rPr>
          <w:rFonts w:ascii="Times New Roman" w:eastAsia="Calibri" w:hAnsi="Times New Roman"/>
          <w:color w:val="000000"/>
          <w:sz w:val="28"/>
          <w:szCs w:val="28"/>
        </w:rPr>
        <w:t>приостановления или</w:t>
      </w:r>
      <w:r w:rsidRPr="00083B67">
        <w:rPr>
          <w:rFonts w:ascii="Times New Roman" w:eastAsia="Calibri" w:hAnsi="Times New Roman"/>
          <w:sz w:val="28"/>
          <w:szCs w:val="28"/>
        </w:rPr>
        <w:t xml:space="preserve"> отказа в предоставлении муниципальной услуги</w:t>
      </w:r>
      <w:r w:rsidR="00C572D0" w:rsidRPr="00083B67">
        <w:rPr>
          <w:rFonts w:ascii="Times New Roman" w:eastAsia="Calibri" w:hAnsi="Times New Roman"/>
          <w:sz w:val="28"/>
          <w:szCs w:val="28"/>
        </w:rPr>
        <w:t>.</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C572D0">
      <w:pPr>
        <w:spacing w:after="0" w:line="240" w:lineRule="auto"/>
        <w:ind w:firstLine="709"/>
        <w:jc w:val="both"/>
        <w:rPr>
          <w:rFonts w:ascii="Times New Roman" w:eastAsia="Calibri" w:hAnsi="Times New Roman"/>
          <w:b/>
          <w:sz w:val="28"/>
          <w:szCs w:val="28"/>
        </w:rPr>
      </w:pPr>
      <w:bookmarkStart w:id="14" w:name="Par181"/>
      <w:bookmarkEnd w:id="14"/>
      <w:r w:rsidRPr="00083B67">
        <w:rPr>
          <w:rFonts w:ascii="Times New Roman" w:eastAsia="Calibri" w:hAnsi="Times New Roman"/>
          <w:b/>
          <w:sz w:val="28"/>
          <w:szCs w:val="28"/>
        </w:rPr>
        <w:t>Порядок, размер и основания взимания муниципальной пошлины или иной платы, взимаемой с заявителей за предоставление муниципальной услуги</w:t>
      </w:r>
      <w:r w:rsidR="00C572D0" w:rsidRPr="00083B67">
        <w:rPr>
          <w:rFonts w:ascii="Times New Roman" w:eastAsia="Calibri" w:hAnsi="Times New Roman"/>
          <w:b/>
          <w:sz w:val="28"/>
          <w:szCs w:val="28"/>
        </w:rPr>
        <w:t>.</w:t>
      </w:r>
    </w:p>
    <w:p w:rsidR="00201ECF" w:rsidRPr="00083B67" w:rsidRDefault="00201ECF" w:rsidP="005A545F">
      <w:pPr>
        <w:spacing w:after="0" w:line="240" w:lineRule="auto"/>
        <w:ind w:firstLine="709"/>
        <w:jc w:val="both"/>
        <w:rPr>
          <w:rFonts w:ascii="Times New Roman" w:eastAsia="Calibri" w:hAnsi="Times New Roman"/>
          <w:b/>
          <w:sz w:val="28"/>
          <w:szCs w:val="28"/>
        </w:rPr>
      </w:pPr>
    </w:p>
    <w:p w:rsidR="00C572D0" w:rsidRPr="00083B67" w:rsidRDefault="00201ECF" w:rsidP="00C572D0">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2.1</w:t>
      </w:r>
      <w:r w:rsidR="00C214B6" w:rsidRPr="00083B67">
        <w:rPr>
          <w:rFonts w:ascii="Times New Roman" w:eastAsia="Calibri" w:hAnsi="Times New Roman"/>
          <w:sz w:val="28"/>
          <w:szCs w:val="28"/>
        </w:rPr>
        <w:t>4</w:t>
      </w:r>
      <w:r w:rsidRPr="00083B67">
        <w:rPr>
          <w:rFonts w:ascii="Times New Roman" w:eastAsia="Calibri" w:hAnsi="Times New Roman"/>
          <w:sz w:val="28"/>
          <w:szCs w:val="28"/>
        </w:rPr>
        <w:t xml:space="preserve">. </w:t>
      </w:r>
      <w:bookmarkStart w:id="15" w:name="Par187"/>
      <w:bookmarkEnd w:id="15"/>
      <w:r w:rsidR="00C572D0" w:rsidRPr="00083B67">
        <w:rPr>
          <w:rFonts w:ascii="Times New Roman" w:eastAsia="Calibri" w:hAnsi="Times New Roman"/>
          <w:sz w:val="28"/>
          <w:szCs w:val="28"/>
        </w:rPr>
        <w:t xml:space="preserve">Государственная услуга предоставляется без взимания государственной пошлины или иной платы. </w:t>
      </w:r>
    </w:p>
    <w:p w:rsidR="00C572D0" w:rsidRPr="00083B67" w:rsidRDefault="00C572D0" w:rsidP="00C572D0">
      <w:pPr>
        <w:widowControl w:val="0"/>
        <w:spacing w:after="0" w:line="240" w:lineRule="auto"/>
        <w:ind w:firstLine="709"/>
        <w:jc w:val="both"/>
        <w:rPr>
          <w:rFonts w:ascii="Times New Roman" w:eastAsia="Calibri" w:hAnsi="Times New Roman"/>
          <w:sz w:val="28"/>
          <w:szCs w:val="28"/>
        </w:rPr>
      </w:pPr>
    </w:p>
    <w:p w:rsidR="00201ECF" w:rsidRPr="00083B67" w:rsidRDefault="00201ECF" w:rsidP="00C572D0">
      <w:pPr>
        <w:widowControl w:val="0"/>
        <w:spacing w:after="0" w:line="240" w:lineRule="auto"/>
        <w:ind w:firstLine="709"/>
        <w:jc w:val="both"/>
        <w:rPr>
          <w:rFonts w:ascii="Times New Roman" w:eastAsia="Calibri" w:hAnsi="Times New Roman"/>
          <w:b/>
          <w:sz w:val="28"/>
          <w:szCs w:val="28"/>
        </w:rPr>
      </w:pPr>
      <w:r w:rsidRPr="00083B67">
        <w:rPr>
          <w:rFonts w:ascii="Times New Roman" w:eastAsia="Calibri" w:hAnsi="Times New Roman"/>
          <w:b/>
          <w:sz w:val="28"/>
          <w:szCs w:val="28"/>
        </w:rPr>
        <w:t>Максимальный срок ожидания в очереди при подаче запроса</w:t>
      </w:r>
      <w:r w:rsidR="000E701D">
        <w:rPr>
          <w:rFonts w:ascii="Times New Roman" w:eastAsia="Calibri" w:hAnsi="Times New Roman"/>
          <w:b/>
          <w:sz w:val="28"/>
          <w:szCs w:val="28"/>
        </w:rPr>
        <w:t xml:space="preserve"> </w:t>
      </w:r>
      <w:r w:rsidRPr="00083B67">
        <w:rPr>
          <w:rFonts w:ascii="Times New Roman" w:eastAsia="Calibri" w:hAnsi="Times New Roman"/>
          <w:b/>
          <w:sz w:val="28"/>
          <w:szCs w:val="28"/>
        </w:rPr>
        <w:t>о предоставлении муниципальной услуги и при получении результата предоставления муниципальной услуги</w:t>
      </w:r>
      <w:r w:rsidR="00C572D0" w:rsidRPr="00083B67">
        <w:rPr>
          <w:rFonts w:ascii="Times New Roman" w:eastAsia="Calibri" w:hAnsi="Times New Roman"/>
          <w:b/>
          <w:sz w:val="28"/>
          <w:szCs w:val="28"/>
        </w:rPr>
        <w:t>.</w:t>
      </w:r>
    </w:p>
    <w:p w:rsidR="00C572D0" w:rsidRPr="00083B67" w:rsidRDefault="00C572D0" w:rsidP="00C572D0">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2.1</w:t>
      </w:r>
      <w:r w:rsidR="00C214B6" w:rsidRPr="00083B67">
        <w:rPr>
          <w:rFonts w:ascii="Times New Roman" w:eastAsia="Calibri" w:hAnsi="Times New Roman"/>
          <w:sz w:val="28"/>
          <w:szCs w:val="28"/>
        </w:rPr>
        <w:t>5</w:t>
      </w:r>
      <w:r w:rsidRPr="00083B67">
        <w:rPr>
          <w:rFonts w:ascii="Times New Roman" w:eastAsia="Calibri" w:hAnsi="Times New Roman"/>
          <w:sz w:val="28"/>
          <w:szCs w:val="28"/>
        </w:rPr>
        <w:t xml:space="preserve">. </w:t>
      </w:r>
      <w:r w:rsidRPr="00083B67">
        <w:rPr>
          <w:rFonts w:ascii="Times New Roman" w:hAnsi="Times New Roman"/>
          <w:sz w:val="28"/>
          <w:szCs w:val="28"/>
        </w:rPr>
        <w:t>Максимальное время ожидания в очереди при подаче заявления о предоставлении муниципальной услуги и при получении результата предоставлении муниципальной услуги не должно превышать 15 минут.</w:t>
      </w:r>
    </w:p>
    <w:p w:rsidR="00C572D0" w:rsidRPr="00083B67" w:rsidRDefault="00C572D0" w:rsidP="005A545F">
      <w:pPr>
        <w:widowControl w:val="0"/>
        <w:spacing w:after="0" w:line="240" w:lineRule="auto"/>
        <w:ind w:firstLine="709"/>
        <w:jc w:val="both"/>
        <w:rPr>
          <w:rFonts w:ascii="Times New Roman" w:eastAsia="Calibri" w:hAnsi="Times New Roman"/>
          <w:b/>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b/>
          <w:sz w:val="28"/>
          <w:szCs w:val="28"/>
        </w:rPr>
      </w:pPr>
      <w:r w:rsidRPr="00083B67">
        <w:rPr>
          <w:rFonts w:ascii="Times New Roman" w:eastAsia="Calibri" w:hAnsi="Times New Roman"/>
          <w:b/>
          <w:sz w:val="28"/>
          <w:szCs w:val="28"/>
        </w:rPr>
        <w:t>Срок регистрации запроса заявителя</w:t>
      </w:r>
      <w:r w:rsidR="000E701D">
        <w:rPr>
          <w:rFonts w:ascii="Times New Roman" w:eastAsia="Calibri" w:hAnsi="Times New Roman"/>
          <w:b/>
          <w:sz w:val="28"/>
          <w:szCs w:val="28"/>
        </w:rPr>
        <w:t xml:space="preserve"> </w:t>
      </w:r>
      <w:r w:rsidRPr="00083B67">
        <w:rPr>
          <w:rFonts w:ascii="Times New Roman" w:eastAsia="Calibri" w:hAnsi="Times New Roman"/>
          <w:b/>
          <w:sz w:val="28"/>
          <w:szCs w:val="28"/>
        </w:rPr>
        <w:t>о предоставлении муниципальной услуги</w:t>
      </w:r>
      <w:r w:rsidR="00C572D0" w:rsidRPr="00083B67">
        <w:rPr>
          <w:rFonts w:ascii="Times New Roman" w:eastAsia="Calibri" w:hAnsi="Times New Roman"/>
          <w:b/>
          <w:sz w:val="28"/>
          <w:szCs w:val="28"/>
        </w:rPr>
        <w:t>.</w:t>
      </w:r>
    </w:p>
    <w:p w:rsidR="001B2A97" w:rsidRPr="00083B67" w:rsidRDefault="001B2A97"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2.</w:t>
      </w:r>
      <w:r w:rsidR="00C214B6" w:rsidRPr="00083B67">
        <w:rPr>
          <w:rFonts w:ascii="Times New Roman" w:hAnsi="Times New Roman"/>
          <w:sz w:val="28"/>
          <w:szCs w:val="28"/>
        </w:rPr>
        <w:t>16</w:t>
      </w:r>
      <w:r w:rsidRPr="00083B67">
        <w:rPr>
          <w:rFonts w:ascii="Times New Roman" w:hAnsi="Times New Roman"/>
          <w:sz w:val="28"/>
          <w:szCs w:val="28"/>
        </w:rPr>
        <w:t>. Регистрация поступившего в орган заявления о предоставлении муниципальной услуги и (или) документов (содержащихся в них сведений), осуществляется в день их поступления.</w:t>
      </w:r>
    </w:p>
    <w:p w:rsidR="001B2A97" w:rsidRPr="00083B67" w:rsidRDefault="001B2A97" w:rsidP="005A545F">
      <w:pPr>
        <w:spacing w:after="0" w:line="240" w:lineRule="auto"/>
        <w:ind w:firstLine="709"/>
        <w:jc w:val="both"/>
        <w:rPr>
          <w:rFonts w:ascii="Times New Roman" w:hAnsi="Times New Roman"/>
          <w:sz w:val="28"/>
          <w:szCs w:val="28"/>
        </w:rPr>
      </w:pP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2.</w:t>
      </w:r>
      <w:r w:rsidR="00C214B6" w:rsidRPr="00083B67">
        <w:rPr>
          <w:rFonts w:ascii="Times New Roman" w:hAnsi="Times New Roman"/>
          <w:sz w:val="28"/>
          <w:szCs w:val="28"/>
        </w:rPr>
        <w:t>17</w:t>
      </w:r>
      <w:r w:rsidRPr="00083B67">
        <w:rPr>
          <w:rFonts w:ascii="Times New Roman" w:hAnsi="Times New Roman"/>
          <w:sz w:val="28"/>
          <w:szCs w:val="28"/>
        </w:rPr>
        <w:t>.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2A97" w:rsidRPr="00083B67" w:rsidRDefault="001B2A97" w:rsidP="005A545F">
      <w:pPr>
        <w:pStyle w:val="aff"/>
        <w:spacing w:after="0" w:line="240" w:lineRule="auto"/>
        <w:ind w:firstLine="709"/>
        <w:jc w:val="both"/>
        <w:rPr>
          <w:rFonts w:ascii="Times New Roman" w:hAnsi="Times New Roman"/>
          <w:sz w:val="28"/>
          <w:szCs w:val="28"/>
        </w:rPr>
      </w:pPr>
    </w:p>
    <w:p w:rsidR="001B2A97" w:rsidRPr="00083B67" w:rsidRDefault="00201ECF" w:rsidP="001B2A97">
      <w:pPr>
        <w:pStyle w:val="aff"/>
        <w:spacing w:after="0" w:line="240" w:lineRule="auto"/>
        <w:ind w:firstLine="709"/>
        <w:jc w:val="both"/>
        <w:rPr>
          <w:sz w:val="28"/>
          <w:szCs w:val="28"/>
        </w:rPr>
      </w:pPr>
      <w:r w:rsidRPr="00083B67">
        <w:rPr>
          <w:rFonts w:ascii="Times New Roman" w:hAnsi="Times New Roman"/>
          <w:sz w:val="28"/>
          <w:szCs w:val="28"/>
        </w:rPr>
        <w:t>2.</w:t>
      </w:r>
      <w:r w:rsidR="00C214B6" w:rsidRPr="00083B67">
        <w:rPr>
          <w:rFonts w:ascii="Times New Roman" w:hAnsi="Times New Roman"/>
          <w:sz w:val="28"/>
          <w:szCs w:val="28"/>
        </w:rPr>
        <w:t>18</w:t>
      </w:r>
      <w:r w:rsidRPr="00083B67">
        <w:rPr>
          <w:rFonts w:ascii="Times New Roman" w:hAnsi="Times New Roman"/>
          <w:sz w:val="28"/>
          <w:szCs w:val="28"/>
        </w:rPr>
        <w:t xml:space="preserve">. </w:t>
      </w:r>
      <w:r w:rsidR="00094C24" w:rsidRPr="00083B67">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C24" w:rsidRPr="00083B67" w:rsidRDefault="00094C24" w:rsidP="00094C24">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01ECF" w:rsidRPr="00083B67" w:rsidRDefault="00094C24" w:rsidP="00094C24">
      <w:pPr>
        <w:pStyle w:val="aff"/>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83B67" w:rsidRDefault="00083B67" w:rsidP="005A545F">
      <w:pPr>
        <w:widowControl w:val="0"/>
        <w:spacing w:after="0" w:line="240" w:lineRule="auto"/>
        <w:ind w:firstLine="709"/>
        <w:jc w:val="both"/>
        <w:rPr>
          <w:rFonts w:ascii="Times New Roman" w:eastAsia="Calibri" w:hAnsi="Times New Roman"/>
          <w:b/>
          <w:sz w:val="28"/>
          <w:szCs w:val="28"/>
        </w:rPr>
      </w:pPr>
      <w:bookmarkStart w:id="16" w:name="Par204"/>
      <w:bookmarkEnd w:id="16"/>
    </w:p>
    <w:p w:rsidR="00201ECF" w:rsidRPr="00083B67" w:rsidRDefault="00201ECF" w:rsidP="005A545F">
      <w:pPr>
        <w:widowControl w:val="0"/>
        <w:spacing w:after="0" w:line="240" w:lineRule="auto"/>
        <w:ind w:firstLine="709"/>
        <w:jc w:val="both"/>
        <w:rPr>
          <w:rFonts w:ascii="Times New Roman" w:eastAsia="Calibri" w:hAnsi="Times New Roman"/>
          <w:b/>
          <w:bCs/>
          <w:sz w:val="28"/>
          <w:szCs w:val="28"/>
        </w:rPr>
      </w:pPr>
      <w:r w:rsidRPr="00083B67">
        <w:rPr>
          <w:rFonts w:ascii="Times New Roman" w:eastAsia="Calibri"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83B67">
        <w:rPr>
          <w:rFonts w:ascii="Times New Roman" w:eastAsia="Calibri"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w:t>
      </w:r>
      <w:r w:rsidR="000E701D">
        <w:rPr>
          <w:rFonts w:ascii="Times New Roman" w:eastAsia="Calibri" w:hAnsi="Times New Roman"/>
          <w:b/>
          <w:bCs/>
          <w:sz w:val="28"/>
          <w:szCs w:val="28"/>
        </w:rPr>
        <w:t xml:space="preserve"> </w:t>
      </w:r>
      <w:r w:rsidRPr="00083B67">
        <w:rPr>
          <w:rFonts w:ascii="Times New Roman" w:eastAsia="Calibri" w:hAnsi="Times New Roman"/>
          <w:b/>
          <w:bCs/>
          <w:sz w:val="28"/>
          <w:szCs w:val="28"/>
        </w:rPr>
        <w:t>о социальной защите инвалидов</w:t>
      </w:r>
      <w:r w:rsidR="00094C24" w:rsidRPr="00083B67">
        <w:rPr>
          <w:rFonts w:ascii="Times New Roman" w:eastAsia="Calibri" w:hAnsi="Times New Roman"/>
          <w:b/>
          <w:bCs/>
          <w:sz w:val="28"/>
          <w:szCs w:val="28"/>
        </w:rPr>
        <w:t>.</w:t>
      </w:r>
    </w:p>
    <w:p w:rsidR="00C572D0" w:rsidRPr="00083B67" w:rsidRDefault="00C572D0" w:rsidP="005A545F">
      <w:pPr>
        <w:widowControl w:val="0"/>
        <w:spacing w:after="0" w:line="240" w:lineRule="auto"/>
        <w:ind w:firstLine="709"/>
        <w:jc w:val="both"/>
        <w:rPr>
          <w:rFonts w:ascii="Times New Roman" w:eastAsia="Calibri" w:hAnsi="Times New Roman"/>
          <w:b/>
          <w:bCs/>
          <w:sz w:val="28"/>
          <w:szCs w:val="28"/>
        </w:rPr>
      </w:pP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lastRenderedPageBreak/>
        <w:t>2.</w:t>
      </w:r>
      <w:r w:rsidR="00C214B6" w:rsidRPr="00083B67">
        <w:rPr>
          <w:rFonts w:ascii="Times New Roman" w:eastAsia="Calibri" w:hAnsi="Times New Roman"/>
          <w:sz w:val="28"/>
          <w:szCs w:val="28"/>
        </w:rPr>
        <w:t>19</w:t>
      </w:r>
      <w:r w:rsidRPr="00083B67">
        <w:rPr>
          <w:rFonts w:ascii="Times New Roman" w:eastAsia="Calibri" w:hAnsi="Times New Roman"/>
          <w:sz w:val="28"/>
          <w:szCs w:val="28"/>
        </w:rPr>
        <w:t>. Требования к помещениям, в которых предоставляются муниципальные услуги.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муниципальной услуги.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допуск сурдопереводчика и тифлосурдопереводчика;</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допуск собаки-проводника на объекты (здания, помещения), в которых предоставляются услуги;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Здание (помещение) Органа оборудуется информационной табличкой (вывеской) с указанием полного наименования.</w:t>
      </w:r>
    </w:p>
    <w:p w:rsidR="001B2A97" w:rsidRPr="00083B67" w:rsidRDefault="001B2A97" w:rsidP="005A545F">
      <w:pPr>
        <w:pStyle w:val="aff"/>
        <w:spacing w:after="0" w:line="240" w:lineRule="auto"/>
        <w:ind w:firstLine="709"/>
        <w:jc w:val="both"/>
        <w:rPr>
          <w:rFonts w:ascii="Times New Roman" w:hAnsi="Times New Roman"/>
          <w:sz w:val="28"/>
          <w:szCs w:val="28"/>
        </w:rPr>
      </w:pP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2.2</w:t>
      </w:r>
      <w:r w:rsidR="00C214B6" w:rsidRPr="00083B67">
        <w:rPr>
          <w:rFonts w:ascii="Times New Roman" w:hAnsi="Times New Roman"/>
          <w:sz w:val="28"/>
          <w:szCs w:val="28"/>
        </w:rPr>
        <w:t>0</w:t>
      </w:r>
      <w:r w:rsidRPr="00083B67">
        <w:rPr>
          <w:rFonts w:ascii="Times New Roman" w:hAnsi="Times New Roman"/>
          <w:sz w:val="28"/>
          <w:szCs w:val="28"/>
        </w:rPr>
        <w:t>. Требования к залу ожидания.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Места ожидания заявителей в очереди на предоставление или получение документов должны быть оборудованы стульями и скамьями. </w:t>
      </w:r>
    </w:p>
    <w:p w:rsidR="001B2A97" w:rsidRPr="00083B67" w:rsidRDefault="001B2A97" w:rsidP="005A545F">
      <w:pPr>
        <w:pStyle w:val="aff"/>
        <w:spacing w:after="0" w:line="240" w:lineRule="auto"/>
        <w:ind w:firstLine="709"/>
        <w:jc w:val="both"/>
        <w:rPr>
          <w:rFonts w:ascii="Times New Roman" w:hAnsi="Times New Roman"/>
          <w:sz w:val="28"/>
          <w:szCs w:val="28"/>
        </w:rPr>
      </w:pP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2.2</w:t>
      </w:r>
      <w:r w:rsidR="00C214B6" w:rsidRPr="00083B67">
        <w:rPr>
          <w:rFonts w:ascii="Times New Roman" w:hAnsi="Times New Roman"/>
          <w:sz w:val="28"/>
          <w:szCs w:val="28"/>
        </w:rPr>
        <w:t>1</w:t>
      </w:r>
      <w:r w:rsidRPr="00083B67">
        <w:rPr>
          <w:rFonts w:ascii="Times New Roman" w:hAnsi="Times New Roman"/>
          <w:sz w:val="28"/>
          <w:szCs w:val="28"/>
        </w:rPr>
        <w:t>. Требования к местам для заполнения запросов о предоставлении муниципальной услуги.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Места ожидания, заполнения и приёма должны соответствовать комфортным условиям для заявителей и оптимальным условиям для работы должностных лиц, представляющих услугу.</w:t>
      </w:r>
    </w:p>
    <w:p w:rsidR="001B2A97" w:rsidRPr="00083B67" w:rsidRDefault="001B2A97" w:rsidP="005A545F">
      <w:pPr>
        <w:pStyle w:val="aff"/>
        <w:spacing w:after="0" w:line="240" w:lineRule="auto"/>
        <w:ind w:firstLine="709"/>
        <w:jc w:val="both"/>
        <w:rPr>
          <w:rFonts w:ascii="Times New Roman" w:hAnsi="Times New Roman"/>
          <w:sz w:val="28"/>
          <w:szCs w:val="28"/>
        </w:rPr>
      </w:pP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lastRenderedPageBreak/>
        <w:t>2.2</w:t>
      </w:r>
      <w:r w:rsidR="00C214B6" w:rsidRPr="00083B67">
        <w:rPr>
          <w:rFonts w:ascii="Times New Roman" w:hAnsi="Times New Roman"/>
          <w:sz w:val="28"/>
          <w:szCs w:val="28"/>
        </w:rPr>
        <w:t>2</w:t>
      </w:r>
      <w:r w:rsidRPr="00083B67">
        <w:rPr>
          <w:rFonts w:ascii="Times New Roman" w:hAnsi="Times New Roman"/>
          <w:sz w:val="28"/>
          <w:szCs w:val="28"/>
        </w:rPr>
        <w:t>. Требования к информационным стендам с образцами их заполнения и перечнем документов, необходимых для предоставления муниципальной услуги.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Информационные стенды, оборудованные при входе в помещение должны содержать следующую информацию:</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полное наименование, режим работы, место нахождение и справочные телефоны организации;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форма заявления и образец заполнения;</w:t>
      </w:r>
    </w:p>
    <w:p w:rsidR="00201ECF" w:rsidRPr="00083B67" w:rsidRDefault="00201ECF" w:rsidP="005A545F">
      <w:pPr>
        <w:pStyle w:val="aff"/>
        <w:spacing w:after="0" w:line="240" w:lineRule="auto"/>
        <w:ind w:firstLine="709"/>
        <w:jc w:val="both"/>
        <w:rPr>
          <w:rFonts w:ascii="Times New Roman" w:eastAsia="Calibri" w:hAnsi="Times New Roman"/>
          <w:bCs/>
          <w:sz w:val="28"/>
          <w:szCs w:val="28"/>
        </w:rPr>
      </w:pPr>
      <w:r w:rsidRPr="00083B67">
        <w:rPr>
          <w:rFonts w:ascii="Times New Roman" w:hAnsi="Times New Roman"/>
          <w:sz w:val="28"/>
          <w:szCs w:val="28"/>
        </w:rPr>
        <w:t>- перечень документов, необходимых для получения муниципальной услуги.</w:t>
      </w:r>
    </w:p>
    <w:p w:rsidR="00201ECF" w:rsidRPr="00083B67" w:rsidRDefault="00201ECF" w:rsidP="005A545F">
      <w:pPr>
        <w:spacing w:after="0" w:line="240" w:lineRule="auto"/>
        <w:ind w:firstLine="709"/>
        <w:jc w:val="both"/>
        <w:rPr>
          <w:rFonts w:ascii="Times New Roman" w:eastAsia="Calibri" w:hAnsi="Times New Roman"/>
          <w:bCs/>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b/>
          <w:sz w:val="28"/>
          <w:szCs w:val="28"/>
        </w:rPr>
      </w:pPr>
      <w:bookmarkStart w:id="17" w:name="Par240"/>
      <w:bookmarkEnd w:id="17"/>
      <w:r w:rsidRPr="00083B67">
        <w:rPr>
          <w:rFonts w:ascii="Times New Roman" w:eastAsia="Calibri" w:hAnsi="Times New Roman"/>
          <w:b/>
          <w:sz w:val="28"/>
          <w:szCs w:val="28"/>
        </w:rPr>
        <w:t>Показатели доступности и качества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при наличии фактической возможности совершения данных действий заявителем в электронной форме</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2.2</w:t>
      </w:r>
      <w:r w:rsidR="00C214B6" w:rsidRPr="00083B67">
        <w:rPr>
          <w:rFonts w:ascii="Times New Roman" w:eastAsia="Calibri" w:hAnsi="Times New Roman"/>
          <w:sz w:val="28"/>
          <w:szCs w:val="28"/>
        </w:rPr>
        <w:t>3</w:t>
      </w:r>
      <w:r w:rsidRPr="00083B67">
        <w:rPr>
          <w:rFonts w:ascii="Times New Roman" w:eastAsia="Calibri" w:hAnsi="Times New Roman"/>
          <w:sz w:val="28"/>
          <w:szCs w:val="28"/>
        </w:rPr>
        <w:t>. Показатели доступности и качества муниципальной услуги:</w:t>
      </w:r>
    </w:p>
    <w:p w:rsidR="00ED05BA" w:rsidRPr="00ED05BA" w:rsidRDefault="00ED05BA" w:rsidP="00ED05BA">
      <w:pPr>
        <w:widowControl w:val="0"/>
        <w:suppressAutoHyphens/>
        <w:spacing w:after="0" w:line="100" w:lineRule="atLeast"/>
        <w:ind w:firstLine="709"/>
        <w:jc w:val="both"/>
        <w:rPr>
          <w:rFonts w:ascii="Times New Roman" w:eastAsia="Calibri" w:hAnsi="Times New Roman"/>
          <w:sz w:val="28"/>
          <w:szCs w:val="28"/>
          <w:lang w:eastAsia="ar-SA"/>
        </w:rPr>
      </w:pPr>
    </w:p>
    <w:p w:rsidR="00ED05BA" w:rsidRPr="00ED05BA" w:rsidRDefault="00ED05BA" w:rsidP="00ED05BA">
      <w:pPr>
        <w:widowControl w:val="0"/>
        <w:tabs>
          <w:tab w:val="left" w:pos="6924"/>
        </w:tabs>
        <w:suppressAutoHyphens/>
        <w:spacing w:after="0" w:line="100" w:lineRule="atLeast"/>
        <w:ind w:firstLine="709"/>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ab/>
      </w:r>
    </w:p>
    <w:tbl>
      <w:tblPr>
        <w:tblW w:w="9506" w:type="dxa"/>
        <w:tblInd w:w="5" w:type="dxa"/>
        <w:tblLayout w:type="fixed"/>
        <w:tblCellMar>
          <w:left w:w="0" w:type="dxa"/>
          <w:right w:w="0" w:type="dxa"/>
        </w:tblCellMar>
        <w:tblLook w:val="0000"/>
      </w:tblPr>
      <w:tblGrid>
        <w:gridCol w:w="5049"/>
        <w:gridCol w:w="1498"/>
        <w:gridCol w:w="2959"/>
      </w:tblGrid>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Показатели</w:t>
            </w:r>
          </w:p>
        </w:tc>
        <w:tc>
          <w:tcPr>
            <w:tcW w:w="1498"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Единица</w:t>
            </w:r>
          </w:p>
          <w:p w:rsidR="00ED05BA" w:rsidRPr="00ED05BA" w:rsidRDefault="00ED05BA" w:rsidP="00ED05BA">
            <w:pPr>
              <w:suppressAutoHyphens/>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измерения</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color w:val="1F497D"/>
                <w:sz w:val="28"/>
                <w:szCs w:val="28"/>
                <w:lang w:eastAsia="ar-SA"/>
              </w:rPr>
            </w:pPr>
            <w:r w:rsidRPr="00ED05BA">
              <w:rPr>
                <w:rFonts w:ascii="Times New Roman" w:eastAsia="Calibri" w:hAnsi="Times New Roman"/>
                <w:sz w:val="28"/>
                <w:szCs w:val="28"/>
                <w:lang w:eastAsia="ar-SA"/>
              </w:rPr>
              <w:t>Нормативное значение показателя</w:t>
            </w:r>
            <w:r w:rsidRPr="00ED05BA">
              <w:rPr>
                <w:rFonts w:ascii="Times New Roman" w:eastAsia="Calibri" w:hAnsi="Times New Roman"/>
                <w:color w:val="1F497D"/>
                <w:sz w:val="28"/>
                <w:szCs w:val="28"/>
                <w:lang w:eastAsia="ar-SA"/>
              </w:rPr>
              <w:t>*</w:t>
            </w:r>
          </w:p>
        </w:tc>
      </w:tr>
      <w:tr w:rsidR="00ED05BA" w:rsidRPr="00ED05BA" w:rsidTr="00ED05BA">
        <w:trPr>
          <w:trHeight w:val="728"/>
        </w:trPr>
        <w:tc>
          <w:tcPr>
            <w:tcW w:w="9506" w:type="dxa"/>
            <w:gridSpan w:val="3"/>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sz w:val="28"/>
                <w:szCs w:val="28"/>
                <w:lang w:eastAsia="ar-SA"/>
              </w:rPr>
            </w:pPr>
            <w:r w:rsidRPr="00ED05BA">
              <w:rPr>
                <w:rFonts w:ascii="Times New Roman" w:eastAsia="Calibri" w:hAnsi="Times New Roman"/>
                <w:sz w:val="28"/>
                <w:szCs w:val="28"/>
                <w:lang w:val="en-US" w:eastAsia="ar-SA"/>
              </w:rPr>
              <w:t>I</w:t>
            </w:r>
            <w:r w:rsidRPr="00ED05BA">
              <w:rPr>
                <w:rFonts w:ascii="Times New Roman" w:eastAsia="Calibri" w:hAnsi="Times New Roman"/>
                <w:sz w:val="28"/>
                <w:szCs w:val="28"/>
                <w:lang w:eastAsia="ar-SA"/>
              </w:rPr>
              <w:t>.  Показатели доступности</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hAnsi="Times New Roman"/>
                <w:sz w:val="28"/>
                <w:szCs w:val="28"/>
                <w:lang w:eastAsia="ar-SA"/>
              </w:rPr>
            </w:pPr>
            <w:r w:rsidRPr="00ED05BA">
              <w:rPr>
                <w:rFonts w:ascii="Times New Roman" w:hAnsi="Times New Roman"/>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1.1. Получение информации о порядке и сроках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hAnsi="Times New Roman"/>
                <w:sz w:val="28"/>
                <w:szCs w:val="28"/>
                <w:lang w:eastAsia="ar-SA"/>
              </w:rPr>
            </w:pPr>
            <w:r w:rsidRPr="00ED05BA">
              <w:rPr>
                <w:rFonts w:ascii="Times New Roman" w:hAnsi="Times New Roman"/>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1.2. Запись на прием в орган (организацию), МФЦ для подачи запроса о предоставлении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hAnsi="Times New Roman"/>
                <w:bCs/>
                <w:sz w:val="28"/>
                <w:szCs w:val="28"/>
                <w:lang w:eastAsia="ar-SA"/>
              </w:rPr>
            </w:pPr>
            <w:r w:rsidRPr="00ED05BA">
              <w:rPr>
                <w:rFonts w:ascii="Times New Roman" w:hAnsi="Times New Roman"/>
                <w:bCs/>
                <w:sz w:val="28"/>
                <w:szCs w:val="28"/>
                <w:lang w:eastAsia="ar-SA"/>
              </w:rPr>
              <w:t xml:space="preserve"> 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1.3. Формирование запроса</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1.4.Прием и регистрация органом (организацией) запроса и иных документов, необходимых для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1.6. Получение результата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lastRenderedPageBreak/>
              <w:t>1.7. Получение сведений о ходе выполнения запроса</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1.8. Осуществление оценки качества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tabs>
                <w:tab w:val="left" w:pos="709"/>
              </w:tabs>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1.9. Досудебное (внесудебное) обжалование решений и действий (бездействия) органа (организации), должностного лица органа (организации) либо муниципального или гражданского служащего, работников</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да</w:t>
            </w:r>
          </w:p>
        </w:tc>
      </w:tr>
      <w:tr w:rsidR="00ED05BA" w:rsidRPr="00ED05BA" w:rsidTr="00ED05BA">
        <w:trPr>
          <w:trHeight w:val="728"/>
        </w:trPr>
        <w:tc>
          <w:tcPr>
            <w:tcW w:w="9506" w:type="dxa"/>
            <w:gridSpan w:val="3"/>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b/>
                <w:bCs/>
                <w:sz w:val="28"/>
                <w:szCs w:val="28"/>
                <w:lang w:eastAsia="ar-SA"/>
              </w:rPr>
            </w:pPr>
            <w:r w:rsidRPr="00ED05BA">
              <w:rPr>
                <w:rFonts w:ascii="Times New Roman" w:eastAsia="Calibri" w:hAnsi="Times New Roman"/>
                <w:b/>
                <w:bCs/>
                <w:sz w:val="28"/>
                <w:szCs w:val="28"/>
                <w:lang w:val="en-US" w:eastAsia="ar-SA"/>
              </w:rPr>
              <w:t>II</w:t>
            </w:r>
            <w:r w:rsidRPr="00ED05BA">
              <w:rPr>
                <w:rFonts w:ascii="Times New Roman" w:eastAsia="Calibri" w:hAnsi="Times New Roman"/>
                <w:b/>
                <w:bCs/>
                <w:sz w:val="28"/>
                <w:szCs w:val="28"/>
                <w:lang w:eastAsia="ar-SA"/>
              </w:rPr>
              <w:t>. Показатели качества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 Удельный вес заявлений граждан, рассмотренных в установленный срок, в общем количестве обращений граждан в Органе</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ind w:firstLine="709"/>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ind w:firstLine="709"/>
              <w:rPr>
                <w:rFonts w:ascii="Times New Roman" w:eastAsia="Calibri" w:hAnsi="Times New Roman"/>
                <w:sz w:val="28"/>
                <w:szCs w:val="28"/>
                <w:lang w:eastAsia="ar-SA"/>
              </w:rPr>
            </w:pPr>
            <w:r w:rsidRPr="00ED05BA">
              <w:rPr>
                <w:rFonts w:ascii="Times New Roman" w:eastAsia="Calibri" w:hAnsi="Times New Roman"/>
                <w:sz w:val="28"/>
                <w:szCs w:val="28"/>
                <w:lang w:eastAsia="ar-SA"/>
              </w:rPr>
              <w:t xml:space="preserve">      100</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ind w:firstLine="709"/>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ind w:firstLine="709"/>
              <w:jc w:val="center"/>
              <w:rPr>
                <w:rFonts w:ascii="Times New Roman" w:eastAsia="Calibri" w:hAnsi="Times New Roman"/>
                <w:sz w:val="28"/>
                <w:szCs w:val="28"/>
                <w:lang w:eastAsia="ar-SA"/>
              </w:rPr>
            </w:pPr>
          </w:p>
          <w:p w:rsidR="00ED05BA" w:rsidRPr="00ED05BA" w:rsidRDefault="00ED05BA" w:rsidP="00ED05BA">
            <w:pPr>
              <w:suppressAutoHyphens/>
              <w:spacing w:after="0"/>
              <w:ind w:firstLine="709"/>
              <w:rPr>
                <w:rFonts w:ascii="Times New Roman" w:eastAsia="Calibri" w:hAnsi="Times New Roman"/>
                <w:sz w:val="28"/>
                <w:szCs w:val="28"/>
                <w:lang w:eastAsia="ar-SA"/>
              </w:rPr>
            </w:pPr>
            <w:r w:rsidRPr="00ED05BA">
              <w:rPr>
                <w:rFonts w:ascii="Times New Roman" w:eastAsia="Calibri" w:hAnsi="Times New Roman"/>
                <w:sz w:val="28"/>
                <w:szCs w:val="28"/>
                <w:lang w:eastAsia="ar-SA"/>
              </w:rPr>
              <w:t xml:space="preserve">      100</w:t>
            </w:r>
          </w:p>
        </w:tc>
      </w:tr>
    </w:tbl>
    <w:p w:rsidR="00201ECF" w:rsidRPr="00083B67" w:rsidRDefault="00201ECF" w:rsidP="00ED05BA">
      <w:pPr>
        <w:widowControl w:val="0"/>
        <w:spacing w:after="0" w:line="240" w:lineRule="auto"/>
        <w:jc w:val="both"/>
        <w:rPr>
          <w:sz w:val="28"/>
          <w:szCs w:val="28"/>
        </w:rPr>
      </w:pPr>
    </w:p>
    <w:p w:rsidR="00201ECF" w:rsidRPr="00083B67" w:rsidRDefault="00A83788" w:rsidP="00A83788">
      <w:pPr>
        <w:widowControl w:val="0"/>
        <w:spacing w:after="0" w:line="240" w:lineRule="auto"/>
        <w:ind w:firstLine="709"/>
        <w:jc w:val="both"/>
        <w:rPr>
          <w:rFonts w:ascii="Times New Roman" w:eastAsia="Calibri" w:hAnsi="Times New Roman"/>
          <w:b/>
          <w:sz w:val="28"/>
          <w:szCs w:val="28"/>
        </w:rPr>
      </w:pPr>
      <w:bookmarkStart w:id="18" w:name="Par268"/>
      <w:bookmarkEnd w:id="18"/>
      <w:r w:rsidRPr="00083B67">
        <w:rPr>
          <w:rFonts w:ascii="Times New Roman" w:eastAsia="Calibri" w:hAnsi="Times New Roman"/>
          <w:b/>
          <w:sz w:val="28"/>
          <w:szCs w:val="28"/>
        </w:rPr>
        <w:t xml:space="preserve">III. Состав, последовательность </w:t>
      </w:r>
      <w:r w:rsidR="00201ECF" w:rsidRPr="00083B67">
        <w:rPr>
          <w:rFonts w:ascii="Times New Roman" w:eastAsia="Calibri" w:hAnsi="Times New Roman"/>
          <w:b/>
          <w:sz w:val="28"/>
          <w:szCs w:val="28"/>
        </w:rPr>
        <w:t>и сроки выполнения административных процедур, требования к порядку их выполнения, в том числе особенности</w:t>
      </w:r>
      <w:r w:rsidR="000E701D">
        <w:rPr>
          <w:rFonts w:ascii="Times New Roman" w:eastAsia="Calibri" w:hAnsi="Times New Roman"/>
          <w:b/>
          <w:sz w:val="28"/>
          <w:szCs w:val="28"/>
        </w:rPr>
        <w:t xml:space="preserve"> </w:t>
      </w:r>
      <w:r w:rsidR="00201ECF" w:rsidRPr="00083B67">
        <w:rPr>
          <w:rFonts w:ascii="Times New Roman" w:eastAsia="Calibri" w:hAnsi="Times New Roman"/>
          <w:b/>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83B67">
        <w:rPr>
          <w:rFonts w:ascii="Times New Roman" w:eastAsia="Calibri" w:hAnsi="Times New Roman"/>
          <w:b/>
          <w:sz w:val="28"/>
          <w:szCs w:val="28"/>
        </w:rPr>
        <w:t>.</w:t>
      </w:r>
    </w:p>
    <w:p w:rsidR="00201ECF" w:rsidRPr="00083B67" w:rsidRDefault="00201ECF" w:rsidP="005A545F">
      <w:pPr>
        <w:widowControl w:val="0"/>
        <w:spacing w:after="0" w:line="240" w:lineRule="auto"/>
        <w:ind w:firstLine="709"/>
        <w:jc w:val="center"/>
        <w:rPr>
          <w:rFonts w:ascii="Times New Roman" w:eastAsia="Calibri" w:hAnsi="Times New Roman"/>
          <w:b/>
          <w:sz w:val="28"/>
          <w:szCs w:val="28"/>
        </w:rPr>
      </w:pPr>
    </w:p>
    <w:p w:rsidR="00094C24" w:rsidRPr="00083B67" w:rsidRDefault="00094C24" w:rsidP="00094C24">
      <w:pPr>
        <w:widowControl w:val="0"/>
        <w:spacing w:after="0" w:line="240" w:lineRule="auto"/>
        <w:ind w:firstLine="709"/>
        <w:jc w:val="both"/>
        <w:rPr>
          <w:rFonts w:ascii="Times New Roman" w:eastAsia="Calibri" w:hAnsi="Times New Roman"/>
          <w:sz w:val="28"/>
          <w:szCs w:val="28"/>
        </w:rPr>
      </w:pPr>
      <w:bookmarkStart w:id="19" w:name="Par279"/>
      <w:bookmarkEnd w:id="19"/>
      <w:r w:rsidRPr="00083B67">
        <w:rPr>
          <w:rFonts w:ascii="Times New Roman" w:eastAsia="Calibri"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94C24" w:rsidRPr="00083B67" w:rsidRDefault="00094C24" w:rsidP="00094C24">
      <w:pPr>
        <w:widowControl w:val="0"/>
        <w:spacing w:after="0" w:line="240" w:lineRule="auto"/>
        <w:rPr>
          <w:rFonts w:ascii="Times New Roman" w:eastAsia="Calibri" w:hAnsi="Times New Roman"/>
          <w:sz w:val="28"/>
          <w:szCs w:val="28"/>
        </w:rPr>
      </w:pPr>
      <w:r w:rsidRPr="00083B67">
        <w:rPr>
          <w:rFonts w:ascii="Times New Roman" w:eastAsia="Calibri" w:hAnsi="Times New Roman"/>
          <w:sz w:val="28"/>
          <w:szCs w:val="28"/>
        </w:rPr>
        <w:t>Ответственное должностное лицо:</w:t>
      </w:r>
    </w:p>
    <w:p w:rsidR="00094C24" w:rsidRPr="00083B67" w:rsidRDefault="00094C24" w:rsidP="00BA3847">
      <w:pPr>
        <w:pStyle w:val="afa"/>
        <w:widowControl w:val="0"/>
        <w:numPr>
          <w:ilvl w:val="0"/>
          <w:numId w:val="12"/>
        </w:numPr>
        <w:spacing w:after="0" w:line="240" w:lineRule="auto"/>
        <w:rPr>
          <w:rFonts w:ascii="Times New Roman" w:eastAsia="Calibri" w:hAnsi="Times New Roman"/>
          <w:sz w:val="28"/>
          <w:szCs w:val="28"/>
        </w:rPr>
      </w:pPr>
      <w:r w:rsidRPr="00083B67">
        <w:rPr>
          <w:rFonts w:ascii="Times New Roman" w:eastAsia="Calibri" w:hAnsi="Times New Roman"/>
          <w:sz w:val="28"/>
          <w:szCs w:val="28"/>
        </w:rPr>
        <w:t>проверяет наличие электронных заявлений, поступивших с ЕПГУ, с периодом не реже 2 раз в день;</w:t>
      </w:r>
    </w:p>
    <w:p w:rsidR="00094C24" w:rsidRPr="00083B67" w:rsidRDefault="00094C24" w:rsidP="00BA3847">
      <w:pPr>
        <w:pStyle w:val="afa"/>
        <w:widowControl w:val="0"/>
        <w:numPr>
          <w:ilvl w:val="0"/>
          <w:numId w:val="12"/>
        </w:numPr>
        <w:spacing w:after="0" w:line="240" w:lineRule="auto"/>
        <w:rPr>
          <w:rFonts w:ascii="Times New Roman" w:eastAsia="Calibri" w:hAnsi="Times New Roman"/>
          <w:sz w:val="28"/>
          <w:szCs w:val="28"/>
        </w:rPr>
      </w:pPr>
      <w:r w:rsidRPr="00083B67">
        <w:rPr>
          <w:rFonts w:ascii="Times New Roman" w:eastAsia="Calibri" w:hAnsi="Times New Roman"/>
          <w:sz w:val="28"/>
          <w:szCs w:val="28"/>
        </w:rPr>
        <w:t>рассматривает поступившие заявления и приложенные образы документов (документы);</w:t>
      </w:r>
    </w:p>
    <w:p w:rsidR="00201ECF" w:rsidRPr="00083B67" w:rsidRDefault="00094C24" w:rsidP="00BA3847">
      <w:pPr>
        <w:pStyle w:val="afa"/>
        <w:widowControl w:val="0"/>
        <w:numPr>
          <w:ilvl w:val="0"/>
          <w:numId w:val="12"/>
        </w:numPr>
        <w:spacing w:after="0" w:line="240" w:lineRule="auto"/>
        <w:rPr>
          <w:rFonts w:ascii="Times New Roman" w:eastAsia="Calibri" w:hAnsi="Times New Roman"/>
          <w:sz w:val="28"/>
          <w:szCs w:val="28"/>
        </w:rPr>
      </w:pPr>
      <w:r w:rsidRPr="00083B67">
        <w:rPr>
          <w:rFonts w:ascii="Times New Roman" w:eastAsia="Calibri" w:hAnsi="Times New Roman"/>
          <w:sz w:val="28"/>
          <w:szCs w:val="28"/>
        </w:rPr>
        <w:t>производит действия в соответствии с пунктом 6.2 настоящего Административного регламента.</w:t>
      </w:r>
    </w:p>
    <w:p w:rsidR="00094C24" w:rsidRPr="00083B67" w:rsidRDefault="00094C24" w:rsidP="00094C24">
      <w:pPr>
        <w:widowControl w:val="0"/>
        <w:spacing w:after="0" w:line="240" w:lineRule="auto"/>
        <w:rPr>
          <w:rFonts w:ascii="Times New Roman" w:eastAsia="Calibri" w:hAnsi="Times New Roman"/>
          <w:b/>
          <w:sz w:val="28"/>
          <w:szCs w:val="28"/>
        </w:rPr>
      </w:pPr>
    </w:p>
    <w:p w:rsidR="00201ECF" w:rsidRPr="00083B67" w:rsidRDefault="00201ECF" w:rsidP="00A83788">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Состав и последовательность административных процедур по предоставлению муниципальной услуги</w:t>
      </w:r>
      <w:r w:rsidR="00A83788" w:rsidRPr="00083B67">
        <w:rPr>
          <w:rFonts w:ascii="Times New Roman" w:eastAsia="Calibri" w:hAnsi="Times New Roman"/>
          <w:b/>
          <w:sz w:val="28"/>
          <w:szCs w:val="28"/>
        </w:rPr>
        <w:t>.</w:t>
      </w:r>
    </w:p>
    <w:p w:rsidR="00201ECF" w:rsidRPr="00083B67" w:rsidRDefault="00201ECF" w:rsidP="005A545F">
      <w:pPr>
        <w:widowControl w:val="0"/>
        <w:spacing w:after="0" w:line="240" w:lineRule="auto"/>
        <w:ind w:firstLine="709"/>
        <w:jc w:val="center"/>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3.1. Предоставление муниципальной услуги включает следующие административные процедуры:</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lastRenderedPageBreak/>
        <w:t>1) прием и регистрация запроса и документов для предоставления муниципальной услуги;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83788" w:rsidRPr="00083B67" w:rsidRDefault="00A83788" w:rsidP="00A83788">
      <w:pPr>
        <w:spacing w:after="0" w:line="240" w:lineRule="auto"/>
        <w:ind w:firstLine="709"/>
        <w:jc w:val="both"/>
        <w:rPr>
          <w:rFonts w:ascii="Times New Roman" w:hAnsi="Times New Roman"/>
          <w:sz w:val="28"/>
          <w:szCs w:val="28"/>
        </w:rPr>
      </w:pPr>
      <w:r w:rsidRPr="00083B67">
        <w:rPr>
          <w:rFonts w:ascii="Times New Roman" w:hAnsi="Times New Roman"/>
          <w:sz w:val="28"/>
          <w:szCs w:val="28"/>
        </w:rPr>
        <w:t>3) принятие решения о предоставлении государственной услуги или об отказе в ее предоставлении;</w:t>
      </w:r>
    </w:p>
    <w:p w:rsidR="00A83788" w:rsidRPr="00083B67" w:rsidRDefault="00A83788" w:rsidP="00A83788">
      <w:pPr>
        <w:spacing w:after="0" w:line="240" w:lineRule="auto"/>
        <w:ind w:firstLine="709"/>
        <w:jc w:val="both"/>
        <w:rPr>
          <w:rFonts w:ascii="Times New Roman" w:hAnsi="Times New Roman"/>
          <w:sz w:val="28"/>
          <w:szCs w:val="28"/>
        </w:rPr>
      </w:pPr>
      <w:r w:rsidRPr="00083B67">
        <w:rPr>
          <w:rFonts w:ascii="Times New Roman" w:hAnsi="Times New Roman"/>
          <w:sz w:val="28"/>
          <w:szCs w:val="28"/>
        </w:rPr>
        <w:t>4) принятие решения о предоставлении земельного участка без проведения торгов;</w:t>
      </w:r>
    </w:p>
    <w:p w:rsidR="00201ECF" w:rsidRPr="00083B67" w:rsidRDefault="00A83788" w:rsidP="00A83788">
      <w:pPr>
        <w:spacing w:after="0" w:line="240" w:lineRule="auto"/>
        <w:ind w:firstLine="709"/>
        <w:jc w:val="both"/>
        <w:rPr>
          <w:rFonts w:ascii="Times New Roman" w:hAnsi="Times New Roman"/>
          <w:sz w:val="28"/>
          <w:szCs w:val="28"/>
        </w:rPr>
      </w:pPr>
      <w:r w:rsidRPr="00083B67">
        <w:rPr>
          <w:rFonts w:ascii="Times New Roman" w:hAnsi="Times New Roman"/>
          <w:sz w:val="28"/>
          <w:szCs w:val="28"/>
        </w:rPr>
        <w:t>5) выдача документов о предоставлении земельного участка без проведения торгов Заявителю</w:t>
      </w:r>
      <w:r w:rsidR="00201ECF" w:rsidRPr="00083B67">
        <w:rPr>
          <w:rFonts w:ascii="Times New Roman" w:eastAsia="Arial" w:hAnsi="Times New Roman"/>
          <w:sz w:val="28"/>
          <w:szCs w:val="28"/>
        </w:rPr>
        <w:t xml:space="preserve">. </w:t>
      </w:r>
    </w:p>
    <w:p w:rsidR="00201ECF" w:rsidRPr="00083B67" w:rsidRDefault="00201ECF" w:rsidP="005A545F">
      <w:pPr>
        <w:pStyle w:val="aff"/>
        <w:spacing w:after="0" w:line="240" w:lineRule="auto"/>
        <w:ind w:firstLine="709"/>
        <w:rPr>
          <w:rFonts w:ascii="Times New Roman" w:eastAsia="Calibri" w:hAnsi="Times New Roman"/>
          <w:sz w:val="28"/>
          <w:szCs w:val="28"/>
        </w:rPr>
      </w:pPr>
      <w:r w:rsidRPr="00083B67">
        <w:rPr>
          <w:rFonts w:ascii="Times New Roman" w:hAnsi="Times New Roman"/>
          <w:sz w:val="28"/>
          <w:szCs w:val="28"/>
        </w:rPr>
        <w:t>Блок-схема предоставления муниципальной услуги приводится в приложении № 5 к настоящему регламенту.</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A83788">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Информирование заявителей и обеспечение д</w:t>
      </w:r>
      <w:r w:rsidR="00A83788" w:rsidRPr="00083B67">
        <w:rPr>
          <w:rFonts w:ascii="Times New Roman" w:eastAsia="Calibri" w:hAnsi="Times New Roman"/>
          <w:b/>
          <w:sz w:val="28"/>
          <w:szCs w:val="28"/>
        </w:rPr>
        <w:t xml:space="preserve">оступа заявителей к сведениям о </w:t>
      </w:r>
      <w:r w:rsidRPr="00083B67">
        <w:rPr>
          <w:rFonts w:ascii="Times New Roman" w:eastAsia="Calibri" w:hAnsi="Times New Roman"/>
          <w:b/>
          <w:sz w:val="28"/>
          <w:szCs w:val="28"/>
        </w:rPr>
        <w:t>муниципальной услуге, порядке ее предоставления</w:t>
      </w:r>
      <w:r w:rsidR="00A83788" w:rsidRPr="00083B67">
        <w:rPr>
          <w:rFonts w:ascii="Times New Roman" w:eastAsia="Calibri" w:hAnsi="Times New Roman"/>
          <w:b/>
          <w:sz w:val="28"/>
          <w:szCs w:val="28"/>
        </w:rPr>
        <w:t>.</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83788" w:rsidRPr="00083B67" w:rsidRDefault="00A83788"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A83788">
      <w:pPr>
        <w:widowControl w:val="0"/>
        <w:spacing w:after="0" w:line="240" w:lineRule="auto"/>
        <w:ind w:firstLine="709"/>
        <w:jc w:val="both"/>
        <w:rPr>
          <w:rFonts w:ascii="Times New Roman" w:eastAsia="Calibri" w:hAnsi="Times New Roman"/>
          <w:b/>
          <w:sz w:val="28"/>
          <w:szCs w:val="28"/>
        </w:rPr>
      </w:pPr>
      <w:bookmarkStart w:id="20" w:name="Par293"/>
      <w:bookmarkEnd w:id="20"/>
      <w:r w:rsidRPr="00083B67">
        <w:rPr>
          <w:rFonts w:ascii="Times New Roman" w:eastAsia="Calibri" w:hAnsi="Times New Roman"/>
          <w:b/>
          <w:sz w:val="28"/>
          <w:szCs w:val="28"/>
        </w:rPr>
        <w:t>Прием и регистрация запроса и иных документов для предоставления муниципальной услуги</w:t>
      </w:r>
      <w:r w:rsidR="00A83788" w:rsidRPr="00083B67">
        <w:rPr>
          <w:rFonts w:ascii="Times New Roman" w:eastAsia="Calibri" w:hAnsi="Times New Roman"/>
          <w:b/>
          <w:sz w:val="28"/>
          <w:szCs w:val="28"/>
        </w:rPr>
        <w:t>.</w:t>
      </w:r>
    </w:p>
    <w:p w:rsidR="00A83788" w:rsidRPr="00083B67" w:rsidRDefault="00A83788" w:rsidP="00A83788">
      <w:pPr>
        <w:widowControl w:val="0"/>
        <w:spacing w:after="0" w:line="240" w:lineRule="auto"/>
        <w:ind w:firstLine="709"/>
        <w:jc w:val="both"/>
        <w:rPr>
          <w:rFonts w:ascii="Times New Roman" w:eastAsia="Calibri" w:hAnsi="Times New Roman"/>
          <w:sz w:val="28"/>
          <w:szCs w:val="28"/>
        </w:rPr>
      </w:pPr>
    </w:p>
    <w:p w:rsidR="00B72137" w:rsidRPr="00083B67" w:rsidRDefault="00201ECF" w:rsidP="00B72137">
      <w:pPr>
        <w:pStyle w:val="aff"/>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3.3. </w:t>
      </w:r>
      <w:r w:rsidR="00B72137" w:rsidRPr="00083B67">
        <w:rPr>
          <w:rFonts w:ascii="Times New Roman" w:eastAsia="Calibri" w:hAnsi="Times New Roman"/>
          <w:sz w:val="28"/>
          <w:szCs w:val="28"/>
        </w:rPr>
        <w:t>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почтовым отправлением.</w:t>
      </w:r>
    </w:p>
    <w:p w:rsidR="00201ECF" w:rsidRPr="00083B67" w:rsidRDefault="00201ECF" w:rsidP="00B72137">
      <w:pPr>
        <w:pStyle w:val="aff"/>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Очная форма подачи документов – подача заявления и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01ECF" w:rsidRPr="00083B67" w:rsidRDefault="00201ECF" w:rsidP="005A545F">
      <w:pPr>
        <w:pStyle w:val="aff"/>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В случае, если запрос оформлен специалистом Органа, ответственным за прием документов, с использованием программных средств, заявитель собственноручно ставит в заявлении подпись.</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lastRenderedPageBreak/>
        <w:t>Специалист Органа, ответственный за прием документов, осуществляет следующие действия в ходе приема заявителя: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а) устанавливает предмет обращения, проверяет документ, удостоверяющий личность;</w:t>
      </w:r>
    </w:p>
    <w:p w:rsidR="00201ECF" w:rsidRPr="00083B67" w:rsidRDefault="00201ECF" w:rsidP="005A545F">
      <w:pPr>
        <w:pStyle w:val="aff"/>
        <w:spacing w:after="0" w:line="240" w:lineRule="auto"/>
        <w:ind w:firstLine="709"/>
        <w:rPr>
          <w:rFonts w:ascii="Times New Roman" w:hAnsi="Times New Roman"/>
          <w:sz w:val="28"/>
          <w:szCs w:val="28"/>
        </w:rPr>
      </w:pPr>
      <w:r w:rsidRPr="00083B67">
        <w:rPr>
          <w:rFonts w:ascii="Times New Roman" w:hAnsi="Times New Roman"/>
          <w:sz w:val="28"/>
          <w:szCs w:val="28"/>
        </w:rPr>
        <w:t>б) проверяет полномочия заявителя;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д) принимает решение о приеме у заявителя представленных документов;</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201ECF" w:rsidRPr="00083B67" w:rsidRDefault="00201ECF" w:rsidP="005A545F">
      <w:pPr>
        <w:pStyle w:val="aff"/>
        <w:spacing w:after="0" w:line="240" w:lineRule="auto"/>
        <w:ind w:firstLine="709"/>
        <w:jc w:val="both"/>
        <w:rPr>
          <w:rFonts w:ascii="Times New Roman" w:eastAsia="Calibri" w:hAnsi="Times New Roman"/>
          <w:b/>
          <w:sz w:val="28"/>
          <w:szCs w:val="28"/>
        </w:rPr>
      </w:pPr>
      <w:r w:rsidRPr="00083B67">
        <w:rPr>
          <w:rFonts w:ascii="Times New Roman" w:hAnsi="Times New Roman"/>
          <w:sz w:val="28"/>
          <w:szCs w:val="28"/>
        </w:rPr>
        <w:t>Длительность осуществления всех необходимых действий не может превышать 15 минут.</w:t>
      </w:r>
    </w:p>
    <w:p w:rsidR="00201ECF" w:rsidRPr="00083B67" w:rsidRDefault="00201ECF" w:rsidP="005A545F">
      <w:pPr>
        <w:pStyle w:val="aff"/>
        <w:spacing w:after="0" w:line="240" w:lineRule="auto"/>
        <w:ind w:firstLine="709"/>
        <w:rPr>
          <w:rFonts w:ascii="Times New Roman" w:eastAsia="Calibri" w:hAnsi="Times New Roman"/>
          <w:b/>
          <w:sz w:val="28"/>
          <w:szCs w:val="28"/>
        </w:rPr>
      </w:pPr>
    </w:p>
    <w:p w:rsidR="00201ECF" w:rsidRPr="00083B67" w:rsidRDefault="00201ECF" w:rsidP="005A545F">
      <w:pPr>
        <w:widowControl w:val="0"/>
        <w:spacing w:after="0" w:line="240" w:lineRule="auto"/>
        <w:ind w:firstLine="709"/>
        <w:jc w:val="center"/>
        <w:rPr>
          <w:rFonts w:ascii="Times New Roman" w:eastAsia="Calibri" w:hAnsi="Times New Roman"/>
          <w:color w:val="00AE00"/>
          <w:sz w:val="28"/>
          <w:szCs w:val="28"/>
          <w:shd w:val="clear" w:color="auto" w:fill="FFFF00"/>
        </w:rPr>
      </w:pPr>
      <w:r w:rsidRPr="00083B67">
        <w:rPr>
          <w:rFonts w:ascii="Times New Roman" w:eastAsia="Calibri" w:hAnsi="Times New Roman"/>
          <w:b/>
          <w:sz w:val="28"/>
          <w:szCs w:val="28"/>
        </w:rPr>
        <w:t>Принятие решения о предоставлении (об отказе в предоставлении)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color w:val="00AE00"/>
          <w:sz w:val="28"/>
          <w:szCs w:val="28"/>
          <w:shd w:val="clear" w:color="auto" w:fill="FFFF00"/>
        </w:rPr>
      </w:pP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 xml:space="preserve">3.4. </w:t>
      </w:r>
      <w:r w:rsidRPr="00083B67">
        <w:rPr>
          <w:rFonts w:ascii="Times New Roman" w:hAnsi="Times New Roman"/>
          <w:sz w:val="28"/>
          <w:szCs w:val="28"/>
        </w:rPr>
        <w:t>Основанием для начала административной процедуры является наличие в Органе зарегистрированных документов, указанных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При рассмотрении комплекта документов для предоставления муниципальной услуги специалист Органа:</w:t>
      </w:r>
    </w:p>
    <w:p w:rsidR="00201ECF" w:rsidRPr="00083B67" w:rsidRDefault="00201ECF" w:rsidP="00BA3847">
      <w:pPr>
        <w:pStyle w:val="aff"/>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определяет соответствие представленных документов требованиям, установленным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Административного регламента;</w:t>
      </w:r>
    </w:p>
    <w:p w:rsidR="00201ECF" w:rsidRPr="00083B67" w:rsidRDefault="00201ECF" w:rsidP="00BA3847">
      <w:pPr>
        <w:pStyle w:val="aff"/>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201ECF" w:rsidRPr="00083B67" w:rsidRDefault="00201ECF" w:rsidP="00BA3847">
      <w:pPr>
        <w:pStyle w:val="aff"/>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устанавливает факт отсутствия или наличия оснований для приостановления или отказа в предоставлении муниципальной услуги, предусмотренных пунктами 2.</w:t>
      </w:r>
      <w:r w:rsidR="00F87F79" w:rsidRPr="00083B67">
        <w:rPr>
          <w:rFonts w:ascii="Times New Roman" w:hAnsi="Times New Roman"/>
          <w:sz w:val="28"/>
          <w:szCs w:val="28"/>
        </w:rPr>
        <w:t>12</w:t>
      </w:r>
      <w:r w:rsidRPr="00083B67">
        <w:rPr>
          <w:rFonts w:ascii="Times New Roman" w:hAnsi="Times New Roman"/>
          <w:sz w:val="28"/>
          <w:szCs w:val="28"/>
        </w:rPr>
        <w:t xml:space="preserve"> Административного регламента. </w:t>
      </w:r>
    </w:p>
    <w:p w:rsidR="00201ECF" w:rsidRPr="00083B67" w:rsidRDefault="00201ECF" w:rsidP="00BA3847">
      <w:pPr>
        <w:pStyle w:val="aff"/>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пунктами 2.</w:t>
      </w:r>
      <w:r w:rsidR="00F87F79" w:rsidRPr="00083B67">
        <w:rPr>
          <w:rFonts w:ascii="Times New Roman" w:hAnsi="Times New Roman"/>
          <w:sz w:val="28"/>
          <w:szCs w:val="28"/>
        </w:rPr>
        <w:t>12</w:t>
      </w:r>
      <w:r w:rsidRPr="00083B67">
        <w:rPr>
          <w:rFonts w:ascii="Times New Roman" w:hAnsi="Times New Roman"/>
          <w:sz w:val="28"/>
          <w:szCs w:val="28"/>
        </w:rPr>
        <w:t xml:space="preserve"> настоящего Административного регламента.</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днясо дня его получения. </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lastRenderedPageBreak/>
        <w:t>3.5.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201ECF" w:rsidRPr="00083B67" w:rsidRDefault="00201ECF" w:rsidP="005A545F">
      <w:pPr>
        <w:pStyle w:val="aff"/>
        <w:spacing w:after="0" w:line="240" w:lineRule="auto"/>
        <w:ind w:firstLine="709"/>
        <w:jc w:val="both"/>
        <w:rPr>
          <w:rFonts w:ascii="Times New Roman" w:hAnsi="Times New Roman"/>
          <w:color w:val="00AE00"/>
          <w:sz w:val="28"/>
          <w:szCs w:val="28"/>
          <w:shd w:val="clear" w:color="auto" w:fill="FFFF00"/>
        </w:rPr>
      </w:pPr>
      <w:r w:rsidRPr="00083B67">
        <w:rPr>
          <w:rFonts w:ascii="Times New Roman" w:hAnsi="Times New Roman"/>
          <w:sz w:val="28"/>
          <w:szCs w:val="28"/>
        </w:rPr>
        <w:t>3.6.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ответственному за выдачу результата предоставления услуги, для выдачи его заявителю.</w:t>
      </w:r>
    </w:p>
    <w:p w:rsidR="00201ECF" w:rsidRPr="00083B67" w:rsidRDefault="00201ECF" w:rsidP="005A545F">
      <w:pPr>
        <w:pStyle w:val="aff"/>
        <w:spacing w:after="0" w:line="240" w:lineRule="auto"/>
        <w:ind w:firstLine="709"/>
        <w:jc w:val="both"/>
        <w:rPr>
          <w:rFonts w:ascii="Times New Roman" w:hAnsi="Times New Roman"/>
          <w:color w:val="00AE00"/>
          <w:sz w:val="28"/>
          <w:szCs w:val="28"/>
          <w:shd w:val="clear" w:color="auto" w:fill="FFFF00"/>
        </w:rPr>
      </w:pPr>
    </w:p>
    <w:p w:rsidR="00201ECF" w:rsidRPr="00083B67" w:rsidRDefault="00201ECF" w:rsidP="00485988">
      <w:pPr>
        <w:widowControl w:val="0"/>
        <w:spacing w:after="0" w:line="240" w:lineRule="auto"/>
        <w:ind w:firstLine="709"/>
        <w:jc w:val="both"/>
        <w:rPr>
          <w:rFonts w:ascii="Times New Roman" w:hAnsi="Times New Roman"/>
          <w:color w:val="000000"/>
          <w:sz w:val="28"/>
          <w:szCs w:val="28"/>
          <w:shd w:val="clear" w:color="auto" w:fill="FFFF00"/>
        </w:rPr>
      </w:pPr>
      <w:r w:rsidRPr="00083B67">
        <w:rPr>
          <w:rFonts w:ascii="Times New Roman" w:hAnsi="Times New Roman"/>
          <w:b/>
          <w:sz w:val="28"/>
          <w:szCs w:val="28"/>
        </w:rPr>
        <w:t>Уведомление заявителя о принятом решен</w:t>
      </w:r>
      <w:r w:rsidR="00485988" w:rsidRPr="00083B67">
        <w:rPr>
          <w:rFonts w:ascii="Times New Roman" w:hAnsi="Times New Roman"/>
          <w:b/>
          <w:sz w:val="28"/>
          <w:szCs w:val="28"/>
        </w:rPr>
        <w:t xml:space="preserve">ии, выдача заявителю результата </w:t>
      </w:r>
      <w:r w:rsidRPr="00083B67">
        <w:rPr>
          <w:rFonts w:ascii="Times New Roman" w:hAnsi="Times New Roman"/>
          <w:b/>
          <w:sz w:val="28"/>
          <w:szCs w:val="28"/>
        </w:rPr>
        <w:t>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hAnsi="Times New Roman"/>
          <w:color w:val="000000"/>
          <w:sz w:val="28"/>
          <w:szCs w:val="28"/>
          <w:shd w:val="clear" w:color="auto" w:fill="FFFF00"/>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3.7. Уведомление заявителя о принятом решении, выдача заявителю результата предоставления муниципальной услуги</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3.8.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постановления о предоставлении муниципальной услуги или решения об отказе в предоставлении муниципальной услуги (далее - Решение).</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Административная процедура исполняется сотрудником Органа,  ответственным за выдачу Решения.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При поступлении Решения сотрудник Органа, ответственный за его выдачу, информирует заявителя о наличии принятого решения.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В случае личного обращения заявителя выдачу Решения осуществляет сотрудник Органа, ответственный за выдачу Решения,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3.9.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3.10. Максимальный срок исполнения административной процедуры составляет 3 рабочих дня со дня поступления Решения сотруднику Органа, ответственному за его выдачу.</w:t>
      </w:r>
    </w:p>
    <w:p w:rsidR="00201ECF" w:rsidRPr="00083B67" w:rsidRDefault="00201ECF" w:rsidP="005A545F">
      <w:pPr>
        <w:pStyle w:val="aff"/>
        <w:spacing w:after="0" w:line="240" w:lineRule="auto"/>
        <w:ind w:firstLine="709"/>
        <w:jc w:val="both"/>
        <w:rPr>
          <w:rFonts w:ascii="Times New Roman" w:hAnsi="Times New Roman"/>
          <w:sz w:val="28"/>
          <w:szCs w:val="28"/>
        </w:rPr>
      </w:pPr>
      <w:r w:rsidRPr="00083B67">
        <w:rPr>
          <w:rFonts w:ascii="Times New Roman" w:hAnsi="Times New Roman"/>
          <w:sz w:val="28"/>
          <w:szCs w:val="28"/>
        </w:rPr>
        <w:t>3.11. Результатом исполнения административной процедуры является уведомление заявителя о принятом Решении и (или) выдача заявителю Решения.</w:t>
      </w:r>
    </w:p>
    <w:p w:rsidR="00201ECF" w:rsidRPr="00083B67" w:rsidRDefault="00201ECF" w:rsidP="005A545F">
      <w:pPr>
        <w:pStyle w:val="aff"/>
        <w:spacing w:after="0" w:line="240" w:lineRule="auto"/>
        <w:ind w:firstLine="709"/>
        <w:jc w:val="both"/>
        <w:rPr>
          <w:rFonts w:ascii="Times New Roman" w:hAnsi="Times New Roman"/>
          <w:b/>
          <w:color w:val="C9211E"/>
          <w:sz w:val="28"/>
          <w:szCs w:val="28"/>
        </w:rPr>
      </w:pPr>
      <w:r w:rsidRPr="00083B67">
        <w:rPr>
          <w:rFonts w:ascii="Times New Roman" w:hAnsi="Times New Roman"/>
          <w:sz w:val="28"/>
          <w:szCs w:val="28"/>
        </w:rPr>
        <w:lastRenderedPageBreak/>
        <w:t>Способом фиксации результата административной процедуры является регистрация Решения в журнале исходящей документации.</w:t>
      </w:r>
    </w:p>
    <w:p w:rsidR="004806F9" w:rsidRPr="00083B67" w:rsidRDefault="004806F9" w:rsidP="005A545F">
      <w:pPr>
        <w:widowControl w:val="0"/>
        <w:spacing w:after="0" w:line="240" w:lineRule="auto"/>
        <w:ind w:firstLine="709"/>
        <w:jc w:val="both"/>
        <w:rPr>
          <w:rFonts w:ascii="Times New Roman" w:hAnsi="Times New Roman"/>
          <w:b/>
          <w:color w:val="C9211E"/>
          <w:sz w:val="28"/>
          <w:szCs w:val="28"/>
        </w:rPr>
      </w:pPr>
    </w:p>
    <w:p w:rsidR="00201ECF" w:rsidRPr="00083B67" w:rsidRDefault="00201ECF" w:rsidP="00B26B7A">
      <w:pPr>
        <w:widowControl w:val="0"/>
        <w:spacing w:after="0" w:line="240" w:lineRule="auto"/>
        <w:ind w:firstLine="709"/>
        <w:jc w:val="both"/>
        <w:rPr>
          <w:rFonts w:ascii="Times New Roman" w:hAnsi="Times New Roman"/>
          <w:sz w:val="28"/>
          <w:szCs w:val="28"/>
        </w:rPr>
      </w:pPr>
      <w:r w:rsidRPr="00083B67">
        <w:rPr>
          <w:rFonts w:ascii="Times New Roman" w:hAnsi="Times New Roman"/>
          <w:b/>
          <w:sz w:val="28"/>
          <w:szCs w:val="28"/>
        </w:rPr>
        <w:t>Исправление допущенных опечаток и ошибок в выданных в результате предоставления муниципальной услуги документа</w:t>
      </w:r>
      <w:r w:rsidR="00B26B7A" w:rsidRPr="00083B67">
        <w:rPr>
          <w:rFonts w:ascii="Times New Roman" w:hAnsi="Times New Roman"/>
          <w:b/>
          <w:sz w:val="28"/>
          <w:szCs w:val="28"/>
        </w:rPr>
        <w:t>.</w:t>
      </w:r>
    </w:p>
    <w:p w:rsidR="00201ECF" w:rsidRPr="00083B67" w:rsidRDefault="00201ECF" w:rsidP="005A545F">
      <w:pPr>
        <w:widowControl w:val="0"/>
        <w:spacing w:after="0" w:line="240" w:lineRule="auto"/>
        <w:ind w:firstLine="709"/>
        <w:jc w:val="both"/>
        <w:rPr>
          <w:rFonts w:ascii="Times New Roman"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t>3.12.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 xml:space="preserve">3.13. Основанием для начала процедуры по исправлению опечаток и (или) ошибок, допущенных в документах, выданных в результате предоставления </w:t>
      </w:r>
      <w:r w:rsidRPr="00083B67">
        <w:rPr>
          <w:rFonts w:ascii="Times New Roman" w:hAnsi="Times New Roman"/>
          <w:sz w:val="28"/>
          <w:szCs w:val="28"/>
        </w:rPr>
        <w:t>муниципальной</w:t>
      </w:r>
      <w:r w:rsidRPr="00083B67">
        <w:rPr>
          <w:rFonts w:ascii="Times New Roman" w:eastAsia="Calibri" w:hAnsi="Times New Roman"/>
          <w:sz w:val="28"/>
          <w:szCs w:val="28"/>
        </w:rPr>
        <w:t xml:space="preserve"> услуги (далее – процедура), является поступление в </w:t>
      </w:r>
      <w:r w:rsidRPr="00083B67">
        <w:rPr>
          <w:rFonts w:ascii="Times New Roman" w:hAnsi="Times New Roman"/>
          <w:sz w:val="28"/>
          <w:szCs w:val="28"/>
        </w:rPr>
        <w:t>Орган</w:t>
      </w:r>
      <w:r w:rsidRPr="00083B67">
        <w:rPr>
          <w:rFonts w:ascii="Times New Roman" w:eastAsia="Calibri" w:hAnsi="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B4433" w:rsidRPr="00083B67" w:rsidRDefault="001B4433" w:rsidP="005A545F">
      <w:pPr>
        <w:widowControl w:val="0"/>
        <w:spacing w:after="0" w:line="240" w:lineRule="auto"/>
        <w:ind w:firstLine="709"/>
        <w:jc w:val="both"/>
        <w:rPr>
          <w:rFonts w:ascii="Times New Roman"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3.14.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01ECF" w:rsidRPr="00083B67" w:rsidRDefault="00201ECF" w:rsidP="00BA3847">
      <w:pPr>
        <w:widowControl w:val="0"/>
        <w:numPr>
          <w:ilvl w:val="0"/>
          <w:numId w:val="4"/>
        </w:numPr>
        <w:suppressAutoHyphens/>
        <w:spacing w:after="0" w:line="240" w:lineRule="auto"/>
        <w:ind w:left="0" w:firstLine="709"/>
        <w:jc w:val="both"/>
        <w:rPr>
          <w:rFonts w:ascii="Times New Roman" w:hAnsi="Times New Roman"/>
          <w:sz w:val="28"/>
          <w:szCs w:val="28"/>
        </w:rPr>
      </w:pPr>
      <w:r w:rsidRPr="00083B67">
        <w:rPr>
          <w:rFonts w:ascii="Times New Roman" w:hAnsi="Times New Roman"/>
          <w:sz w:val="28"/>
          <w:szCs w:val="28"/>
        </w:rPr>
        <w:t>- лично (заявителем представляются оригиналы документов с опечатками и (или) ошибками);</w:t>
      </w:r>
    </w:p>
    <w:p w:rsidR="00201ECF" w:rsidRPr="00083B67" w:rsidRDefault="00201ECF" w:rsidP="00BA3847">
      <w:pPr>
        <w:widowControl w:val="0"/>
        <w:numPr>
          <w:ilvl w:val="0"/>
          <w:numId w:val="4"/>
        </w:numPr>
        <w:suppressAutoHyphens/>
        <w:spacing w:after="0" w:line="240" w:lineRule="auto"/>
        <w:ind w:left="0" w:firstLine="709"/>
        <w:jc w:val="both"/>
        <w:rPr>
          <w:rFonts w:ascii="Times New Roman" w:hAnsi="Times New Roman"/>
          <w:sz w:val="28"/>
          <w:szCs w:val="28"/>
        </w:rPr>
      </w:pPr>
      <w:r w:rsidRPr="00083B67">
        <w:rPr>
          <w:rFonts w:ascii="Times New Roman" w:hAnsi="Times New Roman"/>
          <w:sz w:val="28"/>
          <w:szCs w:val="28"/>
        </w:rPr>
        <w:t>- через организацию почтовой связи (заявителем направляются оригиналы документов с опечатками и (или) ошибками).</w:t>
      </w:r>
    </w:p>
    <w:p w:rsidR="001B4433" w:rsidRPr="00083B67" w:rsidRDefault="001B4433" w:rsidP="005A545F">
      <w:pPr>
        <w:widowControl w:val="0"/>
        <w:spacing w:after="0" w:line="240" w:lineRule="auto"/>
        <w:ind w:firstLine="709"/>
        <w:jc w:val="both"/>
        <w:rPr>
          <w:rFonts w:ascii="Times New Roman"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3.15.По результатам рассмотрения заявления об исправлении опечаток и (или) ошибок специалист Органа в течение 5 рабочих дней:</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 принимает решение об исправлении опечаток и (или) ошибок, </w:t>
      </w:r>
      <w:r w:rsidRPr="00083B67">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 принимает решение об отсутствии необходимости исправления опечаток и (или) ошибок, </w:t>
      </w:r>
      <w:r w:rsidRPr="00083B67">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и готовит мотивированный отказ в исправлении </w:t>
      </w:r>
      <w:r w:rsidRPr="00083B67">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3B67">
        <w:rPr>
          <w:rFonts w:ascii="Times New Roman" w:hAnsi="Times New Roman"/>
          <w:sz w:val="28"/>
          <w:szCs w:val="28"/>
        </w:rPr>
        <w:t>.</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Исправление опечаток и (или) ошибок, </w:t>
      </w:r>
      <w:r w:rsidRPr="00083B67">
        <w:rPr>
          <w:rFonts w:ascii="Times New Roman" w:eastAsia="Calibri" w:hAnsi="Times New Roman"/>
          <w:sz w:val="28"/>
          <w:szCs w:val="28"/>
        </w:rPr>
        <w:t xml:space="preserve">допущенных в документах, выданных в результате предоставления муниципальной услуги, осуществляется </w:t>
      </w:r>
      <w:r w:rsidRPr="00083B67">
        <w:rPr>
          <w:rFonts w:ascii="Times New Roman" w:hAnsi="Times New Roman"/>
          <w:sz w:val="28"/>
          <w:szCs w:val="28"/>
        </w:rPr>
        <w:t>специалистом Органа в течение 5 рабочих дней.</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При исправлении опечаток и (или) ошибок</w:t>
      </w:r>
      <w:r w:rsidRPr="00083B67">
        <w:rPr>
          <w:rFonts w:ascii="Times New Roman" w:eastAsia="Calibri" w:hAnsi="Times New Roman"/>
          <w:sz w:val="28"/>
          <w:szCs w:val="28"/>
        </w:rPr>
        <w:t>, 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не допускается:</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1) изменение содержания документов, являющихся результатом предоставления муниципальной услуги;</w:t>
      </w:r>
    </w:p>
    <w:p w:rsidR="00201ECF" w:rsidRPr="00083B67" w:rsidRDefault="00201ECF" w:rsidP="005A545F">
      <w:pPr>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lastRenderedPageBreak/>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3.16. Критерием принятия решения</w:t>
      </w:r>
      <w:r w:rsidRPr="00083B67">
        <w:rPr>
          <w:rFonts w:ascii="Times New Roman" w:hAnsi="Times New Roman"/>
          <w:sz w:val="28"/>
          <w:szCs w:val="28"/>
        </w:rPr>
        <w:t xml:space="preserve"> об исправлении опечаток и (или) ошибок </w:t>
      </w:r>
      <w:r w:rsidRPr="00083B67">
        <w:rPr>
          <w:rFonts w:ascii="Times New Roman" w:eastAsia="Calibri" w:hAnsi="Times New Roman"/>
          <w:sz w:val="28"/>
          <w:szCs w:val="28"/>
        </w:rPr>
        <w:t xml:space="preserve">является наличие </w:t>
      </w:r>
      <w:r w:rsidRPr="00083B67">
        <w:rPr>
          <w:rFonts w:ascii="Times New Roman" w:hAnsi="Times New Roman"/>
          <w:sz w:val="28"/>
          <w:szCs w:val="28"/>
        </w:rPr>
        <w:t>опечаток и (или) ошибок, допущенных в документах, являющихся результатом предоставления муниципальной услуги</w:t>
      </w:r>
      <w:r w:rsidRPr="00083B67">
        <w:rPr>
          <w:rFonts w:ascii="Times New Roman" w:eastAsia="Calibri" w:hAnsi="Times New Roman"/>
          <w:sz w:val="28"/>
          <w:szCs w:val="28"/>
        </w:rPr>
        <w:t xml:space="preserve">. </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3.17. Максимальный срок исполнения административной процедуры составляет не более 14 календарных дней со дня </w:t>
      </w:r>
      <w:r w:rsidRPr="00083B67">
        <w:rPr>
          <w:rFonts w:ascii="Times New Roman" w:hAnsi="Times New Roman"/>
          <w:sz w:val="28"/>
          <w:szCs w:val="28"/>
        </w:rPr>
        <w:t>поступления в администрацию Орган</w:t>
      </w:r>
      <w:r w:rsidR="00752786">
        <w:rPr>
          <w:rFonts w:ascii="Times New Roman" w:hAnsi="Times New Roman"/>
          <w:sz w:val="28"/>
          <w:szCs w:val="28"/>
        </w:rPr>
        <w:t xml:space="preserve"> </w:t>
      </w:r>
      <w:r w:rsidRPr="00083B67">
        <w:rPr>
          <w:rFonts w:ascii="Times New Roman" w:hAnsi="Times New Roman"/>
          <w:sz w:val="28"/>
          <w:szCs w:val="28"/>
        </w:rPr>
        <w:t>заявления об исправлении опечаток и (или) ошибок.</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3.18. Результатом процедуры является:</w:t>
      </w:r>
    </w:p>
    <w:p w:rsidR="00201ECF" w:rsidRPr="00083B67" w:rsidRDefault="00201ECF" w:rsidP="00BA3847">
      <w:pPr>
        <w:pStyle w:val="afa"/>
        <w:numPr>
          <w:ilvl w:val="0"/>
          <w:numId w:val="14"/>
        </w:numPr>
        <w:spacing w:after="0" w:line="240" w:lineRule="auto"/>
        <w:jc w:val="both"/>
        <w:rPr>
          <w:rFonts w:ascii="Times New Roman" w:hAnsi="Times New Roman"/>
          <w:sz w:val="28"/>
          <w:szCs w:val="28"/>
        </w:rPr>
      </w:pPr>
      <w:r w:rsidRPr="00083B67">
        <w:rPr>
          <w:rFonts w:ascii="Times New Roman" w:hAnsi="Times New Roman"/>
          <w:sz w:val="28"/>
          <w:szCs w:val="28"/>
        </w:rPr>
        <w:t xml:space="preserve">исправленные документы, являющиеся результатом предоставления </w:t>
      </w:r>
      <w:r w:rsidRPr="00083B67">
        <w:rPr>
          <w:rFonts w:ascii="Times New Roman" w:eastAsia="Calibri" w:hAnsi="Times New Roman"/>
          <w:sz w:val="28"/>
          <w:szCs w:val="28"/>
        </w:rPr>
        <w:t>муниципальной</w:t>
      </w:r>
      <w:r w:rsidRPr="00083B67">
        <w:rPr>
          <w:rFonts w:ascii="Times New Roman" w:hAnsi="Times New Roman"/>
          <w:sz w:val="28"/>
          <w:szCs w:val="28"/>
        </w:rPr>
        <w:t xml:space="preserve"> услуги;</w:t>
      </w:r>
    </w:p>
    <w:p w:rsidR="00201ECF" w:rsidRPr="00083B67" w:rsidRDefault="00201ECF" w:rsidP="00BA3847">
      <w:pPr>
        <w:pStyle w:val="afa"/>
        <w:numPr>
          <w:ilvl w:val="0"/>
          <w:numId w:val="14"/>
        </w:numPr>
        <w:spacing w:after="0" w:line="240" w:lineRule="auto"/>
        <w:jc w:val="both"/>
        <w:rPr>
          <w:rFonts w:ascii="Times New Roman" w:eastAsia="Calibri" w:hAnsi="Times New Roman"/>
          <w:sz w:val="28"/>
          <w:szCs w:val="28"/>
        </w:rPr>
      </w:pPr>
      <w:r w:rsidRPr="00083B67">
        <w:rPr>
          <w:rFonts w:ascii="Times New Roman" w:hAnsi="Times New Roman"/>
          <w:sz w:val="28"/>
          <w:szCs w:val="28"/>
        </w:rPr>
        <w:t xml:space="preserve">мотивированный отказ в исправлении </w:t>
      </w:r>
      <w:r w:rsidRPr="00083B67">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color w:val="C9211E"/>
          <w:sz w:val="28"/>
          <w:szCs w:val="28"/>
        </w:rPr>
      </w:pPr>
      <w:r w:rsidRPr="00083B67">
        <w:rPr>
          <w:rFonts w:ascii="Times New Roman" w:eastAsia="Calibri" w:hAnsi="Times New Roman"/>
          <w:sz w:val="28"/>
          <w:szCs w:val="28"/>
        </w:rPr>
        <w:t>3.19.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01ECF" w:rsidRPr="00083B67" w:rsidRDefault="00201ECF" w:rsidP="005A545F">
      <w:pPr>
        <w:widowControl w:val="0"/>
        <w:spacing w:after="0" w:line="240" w:lineRule="auto"/>
        <w:ind w:firstLine="709"/>
        <w:jc w:val="center"/>
        <w:rPr>
          <w:rFonts w:ascii="Times New Roman" w:hAnsi="Times New Roman"/>
          <w:color w:val="C9211E"/>
          <w:sz w:val="28"/>
          <w:szCs w:val="28"/>
        </w:rPr>
      </w:pPr>
    </w:p>
    <w:p w:rsidR="00201ECF" w:rsidRPr="00083B67" w:rsidRDefault="00201ECF" w:rsidP="005A545F">
      <w:pPr>
        <w:widowControl w:val="0"/>
        <w:spacing w:after="0" w:line="240" w:lineRule="auto"/>
        <w:ind w:firstLine="709"/>
        <w:jc w:val="center"/>
        <w:rPr>
          <w:rFonts w:ascii="Times New Roman" w:eastAsia="Calibri" w:hAnsi="Times New Roman"/>
          <w:b/>
          <w:sz w:val="28"/>
          <w:szCs w:val="28"/>
        </w:rPr>
      </w:pPr>
      <w:r w:rsidRPr="00083B67">
        <w:rPr>
          <w:rFonts w:ascii="Times New Roman" w:eastAsia="Calibri" w:hAnsi="Times New Roman"/>
          <w:b/>
          <w:sz w:val="28"/>
          <w:szCs w:val="28"/>
          <w:lang w:val="en-US"/>
        </w:rPr>
        <w:t>I</w:t>
      </w:r>
      <w:r w:rsidRPr="00083B67">
        <w:rPr>
          <w:rFonts w:ascii="Times New Roman" w:eastAsia="Calibri" w:hAnsi="Times New Roman"/>
          <w:b/>
          <w:sz w:val="28"/>
          <w:szCs w:val="28"/>
        </w:rPr>
        <w:t>V. Формы контроля за исполнением</w:t>
      </w:r>
    </w:p>
    <w:p w:rsidR="00201ECF" w:rsidRPr="00083B67" w:rsidRDefault="00565ECE" w:rsidP="005A545F">
      <w:pPr>
        <w:widowControl w:val="0"/>
        <w:spacing w:after="0" w:line="240" w:lineRule="auto"/>
        <w:ind w:firstLine="709"/>
        <w:jc w:val="center"/>
        <w:rPr>
          <w:rFonts w:ascii="Times New Roman" w:eastAsia="Calibri" w:hAnsi="Times New Roman"/>
          <w:sz w:val="28"/>
          <w:szCs w:val="28"/>
        </w:rPr>
      </w:pPr>
      <w:r>
        <w:rPr>
          <w:rFonts w:ascii="Times New Roman" w:eastAsia="Calibri" w:hAnsi="Times New Roman"/>
          <w:b/>
          <w:sz w:val="28"/>
          <w:szCs w:val="28"/>
        </w:rPr>
        <w:t>А</w:t>
      </w:r>
      <w:r w:rsidR="00201ECF" w:rsidRPr="00083B67">
        <w:rPr>
          <w:rFonts w:ascii="Times New Roman" w:eastAsia="Calibri" w:hAnsi="Times New Roman"/>
          <w:b/>
          <w:sz w:val="28"/>
          <w:szCs w:val="28"/>
        </w:rPr>
        <w:t>дминистративного регламента</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1B4433">
      <w:pPr>
        <w:widowControl w:val="0"/>
        <w:spacing w:after="0" w:line="240" w:lineRule="auto"/>
        <w:ind w:firstLine="709"/>
        <w:jc w:val="both"/>
        <w:rPr>
          <w:rFonts w:ascii="Times New Roman" w:eastAsia="Calibri" w:hAnsi="Times New Roman"/>
          <w:b/>
          <w:sz w:val="28"/>
          <w:szCs w:val="28"/>
        </w:rPr>
      </w:pPr>
      <w:bookmarkStart w:id="21" w:name="Par368"/>
      <w:bookmarkEnd w:id="21"/>
      <w:r w:rsidRPr="00083B67">
        <w:rPr>
          <w:rFonts w:ascii="Times New Roman" w:eastAsia="Calibri" w:hAnsi="Times New Roman"/>
          <w:b/>
          <w:sz w:val="28"/>
          <w:szCs w:val="28"/>
        </w:rPr>
        <w:t>Порядок осуществления текущего контроля за соблюдением</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и</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 xml:space="preserve"> исполнением ответственными должностными лицами положений</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настоящего административного регламента и иных нормативных</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правовых актов, устанавливающих требования к предоставлению</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муниципальной услуги, а также принятием ими решений</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w:t>
      </w:r>
      <w:r w:rsidR="004806F9" w:rsidRPr="00083B67">
        <w:rPr>
          <w:rFonts w:ascii="Times New Roman" w:eastAsia="Calibri" w:hAnsi="Times New Roman"/>
          <w:sz w:val="28"/>
          <w:szCs w:val="28"/>
        </w:rPr>
        <w:t xml:space="preserve">яется </w:t>
      </w:r>
      <w:r w:rsidR="00565ECE">
        <w:rPr>
          <w:rFonts w:ascii="Times New Roman" w:eastAsia="Calibri" w:hAnsi="Times New Roman"/>
          <w:sz w:val="28"/>
          <w:szCs w:val="28"/>
        </w:rPr>
        <w:t>Отделом</w:t>
      </w:r>
      <w:r w:rsidR="004806F9" w:rsidRPr="00083B67">
        <w:rPr>
          <w:rFonts w:ascii="Times New Roman" w:eastAsia="Calibri" w:hAnsi="Times New Roman"/>
          <w:sz w:val="28"/>
          <w:szCs w:val="28"/>
        </w:rPr>
        <w:t xml:space="preserve"> имущественных, </w:t>
      </w:r>
      <w:r w:rsidRPr="00083B67">
        <w:rPr>
          <w:rFonts w:ascii="Times New Roman" w:eastAsia="Calibri" w:hAnsi="Times New Roman"/>
          <w:sz w:val="28"/>
          <w:szCs w:val="28"/>
        </w:rPr>
        <w:t xml:space="preserve">земельных отношений </w:t>
      </w:r>
      <w:r w:rsidR="004806F9" w:rsidRPr="00083B67">
        <w:rPr>
          <w:rFonts w:ascii="Times New Roman" w:eastAsia="Calibri" w:hAnsi="Times New Roman"/>
          <w:sz w:val="28"/>
          <w:szCs w:val="28"/>
        </w:rPr>
        <w:t xml:space="preserve">и архитектуры </w:t>
      </w:r>
      <w:r w:rsidRPr="00083B67">
        <w:rPr>
          <w:rFonts w:ascii="Times New Roman" w:eastAsia="Calibri" w:hAnsi="Times New Roman"/>
          <w:sz w:val="28"/>
          <w:szCs w:val="28"/>
        </w:rPr>
        <w:t xml:space="preserve">администрации </w:t>
      </w:r>
      <w:r w:rsidR="004806F9" w:rsidRPr="00083B67">
        <w:rPr>
          <w:rFonts w:ascii="Times New Roman" w:eastAsia="Calibri" w:hAnsi="Times New Roman"/>
          <w:sz w:val="28"/>
          <w:szCs w:val="28"/>
        </w:rPr>
        <w:t>муниципального образования «</w:t>
      </w:r>
      <w:r w:rsidR="00565ECE">
        <w:rPr>
          <w:rFonts w:ascii="Times New Roman" w:eastAsia="Calibri" w:hAnsi="Times New Roman"/>
          <w:sz w:val="28"/>
          <w:szCs w:val="28"/>
        </w:rPr>
        <w:t>Славский</w:t>
      </w:r>
      <w:r w:rsidR="004806F9" w:rsidRPr="00083B67">
        <w:rPr>
          <w:rFonts w:ascii="Times New Roman" w:eastAsia="Calibri" w:hAnsi="Times New Roman"/>
          <w:sz w:val="28"/>
          <w:szCs w:val="28"/>
        </w:rPr>
        <w:t xml:space="preserve"> </w:t>
      </w:r>
      <w:r w:rsidR="00575029">
        <w:rPr>
          <w:rFonts w:ascii="Times New Roman" w:eastAsia="Calibri" w:hAnsi="Times New Roman"/>
          <w:sz w:val="28"/>
          <w:szCs w:val="28"/>
        </w:rPr>
        <w:t>муниципальный округ</w:t>
      </w:r>
      <w:r w:rsidR="009D7077">
        <w:rPr>
          <w:rFonts w:ascii="Times New Roman" w:eastAsia="Calibri" w:hAnsi="Times New Roman"/>
          <w:sz w:val="28"/>
          <w:szCs w:val="28"/>
        </w:rPr>
        <w:t xml:space="preserve"> Калининградской области</w:t>
      </w:r>
      <w:r w:rsidR="004806F9" w:rsidRPr="00083B67">
        <w:rPr>
          <w:rFonts w:ascii="Times New Roman" w:eastAsia="Calibri" w:hAnsi="Times New Roman"/>
          <w:sz w:val="28"/>
          <w:szCs w:val="28"/>
        </w:rPr>
        <w:t>»</w:t>
      </w:r>
      <w:r w:rsidRPr="00083B67">
        <w:rPr>
          <w:rFonts w:ascii="Times New Roman" w:eastAsia="Calibri" w:hAnsi="Times New Roman"/>
          <w:sz w:val="28"/>
          <w:szCs w:val="28"/>
        </w:rPr>
        <w:t xml:space="preserve"> (далее – </w:t>
      </w:r>
      <w:r w:rsidR="00565ECE">
        <w:rPr>
          <w:rFonts w:ascii="Times New Roman" w:eastAsia="Calibri" w:hAnsi="Times New Roman"/>
          <w:sz w:val="28"/>
          <w:szCs w:val="28"/>
        </w:rPr>
        <w:t>Отдел</w:t>
      </w:r>
      <w:r w:rsidRPr="00083B67">
        <w:rPr>
          <w:rFonts w:ascii="Times New Roman" w:eastAsia="Calibri" w:hAnsi="Times New Roman"/>
          <w:sz w:val="28"/>
          <w:szCs w:val="28"/>
        </w:rPr>
        <w:t>).</w:t>
      </w:r>
    </w:p>
    <w:p w:rsidR="001B4433" w:rsidRPr="00083B67" w:rsidRDefault="001B4433" w:rsidP="005A545F">
      <w:pPr>
        <w:pStyle w:val="aff"/>
        <w:spacing w:after="0" w:line="240" w:lineRule="auto"/>
        <w:ind w:firstLine="709"/>
        <w:rPr>
          <w:rFonts w:ascii="Times New Roman" w:hAnsi="Times New Roman"/>
          <w:sz w:val="28"/>
          <w:szCs w:val="28"/>
        </w:rPr>
      </w:pPr>
    </w:p>
    <w:p w:rsidR="00201ECF" w:rsidRPr="00083B67" w:rsidRDefault="00201ECF" w:rsidP="000D32F6">
      <w:pPr>
        <w:pStyle w:val="aff"/>
        <w:spacing w:after="0" w:line="240" w:lineRule="auto"/>
        <w:ind w:firstLine="709"/>
        <w:jc w:val="both"/>
        <w:rPr>
          <w:rFonts w:ascii="Times New Roman" w:eastAsia="Calibri" w:hAnsi="Times New Roman"/>
          <w:b/>
          <w:sz w:val="28"/>
          <w:szCs w:val="28"/>
        </w:rPr>
      </w:pPr>
      <w:r w:rsidRPr="00083B67">
        <w:rPr>
          <w:rFonts w:ascii="Times New Roman" w:hAnsi="Times New Roman"/>
          <w:sz w:val="28"/>
          <w:szCs w:val="28"/>
        </w:rPr>
        <w:t xml:space="preserve">4.2. Контроль за деятельностью Органа по предоставлению муниципальной услуги осуществляется Администрацией </w:t>
      </w:r>
      <w:r w:rsidR="004806F9" w:rsidRPr="00083B67">
        <w:rPr>
          <w:rFonts w:ascii="Times New Roman" w:hAnsi="Times New Roman"/>
          <w:sz w:val="28"/>
          <w:szCs w:val="28"/>
        </w:rPr>
        <w:t>муниципального образования «</w:t>
      </w:r>
      <w:r w:rsidR="00565ECE">
        <w:rPr>
          <w:rFonts w:ascii="Times New Roman" w:hAnsi="Times New Roman"/>
          <w:sz w:val="28"/>
          <w:szCs w:val="28"/>
        </w:rPr>
        <w:t>Славский</w:t>
      </w:r>
      <w:r w:rsidR="004806F9" w:rsidRPr="00083B67">
        <w:rPr>
          <w:rFonts w:ascii="Times New Roman" w:hAnsi="Times New Roman"/>
          <w:sz w:val="28"/>
          <w:szCs w:val="28"/>
        </w:rPr>
        <w:t xml:space="preserve"> </w:t>
      </w:r>
      <w:r w:rsidR="00575029">
        <w:rPr>
          <w:rFonts w:ascii="Times New Roman" w:hAnsi="Times New Roman"/>
          <w:sz w:val="28"/>
          <w:szCs w:val="28"/>
        </w:rPr>
        <w:t>муниципальный округ</w:t>
      </w:r>
      <w:r w:rsidR="00730C54">
        <w:rPr>
          <w:rFonts w:ascii="Times New Roman" w:hAnsi="Times New Roman"/>
          <w:sz w:val="28"/>
          <w:szCs w:val="28"/>
        </w:rPr>
        <w:t xml:space="preserve"> </w:t>
      </w:r>
      <w:r w:rsidR="00730C54">
        <w:rPr>
          <w:rFonts w:ascii="Times New Roman" w:eastAsia="Calibri" w:hAnsi="Times New Roman"/>
          <w:sz w:val="28"/>
          <w:szCs w:val="28"/>
        </w:rPr>
        <w:t>Калининградской области</w:t>
      </w:r>
      <w:r w:rsidR="004806F9" w:rsidRPr="00083B67">
        <w:rPr>
          <w:rFonts w:ascii="Times New Roman" w:hAnsi="Times New Roman"/>
          <w:sz w:val="28"/>
          <w:szCs w:val="28"/>
        </w:rPr>
        <w:t xml:space="preserve">» </w:t>
      </w:r>
      <w:r w:rsidRPr="00083B67">
        <w:rPr>
          <w:rFonts w:ascii="Times New Roman" w:eastAsia="Calibri" w:hAnsi="Times New Roman"/>
          <w:sz w:val="28"/>
          <w:szCs w:val="28"/>
        </w:rPr>
        <w:t xml:space="preserve"> (далее – Орган)</w:t>
      </w:r>
      <w:r w:rsidRPr="00083B67">
        <w:rPr>
          <w:rFonts w:ascii="Times New Roman" w:hAnsi="Times New Roman"/>
          <w:sz w:val="28"/>
          <w:szCs w:val="28"/>
        </w:rPr>
        <w:t>.</w:t>
      </w:r>
    </w:p>
    <w:p w:rsidR="00201ECF" w:rsidRPr="00083B67" w:rsidRDefault="00201ECF" w:rsidP="005A545F">
      <w:pPr>
        <w:widowControl w:val="0"/>
        <w:spacing w:after="0" w:line="240" w:lineRule="auto"/>
        <w:ind w:firstLine="709"/>
        <w:jc w:val="both"/>
        <w:rPr>
          <w:rFonts w:ascii="Times New Roman" w:eastAsia="Calibri" w:hAnsi="Times New Roman"/>
          <w:b/>
          <w:sz w:val="28"/>
          <w:szCs w:val="28"/>
        </w:rPr>
      </w:pPr>
      <w:bookmarkStart w:id="22" w:name="Par377"/>
      <w:bookmarkEnd w:id="22"/>
    </w:p>
    <w:p w:rsidR="00201ECF" w:rsidRPr="00083B67" w:rsidRDefault="00201ECF" w:rsidP="001B4433">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Порядок и периодичность осуществления плановых</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и внеплановых проверок полноты и качества предоставления</w:t>
      </w:r>
      <w:r w:rsidR="00585A35">
        <w:rPr>
          <w:rFonts w:ascii="Times New Roman" w:eastAsia="Calibri" w:hAnsi="Times New Roman"/>
          <w:b/>
          <w:sz w:val="28"/>
          <w:szCs w:val="28"/>
        </w:rPr>
        <w:t xml:space="preserve"> </w:t>
      </w:r>
      <w:r w:rsidRPr="00083B67">
        <w:rPr>
          <w:rFonts w:ascii="Times New Roman" w:eastAsia="Calibri" w:hAnsi="Times New Roman"/>
          <w:b/>
          <w:sz w:val="28"/>
          <w:szCs w:val="28"/>
        </w:rPr>
        <w:t>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Плановые проверки проводятся в соответствии с планом работы </w:t>
      </w:r>
      <w:r w:rsidR="00565ECE">
        <w:rPr>
          <w:rFonts w:ascii="Times New Roman" w:hAnsi="Times New Roman"/>
          <w:sz w:val="28"/>
          <w:szCs w:val="28"/>
        </w:rPr>
        <w:t>Отдела</w:t>
      </w:r>
      <w:r w:rsidRPr="00083B67">
        <w:rPr>
          <w:rFonts w:ascii="Times New Roman" w:hAnsi="Times New Roman"/>
          <w:sz w:val="28"/>
          <w:szCs w:val="28"/>
        </w:rPr>
        <w:t>, но не реже 1 (одного)  раз в год.</w:t>
      </w: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Внеплановые проверки проводятся в случае поступления в </w:t>
      </w:r>
      <w:r w:rsidR="00565ECE">
        <w:rPr>
          <w:rFonts w:ascii="Times New Roman" w:hAnsi="Times New Roman"/>
          <w:sz w:val="28"/>
          <w:szCs w:val="28"/>
        </w:rPr>
        <w:t>Отдел</w:t>
      </w:r>
      <w:r w:rsidRPr="00083B67">
        <w:rPr>
          <w:rFonts w:ascii="Times New Roman" w:hAnsi="Times New Roman"/>
          <w:sz w:val="28"/>
          <w:szCs w:val="28"/>
        </w:rPr>
        <w:t xml:space="preserve"> обращений физических и юридических лиц с жалобами на нарушения их прав и законных интересов.</w:t>
      </w:r>
    </w:p>
    <w:p w:rsidR="00F87F79" w:rsidRPr="00083B67" w:rsidRDefault="00F87F79"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87F79" w:rsidRPr="00083B67" w:rsidRDefault="00F87F79"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201ECF" w:rsidRPr="00083B67" w:rsidRDefault="00201ECF" w:rsidP="00585A35">
      <w:pPr>
        <w:widowControl w:val="0"/>
        <w:spacing w:after="0" w:line="240" w:lineRule="auto"/>
        <w:ind w:firstLine="709"/>
        <w:jc w:val="center"/>
        <w:rPr>
          <w:rFonts w:ascii="Times New Roman" w:eastAsia="Calibri" w:hAnsi="Times New Roman"/>
          <w:sz w:val="28"/>
          <w:szCs w:val="28"/>
        </w:rPr>
      </w:pPr>
    </w:p>
    <w:p w:rsidR="00201ECF" w:rsidRPr="00083B67" w:rsidRDefault="00201ECF" w:rsidP="00585A35">
      <w:pPr>
        <w:widowControl w:val="0"/>
        <w:spacing w:after="0" w:line="240" w:lineRule="auto"/>
        <w:ind w:firstLine="709"/>
        <w:jc w:val="center"/>
        <w:rPr>
          <w:rFonts w:ascii="Times New Roman" w:eastAsia="Calibri" w:hAnsi="Times New Roman"/>
          <w:sz w:val="28"/>
          <w:szCs w:val="28"/>
        </w:rPr>
      </w:pPr>
      <w:r w:rsidRPr="00083B67">
        <w:rPr>
          <w:rFonts w:ascii="Times New Roman" w:eastAsia="Calibri"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4.6. Должностные лица, ответственные за предоставление муниципальной услуги, несут</w:t>
      </w:r>
      <w:r w:rsidRPr="00083B67">
        <w:rPr>
          <w:rFonts w:ascii="Times New Roman" w:hAnsi="Times New Roman"/>
          <w:sz w:val="28"/>
          <w:szCs w:val="28"/>
        </w:rPr>
        <w:t xml:space="preserve"> персональную ответственность за соблюдение порядка и сроков 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1B4433">
      <w:pPr>
        <w:widowControl w:val="0"/>
        <w:spacing w:after="0" w:line="240" w:lineRule="auto"/>
        <w:ind w:firstLine="709"/>
        <w:jc w:val="both"/>
        <w:rPr>
          <w:rFonts w:ascii="Times New Roman" w:eastAsia="Calibri" w:hAnsi="Times New Roman"/>
          <w:sz w:val="28"/>
          <w:szCs w:val="28"/>
        </w:rPr>
      </w:pPr>
      <w:bookmarkStart w:id="24" w:name="Par394"/>
      <w:bookmarkEnd w:id="24"/>
      <w:r w:rsidRPr="00083B67">
        <w:rPr>
          <w:rFonts w:ascii="Times New Roman" w:eastAsia="Calibri" w:hAnsi="Times New Roman"/>
          <w:b/>
          <w:sz w:val="28"/>
          <w:szCs w:val="28"/>
        </w:rPr>
        <w:t>Положения, характеризующие требования к порядку и формам</w:t>
      </w:r>
      <w:r w:rsidR="00585A35">
        <w:rPr>
          <w:rFonts w:ascii="Times New Roman" w:eastAsia="Calibri" w:hAnsi="Times New Roman"/>
          <w:b/>
          <w:sz w:val="28"/>
          <w:szCs w:val="28"/>
        </w:rPr>
        <w:t xml:space="preserve"> </w:t>
      </w:r>
      <w:r w:rsidRPr="00083B67">
        <w:rPr>
          <w:rFonts w:ascii="Times New Roman" w:eastAsia="Calibri" w:hAnsi="Times New Roman"/>
          <w:b/>
          <w:sz w:val="28"/>
          <w:szCs w:val="28"/>
        </w:rPr>
        <w:t>контроля за предоставлением муниципальной услуг</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и</w:t>
      </w:r>
      <w:r w:rsidR="00752786">
        <w:rPr>
          <w:rFonts w:ascii="Times New Roman" w:eastAsia="Calibri" w:hAnsi="Times New Roman"/>
          <w:b/>
          <w:sz w:val="28"/>
          <w:szCs w:val="28"/>
        </w:rPr>
        <w:t xml:space="preserve"> </w:t>
      </w:r>
      <w:r w:rsidRPr="00083B67">
        <w:rPr>
          <w:rFonts w:ascii="Times New Roman" w:eastAsia="Calibri" w:hAnsi="Times New Roman"/>
          <w:b/>
          <w:sz w:val="28"/>
          <w:szCs w:val="28"/>
        </w:rPr>
        <w:t>со стороны граждан, их объединений и организаций</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565ECE">
        <w:rPr>
          <w:rFonts w:ascii="Times New Roman" w:eastAsia="Calibri" w:hAnsi="Times New Roman"/>
          <w:sz w:val="28"/>
          <w:szCs w:val="28"/>
        </w:rPr>
        <w:t>Отдела</w:t>
      </w:r>
      <w:r w:rsidRPr="00083B67">
        <w:rPr>
          <w:rFonts w:ascii="Times New Roman" w:eastAsia="Calibri" w:hAnsi="Times New Roman"/>
          <w:sz w:val="28"/>
          <w:szCs w:val="28"/>
        </w:rPr>
        <w:t xml:space="preserve"> правовых актов Российской Федерации, а также положений настоящего Административного регламента.</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Проверка также может проводиться по конкретному обращению гражданина или организации.</w:t>
      </w:r>
    </w:p>
    <w:p w:rsidR="00F87F79" w:rsidRPr="00083B67" w:rsidRDefault="00F87F79"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4.8. При обращении граждан, их объединений и организаций к руководителю </w:t>
      </w:r>
      <w:r w:rsidR="00565ECE">
        <w:rPr>
          <w:rFonts w:ascii="Times New Roman" w:eastAsia="Calibri" w:hAnsi="Times New Roman"/>
          <w:sz w:val="28"/>
          <w:szCs w:val="28"/>
        </w:rPr>
        <w:t>Отдела</w:t>
      </w:r>
      <w:r w:rsidRPr="00083B67">
        <w:rPr>
          <w:rFonts w:ascii="Times New Roman" w:eastAsia="Calibri" w:hAnsi="Times New Roman"/>
          <w:sz w:val="28"/>
          <w:szCs w:val="28"/>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spacing w:after="0" w:line="240" w:lineRule="auto"/>
        <w:ind w:firstLine="709"/>
        <w:jc w:val="center"/>
        <w:rPr>
          <w:rFonts w:ascii="Times New Roman" w:eastAsia="Calibri" w:hAnsi="Times New Roman"/>
          <w:b/>
          <w:sz w:val="28"/>
          <w:szCs w:val="28"/>
        </w:rPr>
      </w:pPr>
      <w:bookmarkStart w:id="25" w:name="Par402"/>
      <w:bookmarkEnd w:id="25"/>
      <w:r w:rsidRPr="00083B67">
        <w:rPr>
          <w:rFonts w:ascii="Times New Roman" w:eastAsia="Calibri" w:hAnsi="Times New Roman"/>
          <w:b/>
          <w:sz w:val="28"/>
          <w:szCs w:val="28"/>
        </w:rPr>
        <w:lastRenderedPageBreak/>
        <w:t>V. Досудебный (внесудебный) порядок</w:t>
      </w:r>
    </w:p>
    <w:p w:rsidR="00201ECF" w:rsidRPr="00083B67" w:rsidRDefault="00201ECF" w:rsidP="005A545F">
      <w:pPr>
        <w:spacing w:after="0" w:line="240" w:lineRule="auto"/>
        <w:ind w:firstLine="709"/>
        <w:jc w:val="center"/>
        <w:rPr>
          <w:rFonts w:ascii="Times New Roman" w:hAnsi="Times New Roman"/>
          <w:b/>
          <w:bCs/>
          <w:sz w:val="28"/>
          <w:szCs w:val="28"/>
        </w:rPr>
      </w:pPr>
      <w:r w:rsidRPr="00083B67">
        <w:rPr>
          <w:rFonts w:ascii="Times New Roman" w:eastAsia="Calibri" w:hAnsi="Times New Roman"/>
          <w:b/>
          <w:sz w:val="28"/>
          <w:szCs w:val="28"/>
        </w:rPr>
        <w:t>обжалования решений и действий (бездействия)</w:t>
      </w:r>
    </w:p>
    <w:p w:rsidR="00585A35" w:rsidRDefault="00201ECF" w:rsidP="005A545F">
      <w:pPr>
        <w:spacing w:after="0" w:line="240" w:lineRule="auto"/>
        <w:ind w:firstLine="709"/>
        <w:jc w:val="center"/>
        <w:rPr>
          <w:rFonts w:ascii="Times New Roman" w:hAnsi="Times New Roman"/>
          <w:b/>
          <w:bCs/>
          <w:sz w:val="28"/>
          <w:szCs w:val="28"/>
        </w:rPr>
      </w:pPr>
      <w:r w:rsidRPr="00083B67">
        <w:rPr>
          <w:rFonts w:ascii="Times New Roman" w:hAnsi="Times New Roman"/>
          <w:b/>
          <w:bCs/>
          <w:sz w:val="28"/>
          <w:szCs w:val="28"/>
        </w:rPr>
        <w:t xml:space="preserve">органа, </w:t>
      </w:r>
      <w:r w:rsidRPr="00083B67">
        <w:rPr>
          <w:rFonts w:ascii="Times New Roman" w:eastAsia="Calibri" w:hAnsi="Times New Roman"/>
          <w:b/>
          <w:sz w:val="28"/>
          <w:szCs w:val="28"/>
        </w:rPr>
        <w:t>предоставляющего муниципальной услугу,</w:t>
      </w:r>
      <w:r w:rsidRPr="00083B67">
        <w:rPr>
          <w:rFonts w:ascii="Times New Roman" w:hAnsi="Times New Roman"/>
          <w:b/>
          <w:bCs/>
          <w:sz w:val="28"/>
          <w:szCs w:val="28"/>
        </w:rPr>
        <w:t xml:space="preserve"> многофункционального центра, организаций, указанных в части 1.1 статьи 16 Федерального закона от 27 июля 2010 г. № 210-ФЗ </w:t>
      </w:r>
    </w:p>
    <w:p w:rsidR="00201ECF" w:rsidRPr="00083B67" w:rsidRDefault="00201ECF" w:rsidP="005A545F">
      <w:pPr>
        <w:spacing w:after="0" w:line="240" w:lineRule="auto"/>
        <w:ind w:firstLine="709"/>
        <w:jc w:val="center"/>
        <w:rPr>
          <w:rFonts w:ascii="Times New Roman" w:eastAsia="Calibri" w:hAnsi="Times New Roman"/>
          <w:b/>
          <w:sz w:val="28"/>
          <w:szCs w:val="28"/>
        </w:rPr>
      </w:pPr>
      <w:r w:rsidRPr="00083B67">
        <w:rPr>
          <w:rFonts w:ascii="Times New Roman" w:hAnsi="Times New Roman"/>
          <w:b/>
          <w:bCs/>
          <w:sz w:val="28"/>
          <w:szCs w:val="28"/>
        </w:rPr>
        <w:t xml:space="preserve">«Об организации предоставления государственных и муниципальных услуг», </w:t>
      </w:r>
      <w:r w:rsidRPr="00083B67">
        <w:rPr>
          <w:rFonts w:ascii="Times New Roman" w:eastAsia="Calibri" w:hAnsi="Times New Roman"/>
          <w:b/>
          <w:sz w:val="28"/>
          <w:szCs w:val="28"/>
        </w:rPr>
        <w:t>а также должностных лиц, муниципальных</w:t>
      </w:r>
    </w:p>
    <w:p w:rsidR="00201ECF" w:rsidRPr="00083B67" w:rsidRDefault="00201ECF" w:rsidP="005A545F">
      <w:pPr>
        <w:spacing w:after="0" w:line="240" w:lineRule="auto"/>
        <w:ind w:firstLine="709"/>
        <w:jc w:val="center"/>
        <w:rPr>
          <w:rFonts w:ascii="Times New Roman" w:eastAsia="Calibri" w:hAnsi="Times New Roman"/>
          <w:b/>
          <w:bCs/>
          <w:sz w:val="28"/>
          <w:szCs w:val="28"/>
        </w:rPr>
      </w:pPr>
      <w:r w:rsidRPr="00083B67">
        <w:rPr>
          <w:rFonts w:ascii="Times New Roman" w:eastAsia="Calibri" w:hAnsi="Times New Roman"/>
          <w:b/>
          <w:sz w:val="28"/>
          <w:szCs w:val="28"/>
        </w:rPr>
        <w:t xml:space="preserve">служащих, </w:t>
      </w:r>
      <w:r w:rsidRPr="00083B67">
        <w:rPr>
          <w:rFonts w:ascii="Times New Roman" w:eastAsia="Calibri" w:hAnsi="Times New Roman"/>
          <w:b/>
          <w:bCs/>
          <w:sz w:val="28"/>
          <w:szCs w:val="28"/>
        </w:rPr>
        <w:t>работников</w:t>
      </w:r>
    </w:p>
    <w:p w:rsidR="00201ECF" w:rsidRPr="00083B67" w:rsidRDefault="00201ECF" w:rsidP="005A545F">
      <w:pPr>
        <w:spacing w:after="0" w:line="240" w:lineRule="auto"/>
        <w:ind w:firstLine="709"/>
        <w:jc w:val="center"/>
        <w:rPr>
          <w:rFonts w:ascii="Times New Roman" w:eastAsia="Calibri" w:hAnsi="Times New Roman"/>
          <w:b/>
          <w:bCs/>
          <w:sz w:val="28"/>
          <w:szCs w:val="28"/>
        </w:rPr>
      </w:pPr>
    </w:p>
    <w:p w:rsidR="00201ECF" w:rsidRPr="00083B67" w:rsidRDefault="00201ECF" w:rsidP="005A545F">
      <w:pPr>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на Региональном портале государственных и муниципальных услуг Калининградской области, в федеральной государственной информационной системе «Реестр государственных и муниципальных услуг (функций)».</w:t>
      </w:r>
    </w:p>
    <w:p w:rsidR="004806F9" w:rsidRPr="00083B67" w:rsidRDefault="004806F9" w:rsidP="00565ECE">
      <w:pPr>
        <w:spacing w:after="0" w:line="240" w:lineRule="auto"/>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hAnsi="Times New Roman"/>
          <w:b/>
          <w:sz w:val="28"/>
          <w:szCs w:val="28"/>
        </w:rPr>
      </w:pPr>
      <w:r w:rsidRPr="00083B67">
        <w:rPr>
          <w:rFonts w:ascii="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83B67">
        <w:rPr>
          <w:rFonts w:ascii="Times New Roman" w:hAnsi="Times New Roman"/>
          <w:b/>
          <w:bCs/>
          <w:sz w:val="28"/>
          <w:szCs w:val="28"/>
        </w:rPr>
        <w:t>«Об организации предоставления государственных и муниципальных услуг»</w:t>
      </w:r>
      <w:r w:rsidRPr="00083B67">
        <w:rPr>
          <w:rFonts w:ascii="Times New Roman" w:hAnsi="Times New Roman"/>
          <w:b/>
          <w:sz w:val="28"/>
          <w:szCs w:val="28"/>
        </w:rPr>
        <w:t>, или их работников при предоставлении муниципальной</w:t>
      </w:r>
      <w:r w:rsidR="00752786">
        <w:rPr>
          <w:rFonts w:ascii="Times New Roman" w:hAnsi="Times New Roman"/>
          <w:b/>
          <w:sz w:val="28"/>
          <w:szCs w:val="28"/>
        </w:rPr>
        <w:t xml:space="preserve"> </w:t>
      </w:r>
      <w:r w:rsidRPr="00565ECE">
        <w:rPr>
          <w:rFonts w:ascii="Times New Roman" w:hAnsi="Times New Roman"/>
          <w:b/>
          <w:sz w:val="28"/>
          <w:szCs w:val="28"/>
        </w:rPr>
        <w:t>услуги</w:t>
      </w:r>
    </w:p>
    <w:p w:rsidR="00F87F79" w:rsidRPr="00565ECE" w:rsidRDefault="00F87F79" w:rsidP="001B4433">
      <w:pPr>
        <w:widowControl w:val="0"/>
        <w:spacing w:after="0" w:line="240" w:lineRule="auto"/>
        <w:ind w:firstLine="709"/>
        <w:jc w:val="both"/>
        <w:rPr>
          <w:rFonts w:ascii="Times New Roman"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Калининградской области Органа, его работника, при предоставлении муниципальной услуги в досудебном порядке.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Организации, указанные в части 1.1 статьи 16 Федерального закона от 27 июля 2010 г. № 210-ФЗ </w:t>
      </w:r>
      <w:r w:rsidRPr="00565ECE">
        <w:rPr>
          <w:rFonts w:ascii="Times New Roman" w:eastAsia="Calibri" w:hAnsi="Times New Roman"/>
          <w:bCs/>
          <w:sz w:val="28"/>
          <w:szCs w:val="28"/>
        </w:rPr>
        <w:t xml:space="preserve">«Об организации предоставления государственных и муниципальных услуг», </w:t>
      </w:r>
      <w:r w:rsidRPr="00565ECE">
        <w:rPr>
          <w:rFonts w:ascii="Times New Roman" w:eastAsia="Calibri" w:hAnsi="Times New Roman"/>
          <w:sz w:val="28"/>
          <w:szCs w:val="28"/>
        </w:rPr>
        <w:t>в Калининградской области отсутствуют.</w:t>
      </w:r>
    </w:p>
    <w:p w:rsidR="001B4433" w:rsidRPr="00565ECE" w:rsidRDefault="001B4433" w:rsidP="005A545F">
      <w:pPr>
        <w:widowControl w:val="0"/>
        <w:spacing w:after="0" w:line="240" w:lineRule="auto"/>
        <w:ind w:firstLine="709"/>
        <w:jc w:val="both"/>
        <w:rPr>
          <w:rFonts w:ascii="Times New Roman" w:eastAsia="Calibri" w:hAnsi="Times New Roman"/>
          <w:b/>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Предмет жалобы</w:t>
      </w:r>
    </w:p>
    <w:p w:rsidR="001B4433" w:rsidRPr="00565ECE" w:rsidRDefault="001B4433"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5.2. Заявитель может обратиться с жалобой, в том числе в следующих случаях:</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565ECE">
        <w:rPr>
          <w:rFonts w:ascii="Times New Roman" w:eastAsia="Calibri" w:hAnsi="Times New Roman"/>
          <w:bCs/>
          <w:sz w:val="28"/>
          <w:szCs w:val="28"/>
        </w:rPr>
        <w:t>«Об организации предоставления государственных и муниципальных услуг»</w:t>
      </w:r>
      <w:r w:rsidRPr="00565ECE">
        <w:rPr>
          <w:rFonts w:ascii="Times New Roman" w:eastAsia="Calibri" w:hAnsi="Times New Roman"/>
          <w:sz w:val="28"/>
          <w:szCs w:val="28"/>
        </w:rPr>
        <w:t>;</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нарушение срока предоставления муниципальной услуги;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Калининградской области для предоставления муниципальной услуги;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и (или) Калининградской области для предоставления муниципальной услуги, у заявителя;</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r w:rsidR="00565ECE">
        <w:rPr>
          <w:rFonts w:ascii="Times New Roman" w:eastAsia="Calibri" w:hAnsi="Times New Roman"/>
          <w:sz w:val="28"/>
          <w:szCs w:val="28"/>
        </w:rPr>
        <w:t>;</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Калининградской области;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7) отказ Органа, его должностного лица, работника организаций, предусмотренных частью 1.1 статьи 16 Федерального закона от 27 июля 2010 г. № 210-ФЗ </w:t>
      </w:r>
      <w:r w:rsidRPr="00565ECE">
        <w:rPr>
          <w:rFonts w:ascii="Times New Roman" w:eastAsia="Calibri" w:hAnsi="Times New Roman"/>
          <w:bCs/>
          <w:sz w:val="28"/>
          <w:szCs w:val="28"/>
        </w:rPr>
        <w:t>«Об организации предоставления государственных и муниципальных услуг»</w:t>
      </w:r>
      <w:r w:rsidRPr="00565ECE">
        <w:rPr>
          <w:rFonts w:ascii="Times New Roman" w:eastAsia="Calibri"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5ECE">
        <w:rPr>
          <w:rFonts w:ascii="Times New Roman" w:eastAsia="Calibri" w:hAnsi="Times New Roman"/>
          <w:bCs/>
          <w:sz w:val="28"/>
          <w:szCs w:val="28"/>
        </w:rPr>
        <w:t>«Об организации предоставления государственных и муниципальных услуг»</w:t>
      </w:r>
      <w:r w:rsidRPr="00565ECE">
        <w:rPr>
          <w:rFonts w:ascii="Times New Roman" w:eastAsia="Calibri" w:hAnsi="Times New Roman"/>
          <w:sz w:val="28"/>
          <w:szCs w:val="28"/>
        </w:rPr>
        <w:t xml:space="preserve">. </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Органы местного самоуправления Калининградской области, организации, уполномоченные на рассмотрение жалобы должностные лица, работники, которым может быть направлена жалоба</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5.3. Жалоба подается заявителем в письменной форме на бумажном носителе, в электронной форме в Орган, либо в </w:t>
      </w:r>
      <w:r w:rsidR="00565ECE">
        <w:rPr>
          <w:rFonts w:ascii="Times New Roman" w:eastAsia="Calibri" w:hAnsi="Times New Roman"/>
          <w:sz w:val="28"/>
          <w:szCs w:val="28"/>
        </w:rPr>
        <w:t>Отдел</w:t>
      </w:r>
      <w:r w:rsidRPr="00565ECE">
        <w:rPr>
          <w:rFonts w:ascii="Times New Roman" w:eastAsia="Calibri" w:hAnsi="Times New Roman"/>
          <w:sz w:val="28"/>
          <w:szCs w:val="28"/>
        </w:rPr>
        <w:t xml:space="preserve"> имущественных</w:t>
      </w:r>
      <w:r w:rsidR="00565ECE">
        <w:rPr>
          <w:rFonts w:ascii="Times New Roman" w:eastAsia="Calibri" w:hAnsi="Times New Roman"/>
          <w:sz w:val="28"/>
          <w:szCs w:val="28"/>
        </w:rPr>
        <w:t>,</w:t>
      </w:r>
      <w:r w:rsidRPr="00565ECE">
        <w:rPr>
          <w:rFonts w:ascii="Times New Roman" w:eastAsia="Calibri" w:hAnsi="Times New Roman"/>
          <w:sz w:val="28"/>
          <w:szCs w:val="28"/>
        </w:rPr>
        <w:t xml:space="preserve"> земельных отношений</w:t>
      </w:r>
      <w:r w:rsidR="00565ECE">
        <w:rPr>
          <w:rFonts w:ascii="Times New Roman" w:eastAsia="Calibri" w:hAnsi="Times New Roman"/>
          <w:sz w:val="28"/>
          <w:szCs w:val="28"/>
        </w:rPr>
        <w:t xml:space="preserve"> и архитектуры</w:t>
      </w:r>
      <w:r w:rsidRPr="00565ECE">
        <w:rPr>
          <w:rFonts w:ascii="Times New Roman" w:eastAsia="Calibri" w:hAnsi="Times New Roman"/>
          <w:sz w:val="28"/>
          <w:szCs w:val="28"/>
        </w:rPr>
        <w:t xml:space="preserve"> администрации </w:t>
      </w:r>
      <w:r w:rsidR="00565ECE">
        <w:rPr>
          <w:rFonts w:ascii="Times New Roman" w:eastAsia="Calibri" w:hAnsi="Times New Roman"/>
          <w:sz w:val="28"/>
          <w:szCs w:val="28"/>
        </w:rPr>
        <w:t xml:space="preserve">МО «Славский </w:t>
      </w:r>
      <w:r w:rsidR="003D218D">
        <w:rPr>
          <w:rFonts w:ascii="Times New Roman" w:eastAsia="Calibri" w:hAnsi="Times New Roman"/>
          <w:sz w:val="28"/>
          <w:szCs w:val="28"/>
        </w:rPr>
        <w:t>муниципальный</w:t>
      </w:r>
      <w:r w:rsidR="00565ECE">
        <w:rPr>
          <w:rFonts w:ascii="Times New Roman" w:eastAsia="Calibri" w:hAnsi="Times New Roman"/>
          <w:sz w:val="28"/>
          <w:szCs w:val="28"/>
        </w:rPr>
        <w:t xml:space="preserve"> округ</w:t>
      </w:r>
      <w:r w:rsidR="000D32F6" w:rsidRPr="000D32F6">
        <w:rPr>
          <w:rFonts w:ascii="Times New Roman" w:eastAsia="Calibri" w:hAnsi="Times New Roman"/>
          <w:sz w:val="28"/>
          <w:szCs w:val="28"/>
        </w:rPr>
        <w:t xml:space="preserve"> </w:t>
      </w:r>
      <w:r w:rsidR="000D32F6">
        <w:rPr>
          <w:rFonts w:ascii="Times New Roman" w:eastAsia="Calibri" w:hAnsi="Times New Roman"/>
          <w:sz w:val="28"/>
          <w:szCs w:val="28"/>
        </w:rPr>
        <w:t>Калининградской области</w:t>
      </w:r>
      <w:r w:rsidR="00565ECE">
        <w:rPr>
          <w:rFonts w:ascii="Times New Roman" w:eastAsia="Calibri" w:hAnsi="Times New Roman"/>
          <w:sz w:val="28"/>
          <w:szCs w:val="28"/>
        </w:rPr>
        <w:t>»</w:t>
      </w:r>
      <w:r w:rsidRPr="00565ECE">
        <w:rPr>
          <w:rFonts w:ascii="Times New Roman" w:eastAsia="Calibri" w:hAnsi="Times New Roman"/>
          <w:sz w:val="28"/>
          <w:szCs w:val="28"/>
        </w:rPr>
        <w:t xml:space="preserve"> (далее - </w:t>
      </w:r>
      <w:r w:rsidR="00565ECE">
        <w:rPr>
          <w:rFonts w:ascii="Times New Roman" w:eastAsia="Calibri" w:hAnsi="Times New Roman"/>
          <w:sz w:val="28"/>
          <w:szCs w:val="28"/>
        </w:rPr>
        <w:t>Отдел</w:t>
      </w:r>
      <w:r w:rsidRPr="00565ECE">
        <w:rPr>
          <w:rFonts w:ascii="Times New Roman" w:eastAsia="Calibri" w:hAnsi="Times New Roman"/>
          <w:sz w:val="28"/>
          <w:szCs w:val="28"/>
        </w:rPr>
        <w:t>).</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1ECF" w:rsidRPr="00565ECE" w:rsidRDefault="00201ECF" w:rsidP="005A545F">
      <w:pPr>
        <w:spacing w:after="0" w:line="240" w:lineRule="auto"/>
        <w:ind w:firstLine="709"/>
        <w:jc w:val="both"/>
        <w:rPr>
          <w:rFonts w:ascii="Times New Roman" w:hAnsi="Times New Roman"/>
          <w:sz w:val="28"/>
          <w:szCs w:val="28"/>
        </w:rPr>
      </w:pPr>
      <w:r w:rsidRPr="00565ECE">
        <w:rPr>
          <w:rFonts w:ascii="Times New Roman" w:eastAsia="Calibri" w:hAnsi="Times New Roman"/>
          <w:sz w:val="28"/>
          <w:szCs w:val="28"/>
        </w:rPr>
        <w:lastRenderedPageBreak/>
        <w:t xml:space="preserve">Прием жалоб в письменной форме осуществляется </w:t>
      </w:r>
      <w:r w:rsidR="00BC5DEC">
        <w:rPr>
          <w:rFonts w:ascii="Times New Roman" w:eastAsia="Calibri" w:hAnsi="Times New Roman"/>
          <w:sz w:val="28"/>
          <w:szCs w:val="28"/>
        </w:rPr>
        <w:t>Отделом</w:t>
      </w:r>
      <w:r w:rsidRPr="00565ECE">
        <w:rPr>
          <w:rFonts w:ascii="Times New Roman" w:eastAsia="Calibri" w:hAnsi="Times New Roman"/>
          <w:sz w:val="28"/>
          <w:szCs w:val="28"/>
        </w:rPr>
        <w:t xml:space="preserve"> в месте его фактического нахождения.</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Жалобы на решения и действия (бездействие) руководителя Органа подаются в вышестоящий орган (при его наличии) либо в случае его отсутствия рассматриваются непосредственно руководителем Органа. Жалобы на решения и действия (бездействие) руководителя территориального органа, структурного подразделения, предоставляющего муниципальную услугу, подаются в соответствующий орган местного самоуправления Калининградской области. </w:t>
      </w:r>
    </w:p>
    <w:p w:rsidR="001B4433" w:rsidRPr="00565ECE" w:rsidRDefault="001B4433" w:rsidP="005A545F">
      <w:pPr>
        <w:spacing w:after="0" w:line="240" w:lineRule="auto"/>
        <w:ind w:firstLine="709"/>
        <w:jc w:val="both"/>
        <w:rPr>
          <w:rFonts w:ascii="Times New Roman"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Порядок подачи и рассмотрения жалобы</w:t>
      </w:r>
    </w:p>
    <w:p w:rsidR="001B4433" w:rsidRPr="00565ECE" w:rsidRDefault="001B4433" w:rsidP="005A545F">
      <w:pPr>
        <w:widowControl w:val="0"/>
        <w:spacing w:after="0" w:line="240" w:lineRule="auto"/>
        <w:ind w:firstLine="709"/>
        <w:jc w:val="center"/>
        <w:rPr>
          <w:rFonts w:ascii="Times New Roman" w:eastAsia="Calibri" w:hAnsi="Times New Roman"/>
          <w:sz w:val="28"/>
          <w:szCs w:val="28"/>
        </w:rPr>
      </w:pP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Регионального портала государственных и муниципальных услуг Калининградской области (далее – порталы государственных и муниципальных услуг (функций), а также может быть принята при личном приеме заявителя.</w:t>
      </w:r>
    </w:p>
    <w:p w:rsidR="00F87F79" w:rsidRPr="00565ECE" w:rsidRDefault="00F87F79" w:rsidP="005A545F">
      <w:pPr>
        <w:spacing w:after="0" w:line="240" w:lineRule="auto"/>
        <w:ind w:firstLine="709"/>
        <w:jc w:val="both"/>
        <w:rPr>
          <w:rFonts w:ascii="Times New Roman" w:eastAsia="Calibri" w:hAnsi="Times New Roman"/>
          <w:sz w:val="28"/>
          <w:szCs w:val="28"/>
        </w:rPr>
      </w:pP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5.5. Регистрация жалобы осуществляется Органом соответственно в журнале учета жалоб на решения и действия (бездействие) Органа, его должностных лиц не позднее следующего за днем ее поступления рабочего дня с присвоением ей регистрационного номера.</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Ведение Журнала осуществляется по форме и в порядке, установленными правовым актом Органа.</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Расписка о регистрации жалобы на решения и действия (бездействие) Органа и его должностных лиц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87F79" w:rsidRPr="00565ECE" w:rsidRDefault="00F87F79" w:rsidP="005A545F">
      <w:pPr>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lastRenderedPageBreak/>
        <w:t>5.6. Жалоба должна содержать:</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1) наименование Органа, должностного лица Органа, решения и действия (бездействие) которых обжалуются;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3) сведения об обжалуемых решениях и действиях (бездействии) Органа, должностного лица Органа;</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4) доводы, на основании которых заявитель не согласен с решением и действиями (бездействием) Органа, должностного лица Органа. </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Заявителем могут быть представлены оригиналы документов (при наличии), подтверждающие доводы заявителя, либо их копии.</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а) оформленная в соответствии с законодательством Российской Федерации доверенность (для физических лиц);</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5.8. В случае если жалоба подана заявителем в Орган, в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сотрудник </w:t>
      </w:r>
      <w:r w:rsidR="00BC5DEC">
        <w:rPr>
          <w:rFonts w:ascii="Times New Roman" w:eastAsia="Calibri" w:hAnsi="Times New Roman"/>
          <w:sz w:val="28"/>
          <w:szCs w:val="28"/>
        </w:rPr>
        <w:t>Отдела</w:t>
      </w:r>
      <w:r w:rsidRPr="00565ECE">
        <w:rPr>
          <w:rFonts w:ascii="Times New Roman" w:eastAsia="Calibri" w:hAnsi="Times New Roman"/>
          <w:sz w:val="28"/>
          <w:szCs w:val="28"/>
        </w:rPr>
        <w:t xml:space="preserve">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При этом срок рассмотрения жалобы исчисляется со дня регистрации жалобы в Органе, предоставляющем муниципальной услугу и уполномоченном в соответствии с компетенцией на ее рассмотрение.</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Pr="00565ECE">
        <w:rPr>
          <w:rFonts w:ascii="Times New Roman" w:eastAsia="Calibri" w:hAnsi="Times New Roman"/>
          <w:sz w:val="28"/>
          <w:szCs w:val="28"/>
        </w:rPr>
        <w:lastRenderedPageBreak/>
        <w:t>работником, наделенными полномочиями по рассмотрению жалоб, в органы прокуратуры.</w:t>
      </w:r>
    </w:p>
    <w:p w:rsidR="001B4433" w:rsidRPr="00565ECE" w:rsidRDefault="001B4433" w:rsidP="005A545F">
      <w:pPr>
        <w:spacing w:after="0" w:line="240" w:lineRule="auto"/>
        <w:ind w:firstLine="709"/>
        <w:jc w:val="both"/>
        <w:rPr>
          <w:rFonts w:ascii="Times New Roman"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Сроки рассмотрения жалоб</w:t>
      </w:r>
    </w:p>
    <w:p w:rsidR="001B4433" w:rsidRPr="00565ECE" w:rsidRDefault="001B4433"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5.10. Жалоба, поступившая в Орган, либо в вышестоящий орган (при его наличии),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подлежит рассмотрению в течение 15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w:t>
      </w:r>
      <w:r w:rsidR="00BC5DEC">
        <w:rPr>
          <w:rFonts w:ascii="Times New Roman" w:eastAsia="Calibri" w:hAnsi="Times New Roman"/>
          <w:sz w:val="28"/>
          <w:szCs w:val="28"/>
        </w:rPr>
        <w:t>Отделом</w:t>
      </w:r>
      <w:r w:rsidRPr="00565ECE">
        <w:rPr>
          <w:rFonts w:ascii="Times New Roman" w:eastAsia="Calibri" w:hAnsi="Times New Roman"/>
          <w:sz w:val="28"/>
          <w:szCs w:val="28"/>
        </w:rPr>
        <w:t xml:space="preserve">, уполномоченными на ее рассмотрение. </w:t>
      </w:r>
    </w:p>
    <w:p w:rsidR="001B4433" w:rsidRPr="00565ECE" w:rsidRDefault="001B4433"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Перечень оснований для отказа в удовлетворении жалобы</w:t>
      </w:r>
      <w:r w:rsidR="00585A35">
        <w:rPr>
          <w:rFonts w:ascii="Times New Roman" w:eastAsia="Calibri" w:hAnsi="Times New Roman"/>
          <w:b/>
          <w:sz w:val="28"/>
          <w:szCs w:val="28"/>
        </w:rPr>
        <w:t xml:space="preserve"> </w:t>
      </w:r>
      <w:r w:rsidRPr="00565ECE">
        <w:rPr>
          <w:rFonts w:ascii="Times New Roman" w:eastAsia="Calibri" w:hAnsi="Times New Roman"/>
          <w:b/>
          <w:sz w:val="28"/>
          <w:szCs w:val="28"/>
        </w:rPr>
        <w:t>и перечень оснований для оставления жалобы без ответа</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5.11. Основаниями для отказа в удовлетворении жалобы являются: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признание жалобы необоснованной (решения и действия (бездействие) признаны законными, отсутствует нарушение прав заявителя).</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Орган, </w:t>
      </w:r>
      <w:r w:rsidR="00BC5DEC">
        <w:rPr>
          <w:rFonts w:ascii="Times New Roman" w:eastAsia="Calibri" w:hAnsi="Times New Roman"/>
          <w:sz w:val="28"/>
          <w:szCs w:val="28"/>
        </w:rPr>
        <w:t>Отдел</w:t>
      </w:r>
      <w:r w:rsidRPr="00565ECE">
        <w:rPr>
          <w:rFonts w:ascii="Times New Roman" w:eastAsia="Calibri" w:hAnsi="Times New Roman"/>
          <w:sz w:val="28"/>
          <w:szCs w:val="28"/>
        </w:rPr>
        <w:t>,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w:t>
      </w:r>
      <w:r w:rsidR="00BC5DEC">
        <w:rPr>
          <w:rFonts w:ascii="Times New Roman" w:eastAsia="Calibri" w:hAnsi="Times New Roman"/>
          <w:sz w:val="28"/>
          <w:szCs w:val="28"/>
        </w:rPr>
        <w:t>Отдел</w:t>
      </w:r>
      <w:r w:rsidRPr="00565ECE">
        <w:rPr>
          <w:rFonts w:ascii="Times New Roman" w:eastAsia="Calibri" w:hAnsi="Times New Roman"/>
          <w:sz w:val="28"/>
          <w:szCs w:val="28"/>
        </w:rPr>
        <w:t>),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Результат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5.13. По результатам рассмотрения жалобы принимается одно из следующих решений:</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в удовлетворении жалобы отказывается.</w:t>
      </w:r>
    </w:p>
    <w:p w:rsidR="004806F9"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Указанное решение принимается в форме акта уполномоченного на ее рассмотрение органа, предоставляющего муниципальной услугу (</w:t>
      </w:r>
      <w:r w:rsidRPr="00565ECE">
        <w:rPr>
          <w:rFonts w:ascii="Times New Roman" w:eastAsia="Arial" w:hAnsi="Times New Roman"/>
          <w:sz w:val="28"/>
          <w:szCs w:val="28"/>
        </w:rPr>
        <w:t xml:space="preserve">администрации </w:t>
      </w:r>
      <w:r w:rsidR="00BC5DEC">
        <w:rPr>
          <w:rFonts w:ascii="Times New Roman" w:eastAsia="Arial" w:hAnsi="Times New Roman"/>
          <w:sz w:val="28"/>
          <w:szCs w:val="28"/>
        </w:rPr>
        <w:t xml:space="preserve">МО </w:t>
      </w:r>
      <w:r w:rsidR="004806F9" w:rsidRPr="00565ECE">
        <w:rPr>
          <w:rFonts w:ascii="Times New Roman" w:eastAsia="Arial" w:hAnsi="Times New Roman"/>
          <w:sz w:val="28"/>
          <w:szCs w:val="28"/>
        </w:rPr>
        <w:t>«</w:t>
      </w:r>
      <w:r w:rsidR="00BC5DEC">
        <w:rPr>
          <w:rFonts w:ascii="Times New Roman" w:eastAsia="Arial" w:hAnsi="Times New Roman"/>
          <w:sz w:val="28"/>
          <w:szCs w:val="28"/>
        </w:rPr>
        <w:t>Славский</w:t>
      </w:r>
      <w:r w:rsidR="004806F9" w:rsidRPr="00565ECE">
        <w:rPr>
          <w:rFonts w:ascii="Times New Roman" w:eastAsia="Arial" w:hAnsi="Times New Roman"/>
          <w:sz w:val="28"/>
          <w:szCs w:val="28"/>
        </w:rPr>
        <w:t xml:space="preserve"> </w:t>
      </w:r>
      <w:r w:rsidR="007D42F6">
        <w:rPr>
          <w:rFonts w:ascii="Times New Roman" w:eastAsia="Arial" w:hAnsi="Times New Roman"/>
          <w:sz w:val="28"/>
          <w:szCs w:val="28"/>
        </w:rPr>
        <w:t xml:space="preserve">муниципальный </w:t>
      </w:r>
      <w:r w:rsidR="004806F9" w:rsidRPr="00565ECE">
        <w:rPr>
          <w:rFonts w:ascii="Times New Roman" w:eastAsia="Arial" w:hAnsi="Times New Roman"/>
          <w:sz w:val="28"/>
          <w:szCs w:val="28"/>
        </w:rPr>
        <w:t>округ</w:t>
      </w:r>
      <w:r w:rsidR="00534F1F">
        <w:rPr>
          <w:rFonts w:ascii="Times New Roman" w:eastAsia="Arial" w:hAnsi="Times New Roman"/>
          <w:sz w:val="28"/>
          <w:szCs w:val="28"/>
        </w:rPr>
        <w:t xml:space="preserve"> </w:t>
      </w:r>
      <w:r w:rsidR="00534F1F">
        <w:rPr>
          <w:rFonts w:ascii="Times New Roman" w:eastAsia="Calibri" w:hAnsi="Times New Roman"/>
          <w:sz w:val="28"/>
          <w:szCs w:val="28"/>
        </w:rPr>
        <w:t>Калининградской области</w:t>
      </w:r>
      <w:r w:rsidR="004806F9" w:rsidRPr="00565ECE">
        <w:rPr>
          <w:rFonts w:ascii="Times New Roman" w:eastAsia="Arial" w:hAnsi="Times New Roman"/>
          <w:sz w:val="28"/>
          <w:szCs w:val="28"/>
        </w:rPr>
        <w:t>»</w:t>
      </w:r>
      <w:r w:rsidRPr="00565ECE">
        <w:rPr>
          <w:rFonts w:ascii="Times New Roman" w:eastAsia="Calibri" w:hAnsi="Times New Roman"/>
          <w:sz w:val="28"/>
          <w:szCs w:val="28"/>
        </w:rPr>
        <w:t xml:space="preserve">,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имущественных</w:t>
      </w:r>
      <w:r w:rsidR="004806F9" w:rsidRPr="00565ECE">
        <w:rPr>
          <w:rFonts w:ascii="Times New Roman" w:eastAsia="Calibri" w:hAnsi="Times New Roman"/>
          <w:sz w:val="28"/>
          <w:szCs w:val="28"/>
        </w:rPr>
        <w:t xml:space="preserve">, </w:t>
      </w:r>
      <w:r w:rsidRPr="00565ECE">
        <w:rPr>
          <w:rFonts w:ascii="Times New Roman" w:eastAsia="Calibri" w:hAnsi="Times New Roman"/>
          <w:sz w:val="28"/>
          <w:szCs w:val="28"/>
        </w:rPr>
        <w:t>земельных отношений</w:t>
      </w:r>
      <w:r w:rsidR="00105C03">
        <w:rPr>
          <w:rFonts w:ascii="Times New Roman" w:eastAsia="Calibri" w:hAnsi="Times New Roman"/>
          <w:sz w:val="28"/>
          <w:szCs w:val="28"/>
        </w:rPr>
        <w:t xml:space="preserve"> </w:t>
      </w:r>
      <w:r w:rsidR="00BC5DEC">
        <w:rPr>
          <w:rFonts w:ascii="Times New Roman" w:eastAsia="Calibri" w:hAnsi="Times New Roman"/>
          <w:sz w:val="28"/>
          <w:szCs w:val="28"/>
        </w:rPr>
        <w:t xml:space="preserve">и </w:t>
      </w:r>
      <w:r w:rsidR="004806F9" w:rsidRPr="00565ECE">
        <w:rPr>
          <w:rFonts w:ascii="Times New Roman" w:eastAsia="Calibri" w:hAnsi="Times New Roman"/>
          <w:sz w:val="28"/>
          <w:szCs w:val="28"/>
        </w:rPr>
        <w:t xml:space="preserve">архитектуры </w:t>
      </w:r>
      <w:r w:rsidRPr="00565ECE">
        <w:rPr>
          <w:rFonts w:ascii="Times New Roman" w:eastAsia="Calibri" w:hAnsi="Times New Roman"/>
          <w:sz w:val="28"/>
          <w:szCs w:val="28"/>
        </w:rPr>
        <w:t xml:space="preserve"> администрации</w:t>
      </w:r>
      <w:r w:rsidR="004806F9" w:rsidRPr="00565ECE">
        <w:rPr>
          <w:rFonts w:ascii="Times New Roman" w:eastAsia="Calibri" w:hAnsi="Times New Roman"/>
          <w:sz w:val="28"/>
          <w:szCs w:val="28"/>
        </w:rPr>
        <w:t xml:space="preserve"> муниципального образования «</w:t>
      </w:r>
      <w:r w:rsidR="00BC5DEC">
        <w:rPr>
          <w:rFonts w:ascii="Times New Roman" w:eastAsia="Calibri" w:hAnsi="Times New Roman"/>
          <w:sz w:val="28"/>
          <w:szCs w:val="28"/>
        </w:rPr>
        <w:t xml:space="preserve">Славский </w:t>
      </w:r>
      <w:r w:rsidR="00C00029">
        <w:rPr>
          <w:rFonts w:ascii="Times New Roman" w:eastAsia="Calibri" w:hAnsi="Times New Roman"/>
          <w:sz w:val="28"/>
          <w:szCs w:val="28"/>
        </w:rPr>
        <w:t>муниципальный</w:t>
      </w:r>
      <w:r w:rsidR="00BC5DEC">
        <w:rPr>
          <w:rFonts w:ascii="Times New Roman" w:eastAsia="Calibri" w:hAnsi="Times New Roman"/>
          <w:sz w:val="28"/>
          <w:szCs w:val="28"/>
        </w:rPr>
        <w:t xml:space="preserve"> округ</w:t>
      </w:r>
      <w:r w:rsidR="00534F1F" w:rsidRPr="00534F1F">
        <w:rPr>
          <w:rFonts w:ascii="Times New Roman" w:eastAsia="Calibri" w:hAnsi="Times New Roman"/>
          <w:sz w:val="28"/>
          <w:szCs w:val="28"/>
        </w:rPr>
        <w:t xml:space="preserve"> </w:t>
      </w:r>
      <w:r w:rsidR="00534F1F">
        <w:rPr>
          <w:rFonts w:ascii="Times New Roman" w:eastAsia="Calibri" w:hAnsi="Times New Roman"/>
          <w:sz w:val="28"/>
          <w:szCs w:val="28"/>
        </w:rPr>
        <w:t>Калининградской области</w:t>
      </w:r>
      <w:r w:rsidR="00BC5DEC">
        <w:rPr>
          <w:rFonts w:ascii="Times New Roman" w:eastAsia="Calibri" w:hAnsi="Times New Roman"/>
          <w:sz w:val="28"/>
          <w:szCs w:val="28"/>
        </w:rPr>
        <w:t>»</w:t>
      </w:r>
      <w:r w:rsidRPr="00565ECE">
        <w:rPr>
          <w:rFonts w:ascii="Times New Roman" w:eastAsia="Calibri" w:hAnsi="Times New Roman"/>
          <w:sz w:val="28"/>
          <w:szCs w:val="28"/>
        </w:rPr>
        <w:t>).</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При удовлетворении жалобы </w:t>
      </w:r>
      <w:r w:rsidRPr="00565ECE">
        <w:rPr>
          <w:rFonts w:ascii="Times New Roman" w:eastAsia="Arial" w:hAnsi="Times New Roman"/>
          <w:sz w:val="28"/>
          <w:szCs w:val="28"/>
        </w:rPr>
        <w:t>администрация</w:t>
      </w:r>
      <w:r w:rsidR="00BC5DEC">
        <w:rPr>
          <w:rFonts w:ascii="Times New Roman" w:eastAsia="Arial" w:hAnsi="Times New Roman"/>
          <w:sz w:val="28"/>
          <w:szCs w:val="28"/>
        </w:rPr>
        <w:t xml:space="preserve"> МО</w:t>
      </w:r>
      <w:r w:rsidR="007D42F6">
        <w:rPr>
          <w:rFonts w:ascii="Times New Roman" w:eastAsia="Arial" w:hAnsi="Times New Roman"/>
          <w:sz w:val="28"/>
          <w:szCs w:val="28"/>
        </w:rPr>
        <w:t xml:space="preserve"> </w:t>
      </w:r>
      <w:r w:rsidR="004806F9" w:rsidRPr="00565ECE">
        <w:rPr>
          <w:rFonts w:ascii="Times New Roman" w:eastAsia="Arial" w:hAnsi="Times New Roman"/>
          <w:sz w:val="28"/>
          <w:szCs w:val="28"/>
        </w:rPr>
        <w:t>«</w:t>
      </w:r>
      <w:r w:rsidR="00BC5DEC">
        <w:rPr>
          <w:rFonts w:ascii="Times New Roman" w:eastAsia="Arial" w:hAnsi="Times New Roman"/>
          <w:sz w:val="28"/>
          <w:szCs w:val="28"/>
        </w:rPr>
        <w:t>Славский</w:t>
      </w:r>
      <w:r w:rsidR="00105C03">
        <w:rPr>
          <w:rFonts w:ascii="Times New Roman" w:eastAsia="Arial" w:hAnsi="Times New Roman"/>
          <w:sz w:val="28"/>
          <w:szCs w:val="28"/>
        </w:rPr>
        <w:t xml:space="preserve"> </w:t>
      </w:r>
      <w:r w:rsidR="00C00029">
        <w:rPr>
          <w:rFonts w:ascii="Times New Roman" w:eastAsia="Arial" w:hAnsi="Times New Roman"/>
          <w:sz w:val="28"/>
          <w:szCs w:val="28"/>
        </w:rPr>
        <w:t>муниципальный</w:t>
      </w:r>
      <w:r w:rsidR="004806F9" w:rsidRPr="00565ECE">
        <w:rPr>
          <w:rFonts w:ascii="Times New Roman" w:eastAsia="Arial" w:hAnsi="Times New Roman"/>
          <w:sz w:val="28"/>
          <w:szCs w:val="28"/>
        </w:rPr>
        <w:t xml:space="preserve"> округ</w:t>
      </w:r>
      <w:r w:rsidR="00450819">
        <w:rPr>
          <w:rFonts w:ascii="Times New Roman" w:eastAsia="Arial" w:hAnsi="Times New Roman"/>
          <w:sz w:val="28"/>
          <w:szCs w:val="28"/>
        </w:rPr>
        <w:t xml:space="preserve"> </w:t>
      </w:r>
      <w:r w:rsidR="00450819">
        <w:rPr>
          <w:rFonts w:ascii="Times New Roman" w:eastAsia="Calibri" w:hAnsi="Times New Roman"/>
          <w:sz w:val="28"/>
          <w:szCs w:val="28"/>
        </w:rPr>
        <w:t>Калининградской области</w:t>
      </w:r>
      <w:r w:rsidR="004806F9" w:rsidRPr="00565ECE">
        <w:rPr>
          <w:rFonts w:ascii="Times New Roman" w:eastAsia="Arial" w:hAnsi="Times New Roman"/>
          <w:sz w:val="28"/>
          <w:szCs w:val="28"/>
        </w:rPr>
        <w:t>»</w:t>
      </w:r>
      <w:r w:rsidRPr="00565ECE">
        <w:rPr>
          <w:rFonts w:ascii="Times New Roman" w:eastAsia="Calibri" w:hAnsi="Times New Roman"/>
          <w:sz w:val="28"/>
          <w:szCs w:val="28"/>
        </w:rPr>
        <w:t xml:space="preserve">,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имущественных</w:t>
      </w:r>
      <w:r w:rsidR="004806F9" w:rsidRPr="00565ECE">
        <w:rPr>
          <w:rFonts w:ascii="Times New Roman" w:eastAsia="Calibri" w:hAnsi="Times New Roman"/>
          <w:sz w:val="28"/>
          <w:szCs w:val="28"/>
        </w:rPr>
        <w:t>,</w:t>
      </w:r>
      <w:r w:rsidRPr="00565ECE">
        <w:rPr>
          <w:rFonts w:ascii="Times New Roman" w:eastAsia="Calibri" w:hAnsi="Times New Roman"/>
          <w:sz w:val="28"/>
          <w:szCs w:val="28"/>
        </w:rPr>
        <w:t xml:space="preserve"> земельных отношений</w:t>
      </w:r>
      <w:r w:rsidR="004806F9" w:rsidRPr="00565ECE">
        <w:rPr>
          <w:rFonts w:ascii="Times New Roman" w:eastAsia="Calibri" w:hAnsi="Times New Roman"/>
          <w:sz w:val="28"/>
          <w:szCs w:val="28"/>
        </w:rPr>
        <w:t xml:space="preserve"> и архитектуры</w:t>
      </w:r>
      <w:r w:rsidRPr="00565ECE">
        <w:rPr>
          <w:rFonts w:ascii="Times New Roman" w:eastAsia="Calibri" w:hAnsi="Times New Roman"/>
          <w:sz w:val="28"/>
          <w:szCs w:val="28"/>
        </w:rPr>
        <w:t xml:space="preserve"> администрации </w:t>
      </w:r>
      <w:r w:rsidR="00BC5DEC">
        <w:rPr>
          <w:rFonts w:ascii="Times New Roman" w:eastAsia="Calibri" w:hAnsi="Times New Roman"/>
          <w:sz w:val="28"/>
          <w:szCs w:val="28"/>
        </w:rPr>
        <w:t xml:space="preserve">МО </w:t>
      </w:r>
      <w:r w:rsidR="004806F9" w:rsidRPr="00565ECE">
        <w:rPr>
          <w:rFonts w:ascii="Times New Roman" w:eastAsia="Arial" w:hAnsi="Times New Roman"/>
          <w:sz w:val="28"/>
          <w:szCs w:val="28"/>
        </w:rPr>
        <w:t>«</w:t>
      </w:r>
      <w:r w:rsidR="00BC5DEC">
        <w:rPr>
          <w:rFonts w:ascii="Times New Roman" w:eastAsia="Arial" w:hAnsi="Times New Roman"/>
          <w:sz w:val="28"/>
          <w:szCs w:val="28"/>
        </w:rPr>
        <w:t>Славский</w:t>
      </w:r>
      <w:r w:rsidR="00105C03">
        <w:rPr>
          <w:rFonts w:ascii="Times New Roman" w:eastAsia="Arial" w:hAnsi="Times New Roman"/>
          <w:sz w:val="28"/>
          <w:szCs w:val="28"/>
        </w:rPr>
        <w:t xml:space="preserve"> </w:t>
      </w:r>
      <w:r w:rsidR="00C00029">
        <w:rPr>
          <w:rFonts w:ascii="Times New Roman" w:eastAsia="Arial" w:hAnsi="Times New Roman"/>
          <w:sz w:val="28"/>
          <w:szCs w:val="28"/>
        </w:rPr>
        <w:t>муниципальный</w:t>
      </w:r>
      <w:r w:rsidR="004806F9" w:rsidRPr="00565ECE">
        <w:rPr>
          <w:rFonts w:ascii="Times New Roman" w:eastAsia="Arial" w:hAnsi="Times New Roman"/>
          <w:sz w:val="28"/>
          <w:szCs w:val="28"/>
        </w:rPr>
        <w:t xml:space="preserve"> округ</w:t>
      </w:r>
      <w:r w:rsidR="00450819">
        <w:rPr>
          <w:rFonts w:ascii="Times New Roman" w:eastAsia="Arial" w:hAnsi="Times New Roman"/>
          <w:sz w:val="28"/>
          <w:szCs w:val="28"/>
        </w:rPr>
        <w:t xml:space="preserve"> </w:t>
      </w:r>
      <w:r w:rsidR="00450819">
        <w:rPr>
          <w:rFonts w:ascii="Times New Roman" w:eastAsia="Calibri" w:hAnsi="Times New Roman"/>
          <w:sz w:val="28"/>
          <w:szCs w:val="28"/>
        </w:rPr>
        <w:t>Калининградской области</w:t>
      </w:r>
      <w:r w:rsidR="004806F9" w:rsidRPr="00565ECE">
        <w:rPr>
          <w:rFonts w:ascii="Times New Roman" w:eastAsia="Arial" w:hAnsi="Times New Roman"/>
          <w:sz w:val="28"/>
          <w:szCs w:val="28"/>
        </w:rPr>
        <w:t>»</w:t>
      </w:r>
      <w:r w:rsidRPr="00565ECE">
        <w:rPr>
          <w:rFonts w:ascii="Times New Roman" w:eastAsia="Calibri" w:hAnsi="Times New Roman"/>
          <w:sz w:val="28"/>
          <w:szCs w:val="28"/>
        </w:rPr>
        <w:t>, принимает исчерпывающие меры по устранению выявленных нарушений, в том числе по выдаче заявителю результата муниципальной услуги, не позднее5 рабочих дней со дня принятия решения, если иное не установлено законодательством Российской Федерации, Калининградской области.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b/>
          <w:sz w:val="28"/>
          <w:szCs w:val="28"/>
        </w:rPr>
        <w:t>Порядок информирования заявителя о результатах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мотивированном ответе по результатам рассмотрения жалобы указываются: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фамилия, имя, отчество (последнее – при наличии) или наименование заявителя;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г) основания для принятия решения по жалобе;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д) принятое по жалобе решение с указанием аргументированных разъяснений о причинах принятого решения;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ж) сведения о порядке обжалования принятого по жалобе решения.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Порядок обжалования решения по жалобе</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b/>
          <w:sz w:val="28"/>
          <w:szCs w:val="28"/>
        </w:rPr>
        <w:t>Право заявителя на получение информации и документов, необходимых для обоснования и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5.16. Заявитель вправе запрашивать и получать информацию и документы, необходимые для обоснования и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00BC5DEC">
        <w:rPr>
          <w:rFonts w:ascii="Times New Roman" w:eastAsia="Calibri" w:hAnsi="Times New Roman"/>
          <w:sz w:val="28"/>
          <w:szCs w:val="28"/>
          <w:lang w:val="en-US"/>
        </w:rPr>
        <w:t>www</w:t>
      </w:r>
      <w:r w:rsidR="00BC5DEC" w:rsidRPr="00BC5DEC">
        <w:rPr>
          <w:rFonts w:ascii="Times New Roman" w:eastAsia="Calibri" w:hAnsi="Times New Roman"/>
          <w:sz w:val="28"/>
          <w:szCs w:val="28"/>
        </w:rPr>
        <w:t>.</w:t>
      </w:r>
      <w:r w:rsidR="00E91761">
        <w:rPr>
          <w:rFonts w:ascii="Times New Roman" w:eastAsia="Calibri" w:hAnsi="Times New Roman"/>
          <w:sz w:val="28"/>
          <w:szCs w:val="28"/>
          <w:lang w:val="en-US"/>
        </w:rPr>
        <w:t>slavsk</w:t>
      </w:r>
      <w:r w:rsidR="00E91761" w:rsidRPr="00E91761">
        <w:rPr>
          <w:rFonts w:ascii="Times New Roman" w:eastAsia="Calibri" w:hAnsi="Times New Roman"/>
          <w:sz w:val="28"/>
          <w:szCs w:val="28"/>
        </w:rPr>
        <w:t>.</w:t>
      </w:r>
      <w:r w:rsidR="00E91761">
        <w:rPr>
          <w:rFonts w:ascii="Times New Roman" w:eastAsia="Calibri" w:hAnsi="Times New Roman"/>
          <w:sz w:val="28"/>
          <w:szCs w:val="28"/>
          <w:lang w:val="en-US"/>
        </w:rPr>
        <w:t>info</w:t>
      </w:r>
      <w:r w:rsidRPr="00565ECE">
        <w:rPr>
          <w:rFonts w:ascii="Times New Roman" w:eastAsia="Calibri" w:hAnsi="Times New Roman"/>
          <w:sz w:val="28"/>
          <w:szCs w:val="28"/>
        </w:rPr>
        <w:t>), а также может быть принято при личном приеме заявителя.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Заявление должно содержать:</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1) наименование Органа, его должностного лица либо муниципального служащего органа местного самоуправления Калининградской области, в компетенции которого находится информация и документы необходимые для обоснования и рассмотрения жалобы;</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3) сведения об информации и документах, необходимых для обоснования и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Оснований для отказа в приеме заявления не предусмотрено.</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lastRenderedPageBreak/>
        <w:t>Способы информирования заявителя о порядке подачи и рассмотрения жалобы</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5.17. Информация о порядке подачи и рассмотрения жалобы размещается:</w:t>
      </w:r>
    </w:p>
    <w:p w:rsidR="00201ECF" w:rsidRPr="00565ECE" w:rsidRDefault="00201ECF" w:rsidP="00BA3847">
      <w:pPr>
        <w:pStyle w:val="11"/>
        <w:widowControl w:val="0"/>
        <w:numPr>
          <w:ilvl w:val="0"/>
          <w:numId w:val="16"/>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на информационных стендах, расположенных в Органе;</w:t>
      </w:r>
    </w:p>
    <w:p w:rsidR="00201ECF" w:rsidRPr="00565ECE" w:rsidRDefault="00201ECF" w:rsidP="00BA3847">
      <w:pPr>
        <w:pStyle w:val="11"/>
        <w:widowControl w:val="0"/>
        <w:numPr>
          <w:ilvl w:val="0"/>
          <w:numId w:val="16"/>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на официальных сайтах Органа;</w:t>
      </w:r>
    </w:p>
    <w:p w:rsidR="00201ECF" w:rsidRPr="00565ECE" w:rsidRDefault="00201ECF" w:rsidP="00BA3847">
      <w:pPr>
        <w:pStyle w:val="11"/>
        <w:widowControl w:val="0"/>
        <w:numPr>
          <w:ilvl w:val="0"/>
          <w:numId w:val="16"/>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на Региональном портале государственных и муниципальных услуг Калининградской области и (или) Едином портале государственных и муниципальных услуг (функций);</w:t>
      </w:r>
    </w:p>
    <w:p w:rsidR="00D310C6" w:rsidRPr="00565ECE" w:rsidRDefault="00D310C6"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5.18. Информацию о порядке подачи и рассмотрения жалобы можно получить:</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посредством телефонной связи по номеру Органа;</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посредством факсимильного сообщения;</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при личном обращении в Орган, в том числе по электронной почте;</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при письменном обращении в Орган;</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путем публичного информирования.</w:t>
      </w:r>
    </w:p>
    <w:p w:rsidR="00201ECF" w:rsidRPr="00FB4E8D" w:rsidRDefault="00201ECF" w:rsidP="00FB4E8D">
      <w:pPr>
        <w:pageBreakBefore/>
        <w:spacing w:after="0" w:line="240" w:lineRule="auto"/>
        <w:ind w:firstLine="709"/>
        <w:jc w:val="right"/>
        <w:rPr>
          <w:rFonts w:ascii="Times New Roman" w:hAnsi="Times New Roman"/>
          <w:sz w:val="28"/>
          <w:szCs w:val="28"/>
        </w:rPr>
      </w:pPr>
      <w:r w:rsidRPr="00565ECE">
        <w:rPr>
          <w:rFonts w:ascii="Times New Roman" w:hAnsi="Times New Roman"/>
          <w:sz w:val="28"/>
          <w:szCs w:val="28"/>
        </w:rPr>
        <w:lastRenderedPageBreak/>
        <w:t xml:space="preserve">Приложение № 1 </w:t>
      </w:r>
    </w:p>
    <w:p w:rsidR="00201ECF" w:rsidRPr="00565ECE" w:rsidRDefault="00201ECF" w:rsidP="005A545F">
      <w:pPr>
        <w:widowControl w:val="0"/>
        <w:spacing w:after="0" w:line="240" w:lineRule="auto"/>
        <w:ind w:firstLine="709"/>
        <w:jc w:val="right"/>
        <w:rPr>
          <w:rFonts w:ascii="Times New Roman" w:eastAsia="Calibri" w:hAnsi="Times New Roman"/>
          <w:sz w:val="28"/>
          <w:szCs w:val="28"/>
        </w:rPr>
      </w:pPr>
    </w:p>
    <w:p w:rsidR="00E91761" w:rsidRPr="00A01E56" w:rsidRDefault="00201ECF" w:rsidP="00E91761">
      <w:pPr>
        <w:pStyle w:val="aff"/>
        <w:spacing w:after="0" w:line="240" w:lineRule="auto"/>
        <w:rPr>
          <w:rFonts w:ascii="Times New Roman" w:hAnsi="Times New Roman"/>
          <w:color w:val="000000"/>
          <w:sz w:val="28"/>
          <w:szCs w:val="28"/>
        </w:rPr>
      </w:pPr>
      <w:r w:rsidRPr="00565ECE">
        <w:rPr>
          <w:rFonts w:ascii="Times New Roman" w:hAnsi="Times New Roman"/>
          <w:color w:val="000000"/>
          <w:sz w:val="28"/>
          <w:szCs w:val="28"/>
        </w:rPr>
        <w:t>1.</w:t>
      </w:r>
      <w:r w:rsidR="00E91761" w:rsidRPr="00A01E56">
        <w:rPr>
          <w:rFonts w:ascii="Times New Roman" w:hAnsi="Times New Roman"/>
          <w:color w:val="000000"/>
          <w:sz w:val="28"/>
          <w:szCs w:val="28"/>
        </w:rPr>
        <w:t xml:space="preserve"> Приемная администрации МО «Славский </w:t>
      </w:r>
      <w:r w:rsidR="00C00029">
        <w:rPr>
          <w:rFonts w:ascii="Times New Roman" w:hAnsi="Times New Roman"/>
          <w:color w:val="000000"/>
          <w:sz w:val="28"/>
          <w:szCs w:val="28"/>
        </w:rPr>
        <w:t>муниципальный</w:t>
      </w:r>
      <w:r w:rsidR="00E91761" w:rsidRPr="00A01E56">
        <w:rPr>
          <w:rFonts w:ascii="Times New Roman" w:hAnsi="Times New Roman"/>
          <w:color w:val="000000"/>
          <w:sz w:val="28"/>
          <w:szCs w:val="28"/>
        </w:rPr>
        <w:t xml:space="preserve"> округ</w:t>
      </w:r>
      <w:r w:rsidR="008B235D" w:rsidRPr="008B235D">
        <w:rPr>
          <w:rFonts w:ascii="Times New Roman" w:eastAsia="Calibri" w:hAnsi="Times New Roman"/>
          <w:sz w:val="28"/>
          <w:szCs w:val="28"/>
        </w:rPr>
        <w:t xml:space="preserve"> </w:t>
      </w:r>
      <w:r w:rsidR="008B235D">
        <w:rPr>
          <w:rFonts w:ascii="Times New Roman" w:eastAsia="Calibri" w:hAnsi="Times New Roman"/>
          <w:sz w:val="28"/>
          <w:szCs w:val="28"/>
        </w:rPr>
        <w:t>Калининградской области</w:t>
      </w:r>
      <w:r w:rsidR="00E91761" w:rsidRPr="00A01E56">
        <w:rPr>
          <w:rFonts w:ascii="Times New Roman" w:hAnsi="Times New Roman"/>
          <w:color w:val="000000"/>
          <w:sz w:val="28"/>
          <w:szCs w:val="28"/>
        </w:rPr>
        <w:t>»:</w:t>
      </w:r>
    </w:p>
    <w:p w:rsidR="00E91761" w:rsidRPr="00A01E56" w:rsidRDefault="00E91761" w:rsidP="00E91761">
      <w:pPr>
        <w:pStyle w:val="aff"/>
        <w:spacing w:after="0" w:line="240" w:lineRule="auto"/>
        <w:rPr>
          <w:rFonts w:ascii="Times New Roman" w:hAnsi="Times New Roman"/>
          <w:color w:val="000000"/>
          <w:sz w:val="28"/>
          <w:szCs w:val="28"/>
        </w:rPr>
      </w:pPr>
      <w:r w:rsidRPr="00A01E56">
        <w:rPr>
          <w:rFonts w:ascii="Times New Roman" w:hAnsi="Times New Roman"/>
          <w:color w:val="000000"/>
          <w:sz w:val="28"/>
          <w:szCs w:val="28"/>
        </w:rPr>
        <w:t>238600, Калининградская область, Славский район, г. Славск,                                 ул. Калининградская, д.10</w:t>
      </w:r>
    </w:p>
    <w:p w:rsidR="00E91761" w:rsidRPr="00A01E56" w:rsidRDefault="00E91761" w:rsidP="00E91761">
      <w:pPr>
        <w:pStyle w:val="aff"/>
        <w:spacing w:after="0" w:line="240" w:lineRule="auto"/>
        <w:ind w:firstLine="709"/>
        <w:rPr>
          <w:rFonts w:ascii="Times New Roman" w:hAnsi="Times New Roman"/>
          <w:color w:val="000000"/>
          <w:sz w:val="28"/>
          <w:szCs w:val="28"/>
        </w:rPr>
      </w:pPr>
    </w:p>
    <w:tbl>
      <w:tblPr>
        <w:tblW w:w="0" w:type="auto"/>
        <w:tblInd w:w="70" w:type="dxa"/>
        <w:tblLayout w:type="fixed"/>
        <w:tblCellMar>
          <w:left w:w="70" w:type="dxa"/>
          <w:right w:w="70" w:type="dxa"/>
        </w:tblCellMar>
        <w:tblLook w:val="0000"/>
      </w:tblPr>
      <w:tblGrid>
        <w:gridCol w:w="3261"/>
        <w:gridCol w:w="3633"/>
      </w:tblGrid>
      <w:tr w:rsidR="00E91761" w:rsidRPr="00A01E56" w:rsidTr="00ED05BA">
        <w:trPr>
          <w:cantSplit/>
          <w:trHeight w:val="240"/>
        </w:trPr>
        <w:tc>
          <w:tcPr>
            <w:tcW w:w="3261" w:type="dxa"/>
            <w:tcBorders>
              <w:top w:val="single" w:sz="4" w:space="0" w:color="000000"/>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Fonts w:ascii="Times New Roman" w:hAnsi="Times New Roman" w:cs="Times New Roman"/>
                <w:color w:val="000000"/>
                <w:sz w:val="28"/>
                <w:szCs w:val="28"/>
                <w:lang w:val="en-US"/>
              </w:rPr>
            </w:pPr>
            <w:r w:rsidRPr="00A01E56">
              <w:rPr>
                <w:rFonts w:ascii="Times New Roman" w:hAnsi="Times New Roman" w:cs="Times New Roman"/>
                <w:color w:val="000000"/>
                <w:sz w:val="28"/>
                <w:szCs w:val="28"/>
              </w:rPr>
              <w:t xml:space="preserve">Электронный адрес </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91761" w:rsidRPr="00A01E56" w:rsidRDefault="00E91761" w:rsidP="00ED05BA">
            <w:pPr>
              <w:pStyle w:val="ConsPlusNormal"/>
              <w:snapToGrid w:val="0"/>
              <w:ind w:firstLine="709"/>
              <w:jc w:val="center"/>
              <w:rPr>
                <w:rFonts w:ascii="Times New Roman" w:hAnsi="Times New Roman" w:cs="Times New Roman"/>
                <w:sz w:val="28"/>
                <w:szCs w:val="28"/>
                <w:lang w:val="en-US"/>
              </w:rPr>
            </w:pPr>
            <w:r w:rsidRPr="00A01E56">
              <w:rPr>
                <w:rFonts w:ascii="Times New Roman" w:hAnsi="Times New Roman" w:cs="Times New Roman"/>
                <w:sz w:val="28"/>
                <w:szCs w:val="28"/>
                <w:lang w:val="en-US"/>
              </w:rPr>
              <w:t>admin@slavsk.info</w:t>
            </w:r>
          </w:p>
        </w:tc>
      </w:tr>
      <w:tr w:rsidR="00E91761" w:rsidRPr="00A01E56" w:rsidTr="00ED05BA">
        <w:trPr>
          <w:cantSplit/>
          <w:trHeight w:val="386"/>
        </w:trPr>
        <w:tc>
          <w:tcPr>
            <w:tcW w:w="3261" w:type="dxa"/>
            <w:tcBorders>
              <w:top w:val="single" w:sz="4" w:space="0" w:color="000000"/>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Style w:val="af1"/>
                <w:rFonts w:ascii="Times New Roman" w:hAnsi="Times New Roman"/>
                <w:sz w:val="28"/>
                <w:szCs w:val="28"/>
              </w:rPr>
            </w:pPr>
            <w:r w:rsidRPr="00A01E56">
              <w:rPr>
                <w:rFonts w:ascii="Times New Roman" w:hAnsi="Times New Roman" w:cs="Times New Roman"/>
                <w:color w:val="000000"/>
                <w:sz w:val="28"/>
                <w:szCs w:val="28"/>
              </w:rPr>
              <w:t>Официальный сайт</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91761" w:rsidRPr="00A01E56" w:rsidRDefault="00E91761" w:rsidP="00ED05BA">
            <w:pPr>
              <w:snapToGrid w:val="0"/>
              <w:spacing w:after="0" w:line="240" w:lineRule="auto"/>
              <w:ind w:firstLine="709"/>
              <w:jc w:val="center"/>
              <w:rPr>
                <w:rFonts w:ascii="Times New Roman" w:hAnsi="Times New Roman"/>
                <w:sz w:val="28"/>
                <w:szCs w:val="28"/>
                <w:lang w:val="en-US"/>
              </w:rPr>
            </w:pPr>
            <w:r w:rsidRPr="00A01E56">
              <w:rPr>
                <w:rFonts w:ascii="Times New Roman" w:hAnsi="Times New Roman"/>
                <w:sz w:val="28"/>
                <w:szCs w:val="28"/>
                <w:lang w:val="en-US"/>
              </w:rPr>
              <w:t>www.slavsk.info</w:t>
            </w:r>
          </w:p>
        </w:tc>
      </w:tr>
      <w:tr w:rsidR="00E91761" w:rsidRPr="00A01E56" w:rsidTr="00ED05BA">
        <w:trPr>
          <w:cantSplit/>
          <w:trHeight w:val="240"/>
        </w:trPr>
        <w:tc>
          <w:tcPr>
            <w:tcW w:w="3261" w:type="dxa"/>
            <w:tcBorders>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Fonts w:ascii="Times New Roman" w:hAnsi="Times New Roman" w:cs="Times New Roman"/>
                <w:color w:val="000000"/>
                <w:sz w:val="28"/>
                <w:szCs w:val="28"/>
                <w:lang w:val="en-US"/>
              </w:rPr>
            </w:pPr>
            <w:r w:rsidRPr="00A01E56">
              <w:rPr>
                <w:rFonts w:ascii="Times New Roman" w:hAnsi="Times New Roman" w:cs="Times New Roman"/>
                <w:color w:val="000000"/>
                <w:sz w:val="28"/>
                <w:szCs w:val="28"/>
              </w:rPr>
              <w:t>Телефон  приёмной</w:t>
            </w:r>
          </w:p>
        </w:tc>
        <w:tc>
          <w:tcPr>
            <w:tcW w:w="3633" w:type="dxa"/>
            <w:tcBorders>
              <w:left w:val="single" w:sz="4" w:space="0" w:color="000000"/>
              <w:bottom w:val="single" w:sz="4" w:space="0" w:color="000000"/>
              <w:right w:val="single" w:sz="4" w:space="0" w:color="000000"/>
            </w:tcBorders>
            <w:shd w:val="clear" w:color="auto" w:fill="auto"/>
          </w:tcPr>
          <w:p w:rsidR="00E91761" w:rsidRPr="00A01E56" w:rsidRDefault="00E91761" w:rsidP="00ED05BA">
            <w:pPr>
              <w:pStyle w:val="ConsPlusNormal"/>
              <w:snapToGrid w:val="0"/>
              <w:ind w:firstLine="709"/>
              <w:jc w:val="center"/>
              <w:rPr>
                <w:rFonts w:ascii="Times New Roman" w:hAnsi="Times New Roman" w:cs="Times New Roman"/>
                <w:color w:val="000000"/>
                <w:sz w:val="28"/>
                <w:szCs w:val="28"/>
              </w:rPr>
            </w:pPr>
            <w:r w:rsidRPr="00A01E56">
              <w:rPr>
                <w:rFonts w:ascii="Times New Roman" w:hAnsi="Times New Roman" w:cs="Times New Roman"/>
                <w:color w:val="000000"/>
                <w:sz w:val="28"/>
                <w:szCs w:val="28"/>
                <w:lang w:val="en-US"/>
              </w:rPr>
              <w:t>84016331166</w:t>
            </w:r>
          </w:p>
        </w:tc>
      </w:tr>
      <w:tr w:rsidR="00E91761" w:rsidRPr="00A01E56" w:rsidTr="00ED05BA">
        <w:trPr>
          <w:cantSplit/>
          <w:trHeight w:val="240"/>
        </w:trPr>
        <w:tc>
          <w:tcPr>
            <w:tcW w:w="3261" w:type="dxa"/>
            <w:tcBorders>
              <w:top w:val="single" w:sz="4" w:space="0" w:color="000000"/>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Fonts w:ascii="Times New Roman" w:hAnsi="Times New Roman" w:cs="Times New Roman"/>
                <w:color w:val="000000"/>
                <w:sz w:val="28"/>
                <w:szCs w:val="28"/>
                <w:lang w:val="en-US"/>
              </w:rPr>
            </w:pPr>
            <w:r w:rsidRPr="00A01E56">
              <w:rPr>
                <w:rFonts w:ascii="Times New Roman" w:hAnsi="Times New Roman" w:cs="Times New Roman"/>
                <w:color w:val="000000"/>
                <w:sz w:val="28"/>
                <w:szCs w:val="28"/>
              </w:rPr>
              <w:t>Факс приёмной</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91761" w:rsidRPr="00A01E56" w:rsidRDefault="00E91761" w:rsidP="00ED05BA">
            <w:pPr>
              <w:pStyle w:val="ConsPlusNormal"/>
              <w:snapToGrid w:val="0"/>
              <w:ind w:firstLine="709"/>
              <w:jc w:val="center"/>
              <w:rPr>
                <w:rFonts w:ascii="Times New Roman" w:hAnsi="Times New Roman" w:cs="Times New Roman"/>
                <w:sz w:val="28"/>
                <w:szCs w:val="28"/>
              </w:rPr>
            </w:pPr>
            <w:r w:rsidRPr="00A01E56">
              <w:rPr>
                <w:rFonts w:ascii="Times New Roman" w:hAnsi="Times New Roman" w:cs="Times New Roman"/>
                <w:color w:val="000000"/>
                <w:sz w:val="28"/>
                <w:szCs w:val="28"/>
                <w:lang w:val="en-US"/>
              </w:rPr>
              <w:t>84016331166</w:t>
            </w:r>
          </w:p>
        </w:tc>
      </w:tr>
    </w:tbl>
    <w:p w:rsidR="00201ECF" w:rsidRPr="007177CA" w:rsidRDefault="00201ECF" w:rsidP="00FB4E8D">
      <w:pPr>
        <w:pStyle w:val="ConsPlusNormal"/>
        <w:ind w:firstLine="0"/>
        <w:jc w:val="both"/>
        <w:rPr>
          <w:rFonts w:ascii="Times New Roman" w:hAnsi="Times New Roman" w:cs="Times New Roman"/>
          <w:sz w:val="24"/>
          <w:szCs w:val="24"/>
        </w:rPr>
      </w:pPr>
    </w:p>
    <w:p w:rsidR="00201ECF" w:rsidRPr="00FB4E8D" w:rsidRDefault="00201ECF" w:rsidP="007177CA">
      <w:pPr>
        <w:pStyle w:val="ConsPlusNormal"/>
        <w:ind w:firstLine="0"/>
        <w:jc w:val="both"/>
        <w:rPr>
          <w:rFonts w:ascii="Times New Roman" w:hAnsi="Times New Roman" w:cs="Times New Roman"/>
          <w:color w:val="000000"/>
          <w:sz w:val="28"/>
          <w:szCs w:val="28"/>
        </w:rPr>
      </w:pPr>
      <w:r w:rsidRPr="00FB4E8D">
        <w:rPr>
          <w:rFonts w:ascii="Times New Roman" w:hAnsi="Times New Roman" w:cs="Times New Roman"/>
          <w:color w:val="000000"/>
          <w:sz w:val="28"/>
          <w:szCs w:val="28"/>
        </w:rPr>
        <w:t>График  работы:</w:t>
      </w:r>
    </w:p>
    <w:p w:rsidR="00201ECF" w:rsidRPr="00FB4E8D" w:rsidRDefault="00201ECF" w:rsidP="005A545F">
      <w:pPr>
        <w:pStyle w:val="ConsPlusNormal"/>
        <w:ind w:firstLine="709"/>
        <w:jc w:val="both"/>
        <w:rPr>
          <w:rFonts w:ascii="Times New Roman" w:hAnsi="Times New Roman" w:cs="Times New Roman"/>
          <w:color w:val="000000"/>
          <w:sz w:val="28"/>
          <w:szCs w:val="28"/>
        </w:rPr>
      </w:pPr>
    </w:p>
    <w:tbl>
      <w:tblPr>
        <w:tblW w:w="0" w:type="auto"/>
        <w:tblInd w:w="70" w:type="dxa"/>
        <w:tblLayout w:type="fixed"/>
        <w:tblCellMar>
          <w:left w:w="70" w:type="dxa"/>
          <w:right w:w="70" w:type="dxa"/>
        </w:tblCellMar>
        <w:tblLook w:val="0000"/>
      </w:tblPr>
      <w:tblGrid>
        <w:gridCol w:w="3324"/>
        <w:gridCol w:w="3961"/>
      </w:tblGrid>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Понедельник</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36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Вторник</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Среда</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Четверг</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408"/>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Пятница</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 xml:space="preserve">Суббота, воскресенье  </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 xml:space="preserve">Выходной </w:t>
            </w:r>
          </w:p>
        </w:tc>
      </w:tr>
    </w:tbl>
    <w:p w:rsidR="00201ECF" w:rsidRPr="007177CA" w:rsidRDefault="00201ECF" w:rsidP="005A545F">
      <w:pPr>
        <w:pStyle w:val="ConsPlusNormal"/>
        <w:ind w:firstLine="709"/>
        <w:jc w:val="both"/>
        <w:rPr>
          <w:rFonts w:ascii="Times New Roman" w:hAnsi="Times New Roman" w:cs="Times New Roman"/>
          <w:sz w:val="24"/>
          <w:szCs w:val="24"/>
        </w:rPr>
      </w:pPr>
    </w:p>
    <w:p w:rsidR="00FB4E8D" w:rsidRPr="00A01E56" w:rsidRDefault="00201ECF" w:rsidP="00FB4E8D">
      <w:pPr>
        <w:pStyle w:val="1c"/>
        <w:spacing w:before="0" w:after="0"/>
        <w:jc w:val="both"/>
        <w:rPr>
          <w:sz w:val="28"/>
          <w:szCs w:val="28"/>
        </w:rPr>
      </w:pPr>
      <w:r w:rsidRPr="007177CA">
        <w:rPr>
          <w:sz w:val="24"/>
          <w:szCs w:val="24"/>
        </w:rPr>
        <w:t xml:space="preserve">2. </w:t>
      </w:r>
      <w:r w:rsidR="00FB4E8D" w:rsidRPr="00A01E56">
        <w:rPr>
          <w:sz w:val="28"/>
          <w:szCs w:val="28"/>
        </w:rPr>
        <w:t xml:space="preserve">Отдел имущественных, земельных отношений и архитектуры администрации «Славский </w:t>
      </w:r>
      <w:r w:rsidR="00C00029">
        <w:rPr>
          <w:sz w:val="28"/>
          <w:szCs w:val="28"/>
        </w:rPr>
        <w:t>муниципальный</w:t>
      </w:r>
      <w:r w:rsidR="00FB4E8D" w:rsidRPr="00A01E56">
        <w:rPr>
          <w:sz w:val="28"/>
          <w:szCs w:val="28"/>
        </w:rPr>
        <w:t xml:space="preserve"> округ</w:t>
      </w:r>
      <w:r w:rsidR="008B235D" w:rsidRPr="008B235D">
        <w:rPr>
          <w:rFonts w:eastAsia="Calibri"/>
          <w:sz w:val="28"/>
          <w:szCs w:val="28"/>
        </w:rPr>
        <w:t xml:space="preserve"> </w:t>
      </w:r>
      <w:r w:rsidR="008B235D">
        <w:rPr>
          <w:rFonts w:eastAsia="Calibri"/>
          <w:sz w:val="28"/>
          <w:szCs w:val="28"/>
        </w:rPr>
        <w:t>Калининградской области</w:t>
      </w:r>
      <w:r w:rsidR="00FB4E8D" w:rsidRPr="00A01E56">
        <w:rPr>
          <w:sz w:val="28"/>
          <w:szCs w:val="28"/>
        </w:rPr>
        <w:t xml:space="preserve">» (далее – отдел): 238600, Калининградская область, Славский район, город Славск, ул. Калининградская, д.10 (1 этаж) </w:t>
      </w:r>
    </w:p>
    <w:p w:rsidR="00FB4E8D" w:rsidRPr="00A01E56" w:rsidRDefault="00FB4E8D" w:rsidP="00FB4E8D">
      <w:pPr>
        <w:pStyle w:val="1c"/>
        <w:spacing w:before="0" w:after="0"/>
        <w:jc w:val="both"/>
        <w:rPr>
          <w:sz w:val="28"/>
          <w:szCs w:val="28"/>
        </w:rPr>
      </w:pPr>
    </w:p>
    <w:tbl>
      <w:tblPr>
        <w:tblW w:w="0" w:type="auto"/>
        <w:tblInd w:w="70" w:type="dxa"/>
        <w:tblLayout w:type="fixed"/>
        <w:tblCellMar>
          <w:top w:w="70" w:type="dxa"/>
          <w:left w:w="70" w:type="dxa"/>
          <w:bottom w:w="70" w:type="dxa"/>
          <w:right w:w="70" w:type="dxa"/>
        </w:tblCellMar>
        <w:tblLook w:val="0000"/>
      </w:tblPr>
      <w:tblGrid>
        <w:gridCol w:w="3261"/>
        <w:gridCol w:w="3633"/>
      </w:tblGrid>
      <w:tr w:rsidR="00FB4E8D" w:rsidRPr="00A01E56" w:rsidTr="00ED05BA">
        <w:trPr>
          <w:cantSplit/>
          <w:trHeight w:val="240"/>
        </w:trPr>
        <w:tc>
          <w:tcPr>
            <w:tcW w:w="3261" w:type="dxa"/>
            <w:tcBorders>
              <w:top w:val="single" w:sz="4" w:space="0" w:color="000000"/>
              <w:left w:val="single" w:sz="4" w:space="0" w:color="000000"/>
              <w:bottom w:val="single" w:sz="4" w:space="0" w:color="000000"/>
            </w:tcBorders>
            <w:shd w:val="clear" w:color="auto" w:fill="auto"/>
          </w:tcPr>
          <w:p w:rsidR="00FB4E8D" w:rsidRPr="00A01E56" w:rsidRDefault="00FB4E8D" w:rsidP="00ED05BA">
            <w:pPr>
              <w:pStyle w:val="ConsPlusNormal"/>
              <w:widowControl/>
              <w:autoSpaceDE/>
              <w:snapToGrid w:val="0"/>
              <w:ind w:firstLine="0"/>
              <w:rPr>
                <w:rFonts w:ascii="Times New Roman" w:hAnsi="Times New Roman" w:cs="Times New Roman"/>
                <w:sz w:val="28"/>
                <w:szCs w:val="28"/>
              </w:rPr>
            </w:pPr>
            <w:r w:rsidRPr="00A01E56">
              <w:rPr>
                <w:rFonts w:ascii="Times New Roman" w:hAnsi="Times New Roman" w:cs="Times New Roman"/>
                <w:color w:val="000000"/>
                <w:sz w:val="28"/>
                <w:szCs w:val="28"/>
              </w:rPr>
              <w:t xml:space="preserve">Электронный адрес </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FB4E8D" w:rsidRPr="00A01E56" w:rsidRDefault="00FB4E8D" w:rsidP="00ED05BA">
            <w:pPr>
              <w:pStyle w:val="ConsPlusNormal"/>
              <w:snapToGrid w:val="0"/>
              <w:ind w:firstLine="0"/>
              <w:rPr>
                <w:rFonts w:ascii="Times New Roman" w:hAnsi="Times New Roman" w:cs="Times New Roman"/>
                <w:sz w:val="28"/>
                <w:szCs w:val="28"/>
              </w:rPr>
            </w:pPr>
            <w:r w:rsidRPr="00A01E56">
              <w:rPr>
                <w:rFonts w:ascii="Times New Roman" w:hAnsi="Times New Roman" w:cs="Times New Roman"/>
                <w:sz w:val="28"/>
                <w:szCs w:val="28"/>
                <w:lang w:val="en-US"/>
              </w:rPr>
              <w:t>admin@slavsk.info</w:t>
            </w:r>
          </w:p>
        </w:tc>
      </w:tr>
      <w:tr w:rsidR="00FB4E8D" w:rsidRPr="00A01E56" w:rsidTr="00ED05BA">
        <w:trPr>
          <w:cantSplit/>
          <w:trHeight w:val="240"/>
        </w:trPr>
        <w:tc>
          <w:tcPr>
            <w:tcW w:w="3261" w:type="dxa"/>
            <w:tcBorders>
              <w:left w:val="single" w:sz="4" w:space="0" w:color="000000"/>
              <w:bottom w:val="single" w:sz="4" w:space="0" w:color="000000"/>
            </w:tcBorders>
            <w:shd w:val="clear" w:color="auto" w:fill="auto"/>
          </w:tcPr>
          <w:p w:rsidR="00FB4E8D" w:rsidRPr="00A01E56" w:rsidRDefault="00FB4E8D" w:rsidP="00ED05BA">
            <w:pPr>
              <w:pStyle w:val="ConsPlusNormal"/>
              <w:widowControl/>
              <w:autoSpaceDE/>
              <w:snapToGrid w:val="0"/>
              <w:ind w:firstLine="0"/>
              <w:rPr>
                <w:rFonts w:ascii="Times New Roman" w:hAnsi="Times New Roman" w:cs="Times New Roman"/>
                <w:color w:val="000000"/>
                <w:sz w:val="28"/>
                <w:szCs w:val="28"/>
              </w:rPr>
            </w:pPr>
            <w:r w:rsidRPr="00A01E56">
              <w:rPr>
                <w:rFonts w:ascii="Times New Roman" w:hAnsi="Times New Roman" w:cs="Times New Roman"/>
                <w:color w:val="000000"/>
                <w:sz w:val="28"/>
                <w:szCs w:val="28"/>
              </w:rPr>
              <w:t>Телефон</w:t>
            </w:r>
          </w:p>
        </w:tc>
        <w:tc>
          <w:tcPr>
            <w:tcW w:w="3633" w:type="dxa"/>
            <w:tcBorders>
              <w:left w:val="single" w:sz="4" w:space="0" w:color="000000"/>
              <w:bottom w:val="single" w:sz="4" w:space="0" w:color="000000"/>
              <w:right w:val="single" w:sz="4" w:space="0" w:color="000000"/>
            </w:tcBorders>
            <w:shd w:val="clear" w:color="auto" w:fill="auto"/>
          </w:tcPr>
          <w:p w:rsidR="00FB4E8D" w:rsidRPr="00A01E56" w:rsidRDefault="00FB4E8D" w:rsidP="00ED05BA">
            <w:pPr>
              <w:pStyle w:val="ConsPlusNormal"/>
              <w:snapToGrid w:val="0"/>
              <w:ind w:firstLine="0"/>
              <w:rPr>
                <w:rFonts w:ascii="Times New Roman" w:hAnsi="Times New Roman" w:cs="Times New Roman"/>
                <w:sz w:val="28"/>
                <w:szCs w:val="28"/>
              </w:rPr>
            </w:pPr>
            <w:r w:rsidRPr="00A01E56">
              <w:rPr>
                <w:rFonts w:ascii="Times New Roman" w:hAnsi="Times New Roman" w:cs="Times New Roman"/>
                <w:color w:val="000000"/>
                <w:sz w:val="28"/>
                <w:szCs w:val="28"/>
              </w:rPr>
              <w:t>8</w:t>
            </w:r>
            <w:r w:rsidRPr="00A01E56">
              <w:rPr>
                <w:rFonts w:ascii="Times New Roman" w:hAnsi="Times New Roman" w:cs="Times New Roman"/>
                <w:sz w:val="28"/>
                <w:szCs w:val="28"/>
              </w:rPr>
              <w:t>401631262</w:t>
            </w:r>
          </w:p>
        </w:tc>
      </w:tr>
    </w:tbl>
    <w:p w:rsidR="00FB4E8D" w:rsidRPr="00E82D64" w:rsidRDefault="00FB4E8D" w:rsidP="00FB4E8D">
      <w:pPr>
        <w:pStyle w:val="ConsPlusNormal"/>
        <w:ind w:firstLine="0"/>
        <w:jc w:val="both"/>
        <w:rPr>
          <w:rFonts w:ascii="Times New Roman" w:hAnsi="Times New Roman" w:cs="Times New Roman"/>
          <w:sz w:val="24"/>
          <w:szCs w:val="24"/>
          <w:lang w:eastAsia="en-US"/>
        </w:rPr>
      </w:pPr>
    </w:p>
    <w:p w:rsidR="00201ECF" w:rsidRPr="00FB4E8D" w:rsidRDefault="00201ECF" w:rsidP="007177CA">
      <w:pPr>
        <w:pStyle w:val="ConsPlusNormal"/>
        <w:ind w:firstLine="0"/>
        <w:jc w:val="both"/>
        <w:rPr>
          <w:rFonts w:ascii="Times New Roman" w:hAnsi="Times New Roman" w:cs="Times New Roman"/>
          <w:color w:val="000000"/>
          <w:sz w:val="28"/>
          <w:szCs w:val="28"/>
        </w:rPr>
      </w:pPr>
      <w:r w:rsidRPr="00FB4E8D">
        <w:rPr>
          <w:rFonts w:ascii="Times New Roman" w:hAnsi="Times New Roman" w:cs="Times New Roman"/>
          <w:color w:val="000000"/>
          <w:sz w:val="28"/>
          <w:szCs w:val="28"/>
        </w:rPr>
        <w:t>График  работы отдела:</w:t>
      </w:r>
    </w:p>
    <w:p w:rsidR="00201ECF" w:rsidRPr="00FB4E8D" w:rsidRDefault="00201ECF" w:rsidP="005A545F">
      <w:pPr>
        <w:pStyle w:val="ConsPlusNormal"/>
        <w:ind w:firstLine="709"/>
        <w:jc w:val="both"/>
        <w:rPr>
          <w:rFonts w:ascii="Times New Roman" w:hAnsi="Times New Roman" w:cs="Times New Roman"/>
          <w:color w:val="000000"/>
          <w:sz w:val="28"/>
          <w:szCs w:val="28"/>
        </w:rPr>
      </w:pPr>
    </w:p>
    <w:tbl>
      <w:tblPr>
        <w:tblW w:w="0" w:type="auto"/>
        <w:tblInd w:w="70" w:type="dxa"/>
        <w:tblLayout w:type="fixed"/>
        <w:tblCellMar>
          <w:left w:w="70" w:type="dxa"/>
          <w:right w:w="70" w:type="dxa"/>
        </w:tblCellMar>
        <w:tblLook w:val="0000"/>
      </w:tblPr>
      <w:tblGrid>
        <w:gridCol w:w="3324"/>
        <w:gridCol w:w="3956"/>
      </w:tblGrid>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Понедельник</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329"/>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Вторник</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Среда</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Четверг</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83"/>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Пятница</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 xml:space="preserve">Суббота, воскресенье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 xml:space="preserve">Выходной </w:t>
            </w:r>
          </w:p>
        </w:tc>
      </w:tr>
    </w:tbl>
    <w:p w:rsidR="00C00029" w:rsidRDefault="00C00029" w:rsidP="00FB4E8D">
      <w:pPr>
        <w:autoSpaceDE w:val="0"/>
        <w:autoSpaceDN w:val="0"/>
        <w:adjustRightInd w:val="0"/>
        <w:spacing w:after="0" w:line="240" w:lineRule="auto"/>
        <w:rPr>
          <w:rFonts w:ascii="Times New Roman" w:hAnsi="Times New Roman"/>
          <w:sz w:val="28"/>
          <w:szCs w:val="28"/>
        </w:rPr>
      </w:pPr>
    </w:p>
    <w:p w:rsidR="00B74532" w:rsidRPr="00C214B6" w:rsidRDefault="00B74532" w:rsidP="00585A35">
      <w:pPr>
        <w:autoSpaceDE w:val="0"/>
        <w:autoSpaceDN w:val="0"/>
        <w:adjustRightInd w:val="0"/>
        <w:spacing w:after="0" w:line="240" w:lineRule="auto"/>
        <w:jc w:val="right"/>
        <w:rPr>
          <w:rFonts w:ascii="Times New Roman" w:hAnsi="Times New Roman"/>
          <w:sz w:val="24"/>
          <w:szCs w:val="24"/>
        </w:rPr>
      </w:pPr>
      <w:r w:rsidRPr="00C214B6">
        <w:rPr>
          <w:rFonts w:ascii="Times New Roman" w:hAnsi="Times New Roman"/>
          <w:sz w:val="24"/>
          <w:szCs w:val="24"/>
        </w:rPr>
        <w:t xml:space="preserve">Приложение № </w:t>
      </w:r>
      <w:r w:rsidR="007D6D9C" w:rsidRPr="00C214B6">
        <w:rPr>
          <w:rFonts w:ascii="Times New Roman" w:hAnsi="Times New Roman"/>
          <w:sz w:val="24"/>
          <w:szCs w:val="24"/>
        </w:rPr>
        <w:t>2</w:t>
      </w:r>
    </w:p>
    <w:p w:rsidR="00B74532" w:rsidRDefault="00B74532" w:rsidP="00585A35">
      <w:pPr>
        <w:spacing w:after="0" w:line="240" w:lineRule="auto"/>
        <w:jc w:val="right"/>
        <w:rPr>
          <w:rFonts w:ascii="Times New Roman" w:hAnsi="Times New Roman"/>
          <w:b/>
          <w:bCs/>
          <w:sz w:val="28"/>
          <w:szCs w:val="28"/>
        </w:rPr>
      </w:pPr>
    </w:p>
    <w:p w:rsidR="00B74532" w:rsidRDefault="00B74532" w:rsidP="00B74532">
      <w:pPr>
        <w:spacing w:after="0" w:line="240" w:lineRule="auto"/>
        <w:ind w:left="4253"/>
        <w:jc w:val="both"/>
        <w:rPr>
          <w:rFonts w:ascii="Times New Roman" w:hAnsi="Times New Roman"/>
          <w:sz w:val="28"/>
          <w:szCs w:val="28"/>
        </w:rPr>
      </w:pPr>
      <w:r>
        <w:rPr>
          <w:rFonts w:ascii="Times New Roman" w:hAnsi="Times New Roman"/>
          <w:sz w:val="28"/>
          <w:szCs w:val="28"/>
        </w:rPr>
        <w:t xml:space="preserve">Главе администрации </w:t>
      </w:r>
    </w:p>
    <w:p w:rsidR="00B74532" w:rsidRDefault="00B74532" w:rsidP="00B74532">
      <w:pPr>
        <w:spacing w:after="0" w:line="240" w:lineRule="auto"/>
        <w:ind w:left="4253"/>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B74532" w:rsidRDefault="00B74532" w:rsidP="00FB4E8D">
      <w:pPr>
        <w:spacing w:after="0" w:line="240" w:lineRule="auto"/>
        <w:ind w:left="4253"/>
        <w:jc w:val="both"/>
        <w:rPr>
          <w:rFonts w:ascii="Times New Roman" w:hAnsi="Times New Roman"/>
          <w:sz w:val="28"/>
          <w:szCs w:val="28"/>
        </w:rPr>
      </w:pPr>
      <w:r>
        <w:rPr>
          <w:rFonts w:ascii="Times New Roman" w:hAnsi="Times New Roman"/>
          <w:sz w:val="28"/>
          <w:szCs w:val="28"/>
        </w:rPr>
        <w:t>«</w:t>
      </w:r>
      <w:r w:rsidR="00FB4E8D">
        <w:rPr>
          <w:rFonts w:ascii="Times New Roman" w:hAnsi="Times New Roman"/>
          <w:sz w:val="28"/>
          <w:szCs w:val="28"/>
        </w:rPr>
        <w:t xml:space="preserve">Славский </w:t>
      </w:r>
      <w:r w:rsidR="00C00029">
        <w:rPr>
          <w:rFonts w:ascii="Times New Roman" w:hAnsi="Times New Roman"/>
          <w:sz w:val="28"/>
          <w:szCs w:val="28"/>
        </w:rPr>
        <w:t>муниципальный</w:t>
      </w:r>
      <w:r>
        <w:rPr>
          <w:rFonts w:ascii="Times New Roman" w:hAnsi="Times New Roman"/>
          <w:sz w:val="28"/>
          <w:szCs w:val="28"/>
        </w:rPr>
        <w:t xml:space="preserve"> округ</w:t>
      </w:r>
      <w:r w:rsidR="00C83A8D" w:rsidRPr="00C83A8D">
        <w:rPr>
          <w:rFonts w:ascii="Times New Roman" w:eastAsia="Calibri" w:hAnsi="Times New Roman"/>
          <w:sz w:val="28"/>
          <w:szCs w:val="28"/>
        </w:rPr>
        <w:t xml:space="preserve"> </w:t>
      </w:r>
      <w:r w:rsidR="00C83A8D">
        <w:rPr>
          <w:rFonts w:ascii="Times New Roman" w:eastAsia="Calibri" w:hAnsi="Times New Roman"/>
          <w:sz w:val="28"/>
          <w:szCs w:val="28"/>
        </w:rPr>
        <w:t>Калининградской области</w:t>
      </w:r>
      <w:r>
        <w:rPr>
          <w:rFonts w:ascii="Times New Roman" w:hAnsi="Times New Roman"/>
          <w:sz w:val="28"/>
          <w:szCs w:val="28"/>
        </w:rPr>
        <w:t>»</w:t>
      </w:r>
    </w:p>
    <w:p w:rsidR="00B74532" w:rsidRPr="00147FCB" w:rsidRDefault="00B74532" w:rsidP="00B74532">
      <w:pPr>
        <w:spacing w:after="0" w:line="240" w:lineRule="auto"/>
        <w:ind w:left="4253"/>
        <w:jc w:val="both"/>
        <w:rPr>
          <w:rFonts w:ascii="Times New Roman" w:hAnsi="Times New Roman"/>
          <w:sz w:val="28"/>
          <w:szCs w:val="28"/>
        </w:rPr>
      </w:pPr>
      <w:r>
        <w:rPr>
          <w:rFonts w:ascii="Times New Roman" w:hAnsi="Times New Roman"/>
          <w:sz w:val="28"/>
          <w:szCs w:val="28"/>
        </w:rPr>
        <w:t xml:space="preserve">от </w:t>
      </w:r>
      <w:r w:rsidRPr="00147FCB">
        <w:rPr>
          <w:rFonts w:ascii="Times New Roman" w:hAnsi="Times New Roman"/>
          <w:sz w:val="28"/>
          <w:szCs w:val="28"/>
        </w:rPr>
        <w:t>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____________________________________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проживающего по адресу // юр. адрес:</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индекс__________________________________________________________________________________________________________________________________________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паспорт (для граждан):</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ОГРН, ИНН, КПП (для юр. лиц):</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____________________________________________________________________________________________________________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Контактный телефон, адрес эл. почты:</w:t>
      </w:r>
    </w:p>
    <w:p w:rsidR="00B74532" w:rsidRPr="00360236" w:rsidRDefault="00B74532" w:rsidP="00B74532">
      <w:pPr>
        <w:spacing w:after="0" w:line="240" w:lineRule="auto"/>
        <w:ind w:left="4253"/>
        <w:jc w:val="both"/>
        <w:rPr>
          <w:rFonts w:ascii="Times New Roman" w:hAnsi="Times New Roman"/>
          <w:b/>
          <w:sz w:val="28"/>
          <w:szCs w:val="28"/>
        </w:rPr>
      </w:pPr>
      <w:r w:rsidRPr="00147FCB">
        <w:rPr>
          <w:rFonts w:ascii="Times New Roman" w:hAnsi="Times New Roman"/>
          <w:sz w:val="28"/>
          <w:szCs w:val="28"/>
        </w:rPr>
        <w:t>____________________________________</w:t>
      </w:r>
    </w:p>
    <w:p w:rsidR="00B74532" w:rsidRDefault="00B74532" w:rsidP="00B74532">
      <w:pPr>
        <w:spacing w:line="240" w:lineRule="auto"/>
        <w:ind w:left="4253"/>
        <w:jc w:val="both"/>
        <w:rPr>
          <w:rFonts w:ascii="Times New Roman" w:hAnsi="Times New Roman"/>
          <w:sz w:val="28"/>
          <w:szCs w:val="28"/>
        </w:rPr>
      </w:pPr>
    </w:p>
    <w:p w:rsidR="00B74532" w:rsidRPr="00BC30F5" w:rsidRDefault="00B74532" w:rsidP="00B74532">
      <w:pPr>
        <w:spacing w:line="240" w:lineRule="auto"/>
        <w:jc w:val="center"/>
        <w:rPr>
          <w:rFonts w:ascii="Times New Roman" w:hAnsi="Times New Roman"/>
          <w:b/>
          <w:sz w:val="28"/>
          <w:szCs w:val="28"/>
        </w:rPr>
      </w:pPr>
      <w:r w:rsidRPr="00BC30F5">
        <w:rPr>
          <w:rFonts w:ascii="Times New Roman" w:hAnsi="Times New Roman"/>
          <w:b/>
          <w:sz w:val="28"/>
          <w:szCs w:val="28"/>
        </w:rPr>
        <w:t>ЗАЯВЛЕНИЕ</w:t>
      </w:r>
    </w:p>
    <w:p w:rsidR="00B74532" w:rsidRDefault="00B74532" w:rsidP="00B74532">
      <w:pPr>
        <w:spacing w:line="240" w:lineRule="auto"/>
        <w:ind w:firstLine="709"/>
        <w:jc w:val="both"/>
        <w:rPr>
          <w:rFonts w:ascii="Times New Roman" w:hAnsi="Times New Roman"/>
          <w:sz w:val="28"/>
          <w:szCs w:val="28"/>
        </w:rPr>
      </w:pPr>
      <w:r>
        <w:rPr>
          <w:rFonts w:ascii="Times New Roman" w:hAnsi="Times New Roman"/>
          <w:sz w:val="28"/>
          <w:szCs w:val="28"/>
        </w:rPr>
        <w:t>Прошу предоставить земельный участок с кадастровым номером ________________, площадью _________ кв.м, расположенный</w:t>
      </w:r>
      <w:r w:rsidRPr="00BC30F5">
        <w:rPr>
          <w:rFonts w:ascii="Times New Roman" w:hAnsi="Times New Roman"/>
          <w:sz w:val="28"/>
          <w:szCs w:val="28"/>
        </w:rPr>
        <w:t>: __________________</w:t>
      </w:r>
      <w:r>
        <w:rPr>
          <w:rFonts w:ascii="Times New Roman" w:hAnsi="Times New Roman"/>
          <w:sz w:val="28"/>
          <w:szCs w:val="28"/>
        </w:rPr>
        <w:t>_______________________________________________________________________________________________________________</w:t>
      </w:r>
      <w:r w:rsidRPr="00BC30F5">
        <w:rPr>
          <w:rFonts w:ascii="Times New Roman" w:hAnsi="Times New Roman"/>
          <w:sz w:val="28"/>
          <w:szCs w:val="28"/>
        </w:rPr>
        <w:t>__ на праве ___________</w:t>
      </w:r>
      <w:r>
        <w:rPr>
          <w:rFonts w:ascii="Times New Roman" w:hAnsi="Times New Roman"/>
          <w:sz w:val="28"/>
          <w:szCs w:val="28"/>
        </w:rPr>
        <w:t>______</w:t>
      </w:r>
      <w:r w:rsidRPr="00BC30F5">
        <w:rPr>
          <w:rFonts w:ascii="Times New Roman" w:hAnsi="Times New Roman"/>
          <w:sz w:val="28"/>
          <w:szCs w:val="28"/>
        </w:rPr>
        <w:t xml:space="preserve">___ без проведения торгов на основании подпункта </w:t>
      </w:r>
      <w:r w:rsidR="00C214B6">
        <w:rPr>
          <w:rFonts w:ascii="Times New Roman" w:hAnsi="Times New Roman"/>
          <w:sz w:val="28"/>
          <w:szCs w:val="28"/>
        </w:rPr>
        <w:t>_</w:t>
      </w:r>
      <w:r w:rsidRPr="00BC30F5">
        <w:rPr>
          <w:rFonts w:ascii="Times New Roman" w:hAnsi="Times New Roman"/>
          <w:sz w:val="28"/>
          <w:szCs w:val="28"/>
        </w:rPr>
        <w:t>___ пункта __</w:t>
      </w:r>
      <w:r w:rsidR="00C214B6">
        <w:rPr>
          <w:rFonts w:ascii="Times New Roman" w:hAnsi="Times New Roman"/>
          <w:sz w:val="28"/>
          <w:szCs w:val="28"/>
        </w:rPr>
        <w:t>_</w:t>
      </w:r>
      <w:r w:rsidRPr="00BC30F5">
        <w:rPr>
          <w:rFonts w:ascii="Times New Roman" w:hAnsi="Times New Roman"/>
          <w:sz w:val="28"/>
          <w:szCs w:val="28"/>
        </w:rPr>
        <w:t>_ статьи _</w:t>
      </w:r>
      <w:r w:rsidR="00C214B6">
        <w:rPr>
          <w:rFonts w:ascii="Times New Roman" w:hAnsi="Times New Roman"/>
          <w:sz w:val="28"/>
          <w:szCs w:val="28"/>
        </w:rPr>
        <w:t>_</w:t>
      </w:r>
      <w:r w:rsidRPr="00BC30F5">
        <w:rPr>
          <w:rFonts w:ascii="Times New Roman" w:hAnsi="Times New Roman"/>
          <w:sz w:val="28"/>
          <w:szCs w:val="28"/>
        </w:rPr>
        <w:t>__ Земельного кодекса Российской Федерации для целей______________</w:t>
      </w:r>
      <w:r>
        <w:rPr>
          <w:rFonts w:ascii="Times New Roman" w:hAnsi="Times New Roman"/>
          <w:sz w:val="28"/>
          <w:szCs w:val="28"/>
        </w:rPr>
        <w:t>_________________________</w:t>
      </w:r>
      <w:r w:rsidRPr="00BC30F5">
        <w:rPr>
          <w:rFonts w:ascii="Times New Roman" w:hAnsi="Times New Roman"/>
          <w:sz w:val="28"/>
          <w:szCs w:val="28"/>
        </w:rPr>
        <w:t>____</w:t>
      </w:r>
      <w:r>
        <w:rPr>
          <w:rFonts w:ascii="Times New Roman" w:hAnsi="Times New Roman"/>
          <w:sz w:val="28"/>
          <w:szCs w:val="28"/>
        </w:rPr>
        <w:t>.</w:t>
      </w:r>
    </w:p>
    <w:p w:rsidR="00B74532" w:rsidRDefault="00B74532" w:rsidP="00B74532">
      <w:pPr>
        <w:spacing w:line="240" w:lineRule="auto"/>
        <w:jc w:val="both"/>
        <w:rPr>
          <w:rFonts w:ascii="Times New Roman" w:hAnsi="Times New Roman"/>
          <w:sz w:val="28"/>
          <w:szCs w:val="28"/>
        </w:rPr>
      </w:pPr>
      <w:r>
        <w:rPr>
          <w:rFonts w:ascii="Times New Roman" w:hAnsi="Times New Roman"/>
          <w:sz w:val="28"/>
          <w:szCs w:val="28"/>
        </w:rPr>
        <w:t>Реквизиты решения о предварительном согласовании предоставления земельного участка (постановление) № ______ от _______________ года.</w:t>
      </w:r>
    </w:p>
    <w:p w:rsidR="007D6D9C" w:rsidRDefault="007D6D9C" w:rsidP="00B74532">
      <w:pPr>
        <w:spacing w:line="240" w:lineRule="auto"/>
        <w:jc w:val="both"/>
        <w:rPr>
          <w:rFonts w:ascii="Times New Roman" w:hAnsi="Times New Roman"/>
        </w:rPr>
      </w:pPr>
    </w:p>
    <w:p w:rsidR="007D6D9C" w:rsidRDefault="007D6D9C" w:rsidP="00B74532">
      <w:pPr>
        <w:spacing w:line="240" w:lineRule="auto"/>
        <w:jc w:val="both"/>
        <w:rPr>
          <w:rFonts w:ascii="Times New Roman" w:hAnsi="Times New Roman"/>
        </w:rPr>
      </w:pPr>
    </w:p>
    <w:p w:rsidR="00B74532" w:rsidRPr="00AC313B" w:rsidRDefault="00B74532" w:rsidP="00B74532">
      <w:pPr>
        <w:spacing w:line="240" w:lineRule="auto"/>
        <w:jc w:val="both"/>
        <w:rPr>
          <w:rFonts w:ascii="Times New Roman" w:hAnsi="Times New Roman"/>
        </w:rPr>
      </w:pPr>
      <w:r w:rsidRPr="00AC313B">
        <w:rPr>
          <w:rFonts w:ascii="Times New Roman" w:hAnsi="Times New Roman"/>
        </w:rPr>
        <w:t>В соответствии с </w:t>
      </w:r>
      <w:hyperlink r:id="rId8" w:tgtFrame="_blank" w:history="1">
        <w:r w:rsidRPr="00AC313B">
          <w:rPr>
            <w:rStyle w:val="af1"/>
            <w:rFonts w:ascii="Times New Roman" w:hAnsi="Times New Roman"/>
          </w:rPr>
          <w:t>Федеральным законом от 27.07.2006 г. №152-ФЗ "О персональных данных"</w:t>
        </w:r>
      </w:hyperlink>
      <w:r w:rsidRPr="00AC313B">
        <w:rPr>
          <w:rFonts w:ascii="Times New Roman" w:hAnsi="Times New Roman"/>
        </w:rPr>
        <w:t> подтверждаю свое согласие на обработку и использование моих персональных данных, содержащихся в настоящем заявлении, администрацией МО «</w:t>
      </w:r>
      <w:r w:rsidR="00FB4E8D" w:rsidRPr="00AC313B">
        <w:rPr>
          <w:rFonts w:ascii="Times New Roman" w:hAnsi="Times New Roman"/>
        </w:rPr>
        <w:t>Славский</w:t>
      </w:r>
      <w:r w:rsidR="00AC313B" w:rsidRPr="00AC313B">
        <w:rPr>
          <w:rFonts w:ascii="Times New Roman" w:hAnsi="Times New Roman"/>
        </w:rPr>
        <w:t xml:space="preserve"> </w:t>
      </w:r>
      <w:r w:rsidR="00C00029" w:rsidRPr="00AC313B">
        <w:rPr>
          <w:rFonts w:ascii="Times New Roman" w:hAnsi="Times New Roman"/>
        </w:rPr>
        <w:t>муниципальный</w:t>
      </w:r>
      <w:r w:rsidRPr="00AC313B">
        <w:rPr>
          <w:rFonts w:ascii="Times New Roman" w:hAnsi="Times New Roman"/>
        </w:rPr>
        <w:t xml:space="preserve"> округ</w:t>
      </w:r>
      <w:r w:rsidR="00AC313B" w:rsidRPr="00AC313B">
        <w:rPr>
          <w:rFonts w:ascii="Times New Roman" w:hAnsi="Times New Roman"/>
        </w:rPr>
        <w:t xml:space="preserve"> </w:t>
      </w:r>
      <w:r w:rsidR="00AC313B" w:rsidRPr="00AC313B">
        <w:rPr>
          <w:rFonts w:ascii="Times New Roman" w:eastAsia="Calibri" w:hAnsi="Times New Roman"/>
        </w:rPr>
        <w:t>Калининградской области</w:t>
      </w:r>
      <w:r w:rsidRPr="00AC313B">
        <w:rPr>
          <w:rFonts w:ascii="Times New Roman" w:hAnsi="Times New Roman"/>
        </w:rPr>
        <w:t>» с целью подготовки актов, постановлений, договоров и соглашений, а также для осуществления почтовой и электронной переписки.</w:t>
      </w:r>
    </w:p>
    <w:p w:rsidR="00B74532" w:rsidRDefault="00B74532" w:rsidP="00B74532">
      <w:pPr>
        <w:spacing w:line="240" w:lineRule="auto"/>
        <w:jc w:val="both"/>
        <w:rPr>
          <w:rFonts w:ascii="Times New Roman" w:hAnsi="Times New Roman"/>
        </w:rPr>
      </w:pPr>
    </w:p>
    <w:p w:rsidR="00B74532" w:rsidRDefault="00B74532" w:rsidP="00B74532">
      <w:pPr>
        <w:spacing w:line="240" w:lineRule="auto"/>
        <w:jc w:val="both"/>
        <w:rPr>
          <w:rFonts w:ascii="Times New Roman" w:hAnsi="Times New Roman"/>
        </w:rPr>
      </w:pPr>
    </w:p>
    <w:p w:rsidR="00B74532" w:rsidRDefault="00B74532" w:rsidP="00B74532">
      <w:pPr>
        <w:spacing w:line="240" w:lineRule="auto"/>
        <w:jc w:val="both"/>
        <w:rPr>
          <w:rFonts w:ascii="Times New Roman" w:hAnsi="Times New Roman"/>
          <w:sz w:val="28"/>
          <w:szCs w:val="28"/>
        </w:rPr>
      </w:pPr>
    </w:p>
    <w:p w:rsidR="00B74532" w:rsidRDefault="00B74532" w:rsidP="00B74532">
      <w:pPr>
        <w:spacing w:after="0" w:line="240" w:lineRule="auto"/>
        <w:jc w:val="both"/>
        <w:rPr>
          <w:rFonts w:ascii="Times New Roman" w:hAnsi="Times New Roman"/>
          <w:sz w:val="28"/>
          <w:szCs w:val="28"/>
        </w:rPr>
      </w:pPr>
      <w:r w:rsidRPr="00BC30F5">
        <w:rPr>
          <w:rFonts w:ascii="Times New Roman" w:hAnsi="Times New Roman"/>
          <w:sz w:val="28"/>
          <w:szCs w:val="28"/>
        </w:rPr>
        <w:t>«___» ____________ 20</w:t>
      </w:r>
      <w:r>
        <w:rPr>
          <w:rFonts w:ascii="Times New Roman" w:hAnsi="Times New Roman"/>
          <w:sz w:val="28"/>
          <w:szCs w:val="28"/>
        </w:rPr>
        <w:t>_</w:t>
      </w:r>
      <w:r w:rsidRPr="00BC30F5">
        <w:rPr>
          <w:rFonts w:ascii="Times New Roman" w:hAnsi="Times New Roman"/>
          <w:sz w:val="28"/>
          <w:szCs w:val="28"/>
        </w:rPr>
        <w:t>__ г</w:t>
      </w:r>
      <w:r>
        <w:rPr>
          <w:rFonts w:ascii="Times New Roman" w:hAnsi="Times New Roman"/>
          <w:sz w:val="28"/>
          <w:szCs w:val="28"/>
        </w:rPr>
        <w:t>.                            ______________ (ФИО)</w:t>
      </w:r>
    </w:p>
    <w:p w:rsidR="00B74532" w:rsidRPr="00BC30F5" w:rsidRDefault="00B74532" w:rsidP="00B74532">
      <w:pPr>
        <w:spacing w:after="0" w:line="240" w:lineRule="auto"/>
        <w:jc w:val="both"/>
        <w:rPr>
          <w:rFonts w:ascii="Times New Roman" w:hAnsi="Times New Roman"/>
          <w:sz w:val="16"/>
          <w:szCs w:val="16"/>
        </w:rPr>
      </w:pPr>
      <w:r w:rsidRPr="00BC30F5">
        <w:rPr>
          <w:rFonts w:ascii="Times New Roman" w:hAnsi="Times New Roman"/>
          <w:sz w:val="16"/>
          <w:szCs w:val="16"/>
        </w:rPr>
        <w:t>(подпись)</w:t>
      </w:r>
    </w:p>
    <w:p w:rsidR="00B74532" w:rsidRPr="00B74532" w:rsidRDefault="00B74532" w:rsidP="00B74532">
      <w:pPr>
        <w:ind w:firstLine="540"/>
        <w:jc w:val="both"/>
        <w:rPr>
          <w:rFonts w:ascii="Times New Roman" w:hAnsi="Times New Roman"/>
        </w:rPr>
      </w:pPr>
    </w:p>
    <w:p w:rsidR="00201ECF" w:rsidRPr="00C214B6" w:rsidRDefault="00201ECF" w:rsidP="005A545F">
      <w:pPr>
        <w:pStyle w:val="aff"/>
        <w:pageBreakBefore/>
        <w:spacing w:after="0" w:line="240" w:lineRule="auto"/>
        <w:ind w:firstLine="709"/>
        <w:jc w:val="right"/>
        <w:rPr>
          <w:rFonts w:ascii="Times New Roman" w:hAnsi="Times New Roman"/>
          <w:sz w:val="24"/>
          <w:szCs w:val="24"/>
        </w:rPr>
      </w:pPr>
      <w:r w:rsidRPr="00C214B6">
        <w:rPr>
          <w:rFonts w:ascii="Times New Roman" w:hAnsi="Times New Roman"/>
          <w:sz w:val="24"/>
          <w:szCs w:val="24"/>
        </w:rPr>
        <w:lastRenderedPageBreak/>
        <w:t>Приложение № 3</w:t>
      </w:r>
    </w:p>
    <w:p w:rsidR="00201ECF" w:rsidRDefault="00201ECF" w:rsidP="005A545F">
      <w:pPr>
        <w:widowControl w:val="0"/>
        <w:spacing w:after="0" w:line="240" w:lineRule="auto"/>
        <w:ind w:firstLine="709"/>
        <w:jc w:val="right"/>
        <w:rPr>
          <w:rFonts w:eastAsia="Calibri"/>
        </w:rPr>
      </w:pPr>
    </w:p>
    <w:p w:rsidR="00201ECF" w:rsidRPr="00F57D35" w:rsidRDefault="00201ECF" w:rsidP="005A545F">
      <w:pPr>
        <w:pStyle w:val="aff"/>
        <w:spacing w:after="0" w:line="240" w:lineRule="auto"/>
        <w:ind w:firstLine="709"/>
        <w:jc w:val="center"/>
        <w:rPr>
          <w:rFonts w:ascii="Times New Roman" w:hAnsi="Times New Roman"/>
          <w:b/>
          <w:sz w:val="28"/>
          <w:szCs w:val="28"/>
        </w:rPr>
      </w:pPr>
      <w:r w:rsidRPr="00F57D35">
        <w:rPr>
          <w:rFonts w:ascii="Times New Roman" w:hAnsi="Times New Roman"/>
          <w:b/>
          <w:sz w:val="28"/>
          <w:szCs w:val="28"/>
        </w:rPr>
        <w:t>Блок-схема предоставления муниципальной услуги</w:t>
      </w:r>
    </w:p>
    <w:p w:rsidR="00201ECF" w:rsidRPr="00F57D35" w:rsidRDefault="00201ECF" w:rsidP="005A545F">
      <w:pPr>
        <w:spacing w:after="0" w:line="240" w:lineRule="auto"/>
        <w:ind w:firstLine="709"/>
        <w:jc w:val="center"/>
        <w:rPr>
          <w:rFonts w:ascii="Times New Roman" w:eastAsia="Calibri" w:hAnsi="Times New Roman"/>
          <w:sz w:val="28"/>
          <w:szCs w:val="28"/>
        </w:rPr>
      </w:pPr>
      <w:r w:rsidRPr="00F57D35">
        <w:rPr>
          <w:rFonts w:ascii="Times New Roman" w:hAnsi="Times New Roman"/>
          <w:sz w:val="28"/>
          <w:szCs w:val="28"/>
        </w:rPr>
        <w:t>«</w:t>
      </w:r>
      <w:r w:rsidR="00343E53" w:rsidRPr="00F57D35">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57D35">
        <w:rPr>
          <w:rFonts w:ascii="Times New Roman" w:hAnsi="Times New Roman"/>
          <w:sz w:val="28"/>
          <w:szCs w:val="28"/>
        </w:rPr>
        <w:t>»</w:t>
      </w:r>
    </w:p>
    <w:p w:rsidR="00201ECF" w:rsidRDefault="00201ECF" w:rsidP="005A545F">
      <w:pPr>
        <w:spacing w:after="0" w:line="240" w:lineRule="auto"/>
        <w:ind w:firstLine="709"/>
        <w:rPr>
          <w:rFonts w:eastAsia="Calibri"/>
        </w:rPr>
      </w:pPr>
    </w:p>
    <w:p w:rsidR="00201ECF" w:rsidRDefault="006A6445" w:rsidP="005A545F">
      <w:pPr>
        <w:spacing w:after="0" w:line="240" w:lineRule="auto"/>
        <w:ind w:firstLine="709"/>
        <w:jc w:val="both"/>
        <w:rPr>
          <w:rFonts w:eastAsia="Calibri"/>
          <w:color w:val="000000"/>
          <w:sz w:val="28"/>
          <w:szCs w:val="28"/>
        </w:rPr>
      </w:pPr>
      <w:r w:rsidRPr="006A6445">
        <w:rPr>
          <w:noProof/>
          <w:sz w:val="20"/>
          <w:szCs w:val="20"/>
          <w:lang w:eastAsia="ar-SA"/>
        </w:rPr>
        <w:pict>
          <v:shapetype id="_x0000_t202" coordsize="21600,21600" o:spt="202" path="m,l,21600r21600,l21600,xe">
            <v:stroke joinstyle="miter"/>
            <v:path gradientshapeok="t" o:connecttype="rect"/>
          </v:shapetype>
          <v:shape id=" 25" o:spid="_x0000_s1209" type="#_x0000_t202" style="position:absolute;left:0;text-align:left;margin-left:11.95pt;margin-top:.55pt;width:442pt;height:20.75pt;z-index:251683840;visibility:visible;mso-wrap-distance-left:9.05pt;mso-wrap-distance-right:9.05pt" strokeweight=".5pt">
            <v:path arrowok="t"/>
            <v:textbox style="mso-next-textbox:# 25" inset="7.45pt,3.85pt,7.45pt,3.85pt">
              <w:txbxContent>
                <w:p w:rsidR="00974608" w:rsidRPr="008F1000" w:rsidRDefault="00974608" w:rsidP="00201ECF">
                  <w:pPr>
                    <w:jc w:val="center"/>
                    <w:rPr>
                      <w:rFonts w:ascii="Times New Roman" w:hAnsi="Times New Roman"/>
                      <w:sz w:val="24"/>
                      <w:szCs w:val="24"/>
                    </w:rPr>
                  </w:pPr>
                  <w:r w:rsidRPr="008F1000">
                    <w:rPr>
                      <w:rFonts w:ascii="Times New Roman" w:hAnsi="Times New Roman"/>
                      <w:sz w:val="24"/>
                      <w:szCs w:val="24"/>
                    </w:rPr>
                    <w:t xml:space="preserve">Обращение гражданина в Органили отдел администрации </w:t>
                  </w:r>
                </w:p>
              </w:txbxContent>
            </v:textbox>
          </v:shape>
        </w:pict>
      </w:r>
      <w:r w:rsidRPr="006A6445">
        <w:rPr>
          <w:noProof/>
          <w:sz w:val="20"/>
          <w:szCs w:val="20"/>
          <w:lang w:eastAsia="ar-SA"/>
        </w:rPr>
        <w:pict>
          <v:shapetype id="_x0000_t32" coordsize="21600,21600" o:spt="32" o:oned="t" path="m,l21600,21600e" filled="f">
            <v:path arrowok="t" fillok="f" o:connecttype="none"/>
            <o:lock v:ext="edit" shapetype="t"/>
          </v:shapetype>
          <v:shape id=" 5" o:spid="_x0000_s1189" type="#_x0000_t32" style="position:absolute;left:0;text-align:left;margin-left:213.45pt;margin-top:21.3pt;width:.5pt;height:20.65pt;z-index:2516633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" strokeweight=".26mm">
            <v:stroke endarrow="block" joinstyle="miter" endcap="square"/>
            <o:lock v:ext="edit" shapetype="f"/>
          </v:shape>
        </w:pict>
      </w:r>
    </w:p>
    <w:p w:rsidR="00201ECF" w:rsidRDefault="00201ECF" w:rsidP="005A545F">
      <w:pPr>
        <w:spacing w:after="0" w:line="240" w:lineRule="auto"/>
        <w:ind w:firstLine="709"/>
        <w:jc w:val="center"/>
        <w:rPr>
          <w:color w:val="000000"/>
          <w:sz w:val="28"/>
          <w:szCs w:val="28"/>
        </w:rPr>
      </w:pPr>
    </w:p>
    <w:p w:rsidR="00201ECF" w:rsidRDefault="006A6445" w:rsidP="005A545F">
      <w:pPr>
        <w:spacing w:after="0" w:line="240" w:lineRule="auto"/>
        <w:ind w:firstLine="709"/>
        <w:jc w:val="center"/>
        <w:rPr>
          <w:sz w:val="28"/>
          <w:szCs w:val="28"/>
        </w:rPr>
      </w:pPr>
      <w:r w:rsidRPr="006A6445">
        <w:rPr>
          <w:noProof/>
          <w:sz w:val="20"/>
          <w:szCs w:val="20"/>
          <w:lang w:eastAsia="ar-SA"/>
        </w:rPr>
        <w:pict>
          <v:shape id=" 28" o:spid="_x0000_s1212" type="#_x0000_t202" style="position:absolute;left:0;text-align:left;margin-left:37.55pt;margin-top:7.75pt;width:351.25pt;height:35.25pt;z-index:25168691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"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 xml:space="preserve">Прием и регистрация заявлений, прием документов от заявителя (представителя) на предоставление услуги </w:t>
                  </w:r>
                </w:p>
                <w:p w:rsidR="00974608" w:rsidRDefault="00974608" w:rsidP="00201ECF"/>
              </w:txbxContent>
            </v:textbox>
          </v:shape>
        </w:pict>
      </w:r>
    </w:p>
    <w:p w:rsidR="00201ECF" w:rsidRDefault="00201ECF" w:rsidP="005A545F">
      <w:pPr>
        <w:spacing w:after="0" w:line="240" w:lineRule="auto"/>
        <w:ind w:firstLine="709"/>
        <w:jc w:val="center"/>
        <w:rPr>
          <w:sz w:val="28"/>
          <w:szCs w:val="28"/>
        </w:rPr>
      </w:pPr>
    </w:p>
    <w:p w:rsidR="00201ECF" w:rsidRDefault="006A6445" w:rsidP="005A545F">
      <w:pPr>
        <w:spacing w:after="0" w:line="240" w:lineRule="auto"/>
        <w:ind w:firstLine="709"/>
        <w:jc w:val="center"/>
        <w:rPr>
          <w:sz w:val="28"/>
          <w:szCs w:val="28"/>
        </w:rPr>
      </w:pPr>
      <w:r w:rsidRPr="006A6445">
        <w:rPr>
          <w:noProof/>
          <w:sz w:val="20"/>
          <w:szCs w:val="20"/>
          <w:lang w:eastAsia="ar-SA"/>
        </w:rPr>
        <w:pict>
          <v:shape id=" 31" o:spid="_x0000_s1215" type="#_x0000_t32" style="position:absolute;left:0;text-align:left;margin-left:211.6pt;margin-top:8.85pt;width:.5pt;height:22.2pt;z-index:2516899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" strokeweight=".26mm">
            <v:stroke endarrow="block" joinstyle="miter" endcap="square"/>
            <o:lock v:ext="edit" shapetype="f"/>
          </v:shape>
        </w:pict>
      </w:r>
    </w:p>
    <w:p w:rsidR="00201ECF" w:rsidRDefault="006A6445" w:rsidP="005A545F">
      <w:pPr>
        <w:spacing w:after="0" w:line="240" w:lineRule="auto"/>
        <w:ind w:firstLine="709"/>
        <w:jc w:val="center"/>
        <w:rPr>
          <w:sz w:val="28"/>
          <w:szCs w:val="28"/>
        </w:rPr>
      </w:pPr>
      <w:r w:rsidRPr="006A6445">
        <w:rPr>
          <w:noProof/>
          <w:sz w:val="20"/>
          <w:szCs w:val="20"/>
          <w:lang w:eastAsia="ar-SA"/>
        </w:rPr>
        <w:pict>
          <v:shape id=" 8" o:spid="_x0000_s1192" type="#_x0000_t202" style="position:absolute;left:0;text-align:left;margin-left:85.05pt;margin-top:13.95pt;width:258.25pt;height:24.3pt;z-index:25166643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" strokeweight=".5pt">
            <v:path arrowok="t"/>
            <v:textbox inset="7.45pt,3.85pt,7.45pt,3.85pt">
              <w:txbxContent>
                <w:p w:rsidR="00974608" w:rsidRPr="008F1000" w:rsidRDefault="00974608" w:rsidP="00201ECF">
                  <w:pPr>
                    <w:jc w:val="center"/>
                    <w:rPr>
                      <w:rFonts w:ascii="Times New Roman" w:hAnsi="Times New Roman"/>
                      <w:sz w:val="24"/>
                      <w:szCs w:val="24"/>
                    </w:rPr>
                  </w:pPr>
                  <w:r w:rsidRPr="008F1000">
                    <w:rPr>
                      <w:rFonts w:ascii="Times New Roman" w:hAnsi="Times New Roman"/>
                      <w:sz w:val="24"/>
                      <w:szCs w:val="24"/>
                    </w:rPr>
                    <w:t xml:space="preserve">Рассмотрение документов </w:t>
                  </w:r>
                </w:p>
                <w:p w:rsidR="00974608" w:rsidRDefault="00974608" w:rsidP="00201ECF"/>
              </w:txbxContent>
            </v:textbox>
          </v:shape>
        </w:pict>
      </w:r>
    </w:p>
    <w:p w:rsidR="00201ECF" w:rsidRDefault="00201ECF" w:rsidP="005A545F">
      <w:pPr>
        <w:spacing w:after="0" w:line="240" w:lineRule="auto"/>
        <w:ind w:firstLine="709"/>
        <w:jc w:val="center"/>
        <w:rPr>
          <w:sz w:val="28"/>
          <w:szCs w:val="28"/>
        </w:rPr>
      </w:pPr>
    </w:p>
    <w:p w:rsidR="00201ECF" w:rsidRDefault="006A6445" w:rsidP="005A545F">
      <w:pPr>
        <w:spacing w:after="0" w:line="240" w:lineRule="auto"/>
        <w:ind w:firstLine="709"/>
        <w:jc w:val="center"/>
        <w:rPr>
          <w:sz w:val="28"/>
          <w:szCs w:val="28"/>
        </w:rPr>
      </w:pPr>
      <w:r w:rsidRPr="006A6445">
        <w:rPr>
          <w:noProof/>
          <w:sz w:val="20"/>
          <w:szCs w:val="20"/>
          <w:lang w:eastAsia="ar-SA"/>
        </w:rPr>
        <w:pict>
          <v:shape id=" 9" o:spid="_x0000_s1193" type="#_x0000_t32" style="position:absolute;left:0;text-align:left;margin-left:213.45pt;margin-top:4.05pt;width:.5pt;height:22.2pt;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" strokeweight=".26mm">
            <v:stroke endarrow="block" joinstyle="miter" endcap="square"/>
            <o:lock v:ext="edit" shapetype="f"/>
          </v:shape>
        </w:pict>
      </w:r>
    </w:p>
    <w:p w:rsidR="00201ECF" w:rsidRDefault="006A6445" w:rsidP="005A545F">
      <w:pPr>
        <w:spacing w:after="0" w:line="240" w:lineRule="auto"/>
        <w:ind w:firstLine="709"/>
        <w:jc w:val="center"/>
        <w:rPr>
          <w:sz w:val="28"/>
          <w:szCs w:val="28"/>
        </w:rPr>
      </w:pPr>
      <w:r w:rsidRPr="006A6445">
        <w:rPr>
          <w:noProof/>
          <w:sz w:val="20"/>
          <w:szCs w:val="20"/>
          <w:lang w:eastAsia="ar-SA"/>
        </w:rPr>
        <w:pict>
          <v:shape id=" 10" o:spid="_x0000_s1194" type="#_x0000_t202" style="position:absolute;left:0;text-align:left;margin-left:149.45pt;margin-top:9.2pt;width:131.5pt;height:20.4pt;z-index:251668480;visibility:visible;mso-wrap-distance-left:9.05pt;mso-wrap-distance-right:9.05pt"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Принятие решения</w:t>
                  </w:r>
                </w:p>
              </w:txbxContent>
            </v:textbox>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ru-RU"/>
        </w:rPr>
        <w:pict>
          <v:shape id="_x0000_s1218" type="#_x0000_t32" style="position:absolute;left:0;text-align:left;margin-left:235.95pt;margin-top:12.5pt;width:54pt;height:16.55pt;z-index:251692032" o:connectortype="straight">
            <v:stroke endarrow="block"/>
          </v:shape>
        </w:pict>
      </w:r>
      <w:r w:rsidRPr="006A6445">
        <w:rPr>
          <w:noProof/>
          <w:sz w:val="20"/>
          <w:szCs w:val="20"/>
          <w:lang w:eastAsia="ar-SA"/>
        </w:rPr>
        <w:pict>
          <v:shape id=" 13" o:spid="_x0000_s1197" type="#_x0000_t32" style="position:absolute;left:0;text-align:left;margin-left:113.5pt;margin-top:12.5pt;width:58.55pt;height:16.55pt;flip:x;z-index:2516715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" strokeweight=".26mm">
            <v:stroke endarrow="block" joinstyle="miter" endcap="square"/>
            <o:lock v:ext="edit" shapetype="f"/>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12" o:spid="_x0000_s1196" type="#_x0000_t202" style="position:absolute;left:0;text-align:left;margin-left:251.7pt;margin-top:11.95pt;width:187.5pt;height:24.25pt;z-index:25167052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" strokeweight=".5pt">
            <v:path arrowok="t"/>
            <v:textbox inset="7.45pt,3.85pt,7.45pt,3.85pt">
              <w:txbxContent>
                <w:p w:rsidR="00974608" w:rsidRPr="00F57D35" w:rsidRDefault="00974608" w:rsidP="00F57D35">
                  <w:pPr>
                    <w:spacing w:after="0" w:line="240" w:lineRule="auto"/>
                    <w:jc w:val="center"/>
                    <w:rPr>
                      <w:rFonts w:ascii="Times New Roman" w:hAnsi="Times New Roman"/>
                      <w:sz w:val="24"/>
                      <w:szCs w:val="24"/>
                    </w:rPr>
                  </w:pPr>
                  <w:r w:rsidRPr="00F57D35">
                    <w:rPr>
                      <w:rFonts w:ascii="Times New Roman" w:hAnsi="Times New Roman"/>
                      <w:sz w:val="24"/>
                      <w:szCs w:val="24"/>
                    </w:rPr>
                    <w:t>Мотивированный отказ</w:t>
                  </w:r>
                </w:p>
              </w:txbxContent>
            </v:textbox>
          </v:shape>
        </w:pict>
      </w:r>
      <w:r w:rsidRPr="006A6445">
        <w:rPr>
          <w:noProof/>
          <w:sz w:val="20"/>
          <w:szCs w:val="20"/>
          <w:lang w:eastAsia="ar-SA"/>
        </w:rPr>
        <w:pict>
          <v:shape id=" 11" o:spid="_x0000_s1195" type="#_x0000_t202" style="position:absolute;left:0;text-align:left;margin-left:11.95pt;margin-top:11.95pt;width:137.5pt;height:19pt;z-index:251669504;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" strokeweight=".5pt">
            <v:path arrowok="t"/>
            <v:textbox inset="7.45pt,3.85pt,7.45pt,3.85pt">
              <w:txbxContent>
                <w:p w:rsidR="00974608" w:rsidRPr="00F57D35" w:rsidRDefault="00974608" w:rsidP="00F57D35">
                  <w:pPr>
                    <w:jc w:val="center"/>
                    <w:rPr>
                      <w:rFonts w:ascii="Times New Roman" w:hAnsi="Times New Roman"/>
                      <w:sz w:val="24"/>
                      <w:szCs w:val="24"/>
                    </w:rPr>
                  </w:pPr>
                  <w:r w:rsidRPr="00F57D35">
                    <w:rPr>
                      <w:rFonts w:ascii="Times New Roman" w:hAnsi="Times New Roman"/>
                      <w:sz w:val="24"/>
                      <w:szCs w:val="24"/>
                    </w:rPr>
                    <w:t>Положительное решение</w:t>
                  </w:r>
                </w:p>
              </w:txbxContent>
            </v:textbox>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26" o:spid="_x0000_s1210" type="#_x0000_t32" style="position:absolute;left:0;text-align:left;margin-left:67.95pt;margin-top:24.3pt;width:20.9pt;height:0;rotation:90;z-index:251684864;visibility:visible" adj="-168924,-1,-168924" strokeweight=".26mm">
            <v:stroke endarrow="block" joinstyle="miter" endcap="square"/>
            <o:lock v:ext="edit" shapetype="f"/>
          </v:shape>
        </w:pict>
      </w:r>
    </w:p>
    <w:p w:rsidR="00201ECF" w:rsidRDefault="006A6445" w:rsidP="005A545F">
      <w:pPr>
        <w:spacing w:after="0" w:line="240" w:lineRule="auto"/>
        <w:ind w:firstLine="709"/>
        <w:jc w:val="center"/>
        <w:rPr>
          <w:color w:val="000000"/>
          <w:sz w:val="28"/>
          <w:szCs w:val="28"/>
        </w:rPr>
      </w:pPr>
      <w:r>
        <w:rPr>
          <w:noProof/>
          <w:color w:val="000000"/>
          <w:sz w:val="28"/>
          <w:szCs w:val="28"/>
          <w:lang w:eastAsia="ru-RU"/>
        </w:rPr>
        <w:pict>
          <v:shape id="_x0000_s1220" type="#_x0000_t32" style="position:absolute;left:0;text-align:left;margin-left:327.45pt;margin-top:2pt;width:.75pt;height:23.2pt;z-index:251694080" o:connectortype="straight">
            <v:stroke endarrow="block"/>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30" o:spid="_x0000_s1214" type="#_x0000_t202" style="position:absolute;left:0;text-align:left;margin-left:-19.8pt;margin-top:.6pt;width:207pt;height:41.65pt;z-index:251688960;visibility:visible;mso-wrap-distance-left:9.05pt;mso-wrap-distance-right:9.05pt" strokeweight=".5pt">
            <v:path arrowok="t"/>
            <v:textbox style="mso-next-textbox:# 30" inset="7.45pt,3.85pt,7.45pt,3.85pt">
              <w:txbxContent>
                <w:p w:rsidR="00974608" w:rsidRPr="00F57D35" w:rsidRDefault="00974608" w:rsidP="00F57D35">
                  <w:pPr>
                    <w:spacing w:after="0" w:line="240" w:lineRule="auto"/>
                    <w:jc w:val="center"/>
                    <w:rPr>
                      <w:rFonts w:ascii="Times New Roman" w:hAnsi="Times New Roman"/>
                      <w:sz w:val="24"/>
                      <w:szCs w:val="24"/>
                    </w:rPr>
                  </w:pPr>
                  <w:r w:rsidRPr="00F57D35">
                    <w:rPr>
                      <w:rFonts w:ascii="Times New Roman" w:hAnsi="Times New Roman"/>
                      <w:sz w:val="24"/>
                      <w:szCs w:val="24"/>
                    </w:rPr>
                    <w:t>Подготовка итогового документа о предоставлении земельного участка</w:t>
                  </w:r>
                </w:p>
              </w:txbxContent>
            </v:textbox>
          </v:shape>
        </w:pict>
      </w:r>
      <w:r w:rsidRPr="006A6445">
        <w:rPr>
          <w:noProof/>
          <w:sz w:val="20"/>
          <w:szCs w:val="20"/>
          <w:lang w:eastAsia="ar-SA"/>
        </w:rPr>
        <w:pict>
          <v:shape id=" 16" o:spid="_x0000_s1200" type="#_x0000_t202" style="position:absolute;left:0;text-align:left;margin-left:289.95pt;margin-top:8.15pt;width:83.5pt;height:20.5pt;z-index:251674624;visibility:visible;mso-wrap-distance-left:9.05pt;mso-wrap-distance-right:9.05pt" strokeweight=".5pt">
            <v:path arrowok="t"/>
            <v:textbox inset="7.45pt,3.85pt,7.45pt,3.85pt">
              <w:txbxContent>
                <w:p w:rsidR="00974608" w:rsidRDefault="00974608" w:rsidP="00201ECF">
                  <w:pPr>
                    <w:jc w:val="center"/>
                  </w:pPr>
                  <w:r>
                    <w:t>Жалоба</w:t>
                  </w:r>
                </w:p>
              </w:txbxContent>
            </v:textbox>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ru-RU"/>
        </w:rPr>
        <w:pict>
          <v:shape id="_x0000_s1219" type="#_x0000_t32" style="position:absolute;left:0;text-align:left;margin-left:343.3pt;margin-top:11.55pt;width:62.15pt;height:38.35pt;z-index:251693056" o:connectortype="straight">
            <v:stroke endarrow="block"/>
          </v:shape>
        </w:pict>
      </w:r>
      <w:r w:rsidRPr="006A6445">
        <w:rPr>
          <w:noProof/>
          <w:sz w:val="20"/>
          <w:szCs w:val="20"/>
          <w:lang w:eastAsia="ar-SA"/>
        </w:rPr>
        <w:pict>
          <v:shape id=" 19" o:spid="_x0000_s1203" type="#_x0000_t32" style="position:absolute;left:0;text-align:left;margin-left:259.25pt;margin-top:11.55pt;width:63.75pt;height:38.35pt;flip:x;z-index:251677696;visibility:visible" strokeweight=".26mm">
            <v:stroke endarrow="block" joinstyle="miter" endcap="square"/>
            <o:lock v:ext="edit" shapetype="f"/>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27" o:spid="_x0000_s1211" type="#_x0000_t34" style="position:absolute;left:0;text-align:left;margin-left:44.7pt;margin-top:41.75pt;width:67.5pt;height:.05pt;rotation:90;z-index:2516858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" adj=",-180792000,-52320" strokeweight=".26mm">
            <v:stroke endarrow="block" endcap="square"/>
            <o:lock v:ext="edit" shapetype="f"/>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18" o:spid="_x0000_s1202" type="#_x0000_t202" style="position:absolute;left:0;text-align:left;margin-left:343.3pt;margin-top:16.2pt;width:160.4pt;height:36.45pt;z-index:25167667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" strokeweight=".5pt">
            <v:path arrowok="t"/>
            <v:textbox inset="7.45pt,3.85pt,7.45pt,3.85pt">
              <w:txbxContent>
                <w:p w:rsidR="00974608" w:rsidRPr="00F57D35" w:rsidRDefault="00974608" w:rsidP="00201ECF">
                  <w:pPr>
                    <w:spacing w:line="200" w:lineRule="atLeast"/>
                    <w:jc w:val="center"/>
                    <w:rPr>
                      <w:rFonts w:ascii="Times New Roman" w:hAnsi="Times New Roman"/>
                      <w:sz w:val="24"/>
                      <w:szCs w:val="24"/>
                    </w:rPr>
                  </w:pPr>
                  <w:r w:rsidRPr="00F57D35">
                    <w:rPr>
                      <w:rFonts w:ascii="Times New Roman" w:eastAsia="Calibri" w:hAnsi="Times New Roman"/>
                      <w:sz w:val="24"/>
                      <w:szCs w:val="24"/>
                    </w:rPr>
                    <w:t>Досудебное (внесудебное) обжалование</w:t>
                  </w:r>
                </w:p>
                <w:p w:rsidR="00974608" w:rsidRDefault="00974608" w:rsidP="00201ECF">
                  <w:pPr>
                    <w:spacing w:line="200" w:lineRule="atLeast"/>
                  </w:pPr>
                </w:p>
              </w:txbxContent>
            </v:textbox>
          </v:shape>
        </w:pict>
      </w:r>
      <w:r w:rsidRPr="006A6445">
        <w:rPr>
          <w:noProof/>
          <w:sz w:val="20"/>
          <w:szCs w:val="20"/>
          <w:lang w:eastAsia="ar-SA"/>
        </w:rPr>
        <w:pict>
          <v:shape id=" 15" o:spid="_x0000_s1199" type="#_x0000_t202" style="position:absolute;left:0;text-align:left;margin-left:211.6pt;margin-top:15.7pt;width:104.5pt;height:36.95pt;z-index:251673600;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" strokeweight=".5pt">
            <v:path arrowok="t"/>
            <v:textbox inset="7.45pt,3.85pt,7.45pt,3.85pt">
              <w:txbxContent>
                <w:p w:rsidR="00974608" w:rsidRPr="00C214B6" w:rsidRDefault="00974608" w:rsidP="00201ECF">
                  <w:pPr>
                    <w:jc w:val="center"/>
                    <w:rPr>
                      <w:rFonts w:ascii="Times New Roman" w:hAnsi="Times New Roman"/>
                      <w:sz w:val="24"/>
                      <w:szCs w:val="24"/>
                    </w:rPr>
                  </w:pPr>
                  <w:r w:rsidRPr="00C214B6">
                    <w:rPr>
                      <w:rFonts w:ascii="Times New Roman" w:hAnsi="Times New Roman"/>
                      <w:sz w:val="24"/>
                      <w:szCs w:val="24"/>
                    </w:rPr>
                    <w:t>Судебное обжалование</w:t>
                  </w:r>
                </w:p>
              </w:txbxContent>
            </v:textbox>
          </v:shape>
        </w:pict>
      </w:r>
    </w:p>
    <w:p w:rsidR="00201ECF" w:rsidRDefault="00201ECF" w:rsidP="005A545F">
      <w:pPr>
        <w:spacing w:after="0" w:line="240" w:lineRule="auto"/>
        <w:ind w:firstLine="709"/>
        <w:jc w:val="center"/>
        <w:rPr>
          <w:color w:val="000000"/>
          <w:sz w:val="28"/>
          <w:szCs w:val="28"/>
        </w:rPr>
      </w:pPr>
    </w:p>
    <w:p w:rsidR="00201ECF" w:rsidRDefault="00201ECF" w:rsidP="005A545F">
      <w:pPr>
        <w:spacing w:after="0" w:line="240" w:lineRule="auto"/>
        <w:ind w:firstLine="709"/>
        <w:jc w:val="center"/>
        <w:rPr>
          <w:color w:val="000000"/>
          <w:sz w:val="28"/>
          <w:szCs w:val="28"/>
        </w:rPr>
      </w:pP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24" o:spid="_x0000_s1208" type="#_x0000_t202" style="position:absolute;left:0;text-align:left;margin-left:37.55pt;margin-top:10.95pt;width:84.6pt;height:46.3pt;z-index:251682816;visibility:visible;mso-wrap-distance-left:9.05pt;mso-wrap-distance-right:9.05pt"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Регистрация документа</w:t>
                  </w:r>
                </w:p>
              </w:txbxContent>
            </v:textbox>
          </v:shape>
        </w:pict>
      </w:r>
      <w:r w:rsidRPr="006A6445">
        <w:rPr>
          <w:noProof/>
          <w:sz w:val="20"/>
          <w:szCs w:val="20"/>
          <w:lang w:eastAsia="ar-SA"/>
        </w:rPr>
        <w:pict>
          <v:shape id=" 22" o:spid="_x0000_s1206" type="#_x0000_t32" style="position:absolute;left:0;text-align:left;margin-left:415.95pt;margin-top:1.4pt;width:.5pt;height:23.15pt;z-index:2516807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" strokeweight=".26mm">
            <v:stroke endarrow="block" joinstyle="miter" endcap="square"/>
            <o:lock v:ext="edit" shapetype="f"/>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21" o:spid="_x0000_s1205" type="#_x0000_t202" style="position:absolute;left:0;text-align:left;margin-left:365.95pt;margin-top:7.45pt;width:106pt;height:39.25pt;z-index:251679744;visibility:visible;mso-wrap-distance-left:9.05pt;mso-wrap-distance-right:9.05pt"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Органы местного самоуправления</w:t>
                  </w:r>
                </w:p>
              </w:txbxContent>
            </v:textbox>
          </v:shape>
        </w:pict>
      </w: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32" o:spid="_x0000_s1216" type="#_x0000_t202" style="position:absolute;left:0;text-align:left;margin-left:149.45pt;margin-top:6.75pt;width:124.9pt;height:31.6pt;z-index:251691008;visibility:visible;mso-wrap-distance-left:9.05pt;mso-wrap-distance-right:9.05pt" strokeweight=".5pt">
            <v:path arrowok="t"/>
            <v:textbox inset="7.45pt,3.85pt,7.45pt,3.85pt">
              <w:txbxContent>
                <w:p w:rsidR="00974608" w:rsidRPr="00F57D35" w:rsidRDefault="00974608" w:rsidP="00F57D35">
                  <w:pPr>
                    <w:spacing w:after="0" w:line="240" w:lineRule="auto"/>
                    <w:jc w:val="center"/>
                    <w:rPr>
                      <w:rFonts w:ascii="Times New Roman" w:hAnsi="Times New Roman"/>
                      <w:sz w:val="24"/>
                      <w:szCs w:val="24"/>
                    </w:rPr>
                  </w:pPr>
                  <w:r w:rsidRPr="00F57D35">
                    <w:rPr>
                      <w:rFonts w:ascii="Times New Roman" w:hAnsi="Times New Roman"/>
                      <w:sz w:val="24"/>
                      <w:szCs w:val="24"/>
                    </w:rPr>
                    <w:t>Выдача документа</w:t>
                  </w:r>
                </w:p>
                <w:p w:rsidR="00974608" w:rsidRDefault="00974608" w:rsidP="00201ECF">
                  <w:pPr>
                    <w:rPr>
                      <w:sz w:val="24"/>
                      <w:szCs w:val="24"/>
                    </w:rPr>
                  </w:pPr>
                </w:p>
              </w:txbxContent>
            </v:textbox>
          </v:shape>
        </w:pict>
      </w:r>
      <w:r w:rsidRPr="006A6445">
        <w:rPr>
          <w:noProof/>
          <w:sz w:val="20"/>
          <w:szCs w:val="20"/>
          <w:lang w:eastAsia="ar-SA"/>
        </w:rPr>
        <w:pict>
          <v:shape id=" 2" o:spid="_x0000_s1186" type="#_x0000_t32" style="position:absolute;left:0;text-align:left;margin-left:122.15pt;margin-top:6.75pt;width:28.35pt;height:0;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" adj="-157867,-1,-157867" strokeweight=".26mm">
            <v:stroke endarrow="block" joinstyle="miter" endcap="square"/>
            <o:lock v:ext="edit" shapetype="f"/>
          </v:shape>
        </w:pict>
      </w:r>
    </w:p>
    <w:p w:rsidR="00201ECF" w:rsidRDefault="00201ECF" w:rsidP="005A545F">
      <w:pPr>
        <w:spacing w:after="0" w:line="240" w:lineRule="auto"/>
        <w:ind w:firstLine="709"/>
        <w:jc w:val="center"/>
        <w:rPr>
          <w:color w:val="000000"/>
          <w:sz w:val="28"/>
          <w:szCs w:val="28"/>
        </w:rPr>
      </w:pP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29" o:spid="_x0000_s1213" type="#_x0000_t32" style="position:absolute;left:0;text-align:left;margin-left:196.45pt;margin-top:23.05pt;width:37.7pt;height:0;rotation:90;z-index:251687936;visibility:visible" adj="-171310,-1,-171310" strokeweight=".26mm">
            <v:stroke endarrow="block" joinstyle="miter" endcap="square"/>
            <o:lock v:ext="edit" shapetype="f"/>
          </v:shape>
        </w:pict>
      </w:r>
    </w:p>
    <w:p w:rsidR="00201ECF" w:rsidRDefault="00201ECF" w:rsidP="005A545F">
      <w:pPr>
        <w:spacing w:after="0" w:line="240" w:lineRule="auto"/>
        <w:ind w:firstLine="709"/>
        <w:jc w:val="center"/>
        <w:rPr>
          <w:color w:val="000000"/>
          <w:sz w:val="28"/>
          <w:szCs w:val="28"/>
        </w:rPr>
      </w:pPr>
    </w:p>
    <w:p w:rsidR="00201ECF" w:rsidRDefault="006A6445" w:rsidP="005A545F">
      <w:pPr>
        <w:spacing w:after="0" w:line="240" w:lineRule="auto"/>
        <w:ind w:firstLine="709"/>
        <w:jc w:val="center"/>
        <w:rPr>
          <w:color w:val="000000"/>
          <w:sz w:val="28"/>
          <w:szCs w:val="28"/>
        </w:rPr>
      </w:pPr>
      <w:r w:rsidRPr="006A6445">
        <w:rPr>
          <w:noProof/>
          <w:sz w:val="20"/>
          <w:szCs w:val="20"/>
          <w:lang w:eastAsia="ar-SA"/>
        </w:rPr>
        <w:pict>
          <v:shape id=" 3" o:spid="_x0000_s1187" type="#_x0000_t202" style="position:absolute;left:0;text-align:left;margin-left:162.7pt;margin-top:7.7pt;width:106.3pt;height:34.8pt;z-index:25166131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" strokeweight=".5pt">
            <v:path arrowok="t"/>
            <v:textbox inset="7.45pt,3.85pt,7.45pt,3.85pt">
              <w:txbxContent>
                <w:p w:rsidR="00974608" w:rsidRPr="00F57D35" w:rsidRDefault="00974608" w:rsidP="00201ECF">
                  <w:pPr>
                    <w:jc w:val="center"/>
                    <w:rPr>
                      <w:rFonts w:ascii="Times New Roman" w:hAnsi="Times New Roman"/>
                    </w:rPr>
                  </w:pPr>
                  <w:r>
                    <w:rPr>
                      <w:rFonts w:ascii="Times New Roman" w:hAnsi="Times New Roman"/>
                      <w:sz w:val="24"/>
                      <w:szCs w:val="24"/>
                    </w:rPr>
                    <w:t>Отдел</w:t>
                  </w:r>
                </w:p>
              </w:txbxContent>
            </v:textbox>
          </v:shape>
        </w:pict>
      </w:r>
    </w:p>
    <w:p w:rsidR="00201ECF" w:rsidRDefault="006A6445" w:rsidP="005A545F">
      <w:pPr>
        <w:spacing w:after="0" w:line="240" w:lineRule="auto"/>
        <w:ind w:firstLine="709"/>
        <w:jc w:val="center"/>
        <w:rPr>
          <w:sz w:val="28"/>
          <w:szCs w:val="28"/>
        </w:rPr>
      </w:pPr>
      <w:r w:rsidRPr="006A6445">
        <w:rPr>
          <w:noProof/>
          <w:sz w:val="20"/>
          <w:szCs w:val="20"/>
          <w:lang w:eastAsia="ar-SA"/>
        </w:rPr>
        <w:pict>
          <v:shape id=" 4" o:spid="_x0000_s1188" type="#_x0000_t202" style="position:absolute;left:0;text-align:left;margin-left:310pt;margin-top:8.3pt;width:83.5pt;height:26.95pt;z-index:251662336;visibility:visible;mso-wrap-distance-left:9.05pt;mso-wrap-distance-right:9.05pt" strokeweight=".5pt">
            <v:path arrowok="t"/>
            <v:textbox inset="7.45pt,3.85pt,7.45pt,3.85pt">
              <w:txbxContent>
                <w:p w:rsidR="00974608" w:rsidRPr="00F57D35" w:rsidRDefault="00974608" w:rsidP="00201ECF">
                  <w:pPr>
                    <w:jc w:val="center"/>
                    <w:rPr>
                      <w:rFonts w:ascii="Times New Roman" w:hAnsi="Times New Roman"/>
                    </w:rPr>
                  </w:pPr>
                  <w:r w:rsidRPr="00F57D35">
                    <w:rPr>
                      <w:rFonts w:ascii="Times New Roman" w:hAnsi="Times New Roman"/>
                      <w:sz w:val="24"/>
                      <w:szCs w:val="24"/>
                    </w:rPr>
                    <w:t>Заявитель</w:t>
                  </w:r>
                </w:p>
              </w:txbxContent>
            </v:textbox>
          </v:shape>
        </w:pict>
      </w:r>
      <w:r w:rsidRPr="006A6445">
        <w:rPr>
          <w:noProof/>
          <w:sz w:val="20"/>
          <w:szCs w:val="20"/>
          <w:lang w:eastAsia="ar-SA"/>
        </w:rPr>
        <w:pict>
          <v:shape id=" 23" o:spid="_x0000_s1207" type="#_x0000_t32" style="position:absolute;left:0;text-align:left;margin-left:269pt;margin-top:15.05pt;width:41pt;height:0;z-index:2516817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" adj="-184548,-1,-184548" strokeweight=".26mm">
            <v:stroke endarrow="block" joinstyle="miter" endcap="square"/>
            <o:lock v:ext="edit" shapetype="f"/>
          </v:shape>
        </w:pict>
      </w:r>
    </w:p>
    <w:p w:rsidR="00201ECF" w:rsidRDefault="00201ECF" w:rsidP="005A545F">
      <w:pPr>
        <w:tabs>
          <w:tab w:val="left" w:pos="2100"/>
          <w:tab w:val="center" w:pos="4818"/>
        </w:tabs>
        <w:spacing w:after="0" w:line="240" w:lineRule="auto"/>
        <w:ind w:firstLine="709"/>
        <w:rPr>
          <w:sz w:val="28"/>
          <w:szCs w:val="28"/>
        </w:rPr>
      </w:pPr>
      <w:r>
        <w:rPr>
          <w:sz w:val="28"/>
          <w:szCs w:val="28"/>
        </w:rPr>
        <w:tab/>
      </w:r>
      <w:r>
        <w:rPr>
          <w:sz w:val="28"/>
          <w:szCs w:val="28"/>
        </w:rPr>
        <w:tab/>
      </w:r>
    </w:p>
    <w:p w:rsidR="00201ECF" w:rsidRDefault="00201ECF" w:rsidP="005A545F">
      <w:pPr>
        <w:spacing w:after="0" w:line="240" w:lineRule="auto"/>
        <w:ind w:firstLine="709"/>
        <w:jc w:val="center"/>
        <w:rPr>
          <w:sz w:val="28"/>
          <w:szCs w:val="28"/>
        </w:rPr>
      </w:pPr>
    </w:p>
    <w:p w:rsidR="00201ECF" w:rsidRDefault="00201ECF" w:rsidP="005A545F">
      <w:pPr>
        <w:spacing w:after="0" w:line="240" w:lineRule="auto"/>
        <w:ind w:firstLine="709"/>
        <w:jc w:val="center"/>
        <w:rPr>
          <w:sz w:val="28"/>
          <w:szCs w:val="28"/>
        </w:rPr>
      </w:pPr>
    </w:p>
    <w:p w:rsidR="00201ECF" w:rsidRDefault="00201ECF" w:rsidP="005A545F">
      <w:pPr>
        <w:shd w:val="clear" w:color="auto" w:fill="FFFFFF"/>
        <w:tabs>
          <w:tab w:val="left" w:pos="709"/>
        </w:tabs>
        <w:spacing w:after="0" w:line="240" w:lineRule="auto"/>
        <w:ind w:firstLine="709"/>
        <w:jc w:val="both"/>
      </w:pPr>
    </w:p>
    <w:p w:rsidR="0041528E" w:rsidRDefault="0041528E" w:rsidP="00DB4DFF">
      <w:pPr>
        <w:widowControl w:val="0"/>
        <w:autoSpaceDE w:val="0"/>
        <w:autoSpaceDN w:val="0"/>
        <w:adjustRightInd w:val="0"/>
        <w:spacing w:after="0"/>
        <w:jc w:val="right"/>
        <w:outlineLvl w:val="1"/>
        <w:rPr>
          <w:rFonts w:ascii="Times New Roman" w:hAnsi="Times New Roman"/>
          <w:sz w:val="24"/>
          <w:szCs w:val="24"/>
        </w:rPr>
      </w:pPr>
      <w:bookmarkStart w:id="26" w:name="_GoBack"/>
      <w:bookmarkEnd w:id="26"/>
    </w:p>
    <w:sectPr w:rsidR="0041528E" w:rsidSect="002019F4">
      <w:headerReference w:type="default" r:id="rId9"/>
      <w:pgSz w:w="11905" w:h="16838" w:code="9"/>
      <w:pgMar w:top="709" w:right="851" w:bottom="28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D58" w:rsidRDefault="00CD1D58">
      <w:r>
        <w:separator/>
      </w:r>
    </w:p>
  </w:endnote>
  <w:endnote w:type="continuationSeparator" w:id="1">
    <w:p w:rsidR="00CD1D58" w:rsidRDefault="00CD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D58" w:rsidRDefault="00CD1D58">
      <w:r>
        <w:separator/>
      </w:r>
    </w:p>
  </w:footnote>
  <w:footnote w:type="continuationSeparator" w:id="1">
    <w:p w:rsidR="00CD1D58" w:rsidRDefault="00CD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08" w:rsidRDefault="009746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rPr>
        <w:b w:val="0"/>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1152" w:hanging="432"/>
      </w:pPr>
      <w:rPr>
        <w:rFonts w:ascii="Symbol" w:eastAsia="Calibri" w:hAnsi="Symbol" w:cs="Symbol"/>
        <w:sz w:val="28"/>
        <w:szCs w:val="28"/>
        <w:shd w:val="clear" w:color="auto" w:fill="auto"/>
      </w:rPr>
    </w:lvl>
    <w:lvl w:ilvl="1">
      <w:start w:val="1"/>
      <w:numFmt w:val="none"/>
      <w:suff w:val="nothing"/>
      <w:lvlText w:val=""/>
      <w:lvlJc w:val="left"/>
      <w:pPr>
        <w:tabs>
          <w:tab w:val="num" w:pos="0"/>
        </w:tabs>
        <w:ind w:left="1296" w:hanging="576"/>
      </w:pPr>
      <w:rPr>
        <w:rFonts w:ascii="Courier New" w:hAnsi="Courier New" w:cs="Courier New"/>
      </w:rPr>
    </w:lvl>
    <w:lvl w:ilvl="2">
      <w:start w:val="1"/>
      <w:numFmt w:val="none"/>
      <w:suff w:val="nothing"/>
      <w:lvlText w:val=""/>
      <w:lvlJc w:val="left"/>
      <w:pPr>
        <w:tabs>
          <w:tab w:val="num" w:pos="0"/>
        </w:tabs>
        <w:ind w:left="1440" w:hanging="720"/>
      </w:pPr>
      <w:rPr>
        <w:rFonts w:ascii="Wingdings" w:hAnsi="Wingdings" w:cs="Wingdings"/>
      </w:r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22D1F25"/>
    <w:multiLevelType w:val="multilevel"/>
    <w:tmpl w:val="F4E6D6AC"/>
    <w:lvl w:ilvl="0">
      <w:start w:val="1"/>
      <w:numFmt w:val="decimal"/>
      <w:lvlText w:val="%1."/>
      <w:lvlJc w:val="left"/>
      <w:pPr>
        <w:ind w:left="-10" w:hanging="360"/>
      </w:pPr>
      <w:rPr>
        <w:rFonts w:cs="Times New Roman"/>
      </w:rPr>
    </w:lvl>
    <w:lvl w:ilvl="1">
      <w:start w:val="20"/>
      <w:numFmt w:val="bullet"/>
      <w:pStyle w:val="ADM-3-"/>
      <w:lvlText w:val="•"/>
      <w:lvlJc w:val="left"/>
      <w:pPr>
        <w:ind w:left="1142" w:hanging="432"/>
      </w:pPr>
      <w:rPr>
        <w:rFonts w:ascii="Times New Roman" w:eastAsia="Times New Roman" w:hAnsi="Times New Roman" w:hint="default"/>
      </w:rPr>
    </w:lvl>
    <w:lvl w:ilvl="2">
      <w:start w:val="1"/>
      <w:numFmt w:val="decimal"/>
      <w:lvlText w:val="%1.%2.%3."/>
      <w:lvlJc w:val="left"/>
      <w:pPr>
        <w:ind w:left="854" w:hanging="504"/>
      </w:pPr>
      <w:rPr>
        <w:rFonts w:cs="Times New Roman"/>
      </w:rPr>
    </w:lvl>
    <w:lvl w:ilvl="3">
      <w:start w:val="1"/>
      <w:numFmt w:val="decimal"/>
      <w:lvlText w:val="%1.%2.%3.%4."/>
      <w:lvlJc w:val="left"/>
      <w:pPr>
        <w:ind w:left="1358" w:hanging="648"/>
      </w:pPr>
      <w:rPr>
        <w:rFonts w:cs="Times New Roman"/>
      </w:rPr>
    </w:lvl>
    <w:lvl w:ilvl="4">
      <w:start w:val="1"/>
      <w:numFmt w:val="decimal"/>
      <w:lvlText w:val="%1.%2.%3.%4.%5."/>
      <w:lvlJc w:val="left"/>
      <w:pPr>
        <w:ind w:left="1862" w:hanging="792"/>
      </w:pPr>
      <w:rPr>
        <w:rFonts w:cs="Times New Roman"/>
      </w:rPr>
    </w:lvl>
    <w:lvl w:ilvl="5">
      <w:start w:val="1"/>
      <w:numFmt w:val="decimal"/>
      <w:lvlText w:val="%1.%2.%3.%4.%5.%6."/>
      <w:lvlJc w:val="left"/>
      <w:pPr>
        <w:ind w:left="2366" w:hanging="936"/>
      </w:pPr>
      <w:rPr>
        <w:rFonts w:cs="Times New Roman"/>
      </w:rPr>
    </w:lvl>
    <w:lvl w:ilvl="6">
      <w:start w:val="1"/>
      <w:numFmt w:val="decimal"/>
      <w:lvlText w:val="%1.%2.%3.%4.%5.%6.%7."/>
      <w:lvlJc w:val="left"/>
      <w:pPr>
        <w:ind w:left="2870" w:hanging="1080"/>
      </w:pPr>
      <w:rPr>
        <w:rFonts w:cs="Times New Roman"/>
      </w:rPr>
    </w:lvl>
    <w:lvl w:ilvl="7">
      <w:start w:val="1"/>
      <w:numFmt w:val="decimal"/>
      <w:lvlText w:val="%1.%2.%3.%4.%5.%6.%7.%8."/>
      <w:lvlJc w:val="left"/>
      <w:pPr>
        <w:ind w:left="3374" w:hanging="1224"/>
      </w:pPr>
      <w:rPr>
        <w:rFonts w:cs="Times New Roman"/>
      </w:rPr>
    </w:lvl>
    <w:lvl w:ilvl="8">
      <w:start w:val="1"/>
      <w:numFmt w:val="decimal"/>
      <w:lvlText w:val="%1.%2.%3.%4.%5.%6.%7.%8.%9."/>
      <w:lvlJc w:val="left"/>
      <w:pPr>
        <w:ind w:left="3950" w:hanging="1440"/>
      </w:pPr>
      <w:rPr>
        <w:rFonts w:cs="Times New Roman"/>
      </w:rPr>
    </w:lvl>
  </w:abstractNum>
  <w:abstractNum w:abstractNumId="3">
    <w:nsid w:val="0CE44554"/>
    <w:multiLevelType w:val="hybridMultilevel"/>
    <w:tmpl w:val="EF3EC258"/>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976E4"/>
    <w:multiLevelType w:val="hybridMultilevel"/>
    <w:tmpl w:val="CEF28F86"/>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20CD3"/>
    <w:multiLevelType w:val="hybridMultilevel"/>
    <w:tmpl w:val="66F2AFC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C6432"/>
    <w:multiLevelType w:val="hybridMultilevel"/>
    <w:tmpl w:val="1D267DE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D4156C"/>
    <w:multiLevelType w:val="hybridMultilevel"/>
    <w:tmpl w:val="2A241FAA"/>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5308B9"/>
    <w:multiLevelType w:val="hybridMultilevel"/>
    <w:tmpl w:val="47702A90"/>
    <w:lvl w:ilvl="0" w:tplc="31341B76">
      <w:start w:val="1"/>
      <w:numFmt w:val="bullet"/>
      <w:pStyle w:val="a"/>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FA3AC6"/>
    <w:multiLevelType w:val="hybridMultilevel"/>
    <w:tmpl w:val="DE480C7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235D7B"/>
    <w:multiLevelType w:val="hybridMultilevel"/>
    <w:tmpl w:val="29D8A4A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667667"/>
    <w:multiLevelType w:val="hybridMultilevel"/>
    <w:tmpl w:val="2D2E9FD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B7415"/>
    <w:multiLevelType w:val="hybridMultilevel"/>
    <w:tmpl w:val="3B5A79EE"/>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C242E"/>
    <w:multiLevelType w:val="hybridMultilevel"/>
    <w:tmpl w:val="813A0DF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042A8"/>
    <w:multiLevelType w:val="hybridMultilevel"/>
    <w:tmpl w:val="DC3C7B3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A35549"/>
    <w:multiLevelType w:val="hybridMultilevel"/>
    <w:tmpl w:val="4E30ED48"/>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14"/>
  </w:num>
  <w:num w:numId="6">
    <w:abstractNumId w:val="5"/>
  </w:num>
  <w:num w:numId="7">
    <w:abstractNumId w:val="3"/>
  </w:num>
  <w:num w:numId="8">
    <w:abstractNumId w:val="11"/>
  </w:num>
  <w:num w:numId="9">
    <w:abstractNumId w:val="15"/>
  </w:num>
  <w:num w:numId="10">
    <w:abstractNumId w:val="7"/>
  </w:num>
  <w:num w:numId="11">
    <w:abstractNumId w:val="6"/>
  </w:num>
  <w:num w:numId="12">
    <w:abstractNumId w:val="4"/>
  </w:num>
  <w:num w:numId="13">
    <w:abstractNumId w:val="9"/>
  </w:num>
  <w:num w:numId="14">
    <w:abstractNumId w:val="10"/>
  </w:num>
  <w:num w:numId="15">
    <w:abstractNumId w:val="13"/>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596B84"/>
    <w:rsid w:val="000017BE"/>
    <w:rsid w:val="00010724"/>
    <w:rsid w:val="0002107D"/>
    <w:rsid w:val="00036FA4"/>
    <w:rsid w:val="00046AF5"/>
    <w:rsid w:val="00056B0B"/>
    <w:rsid w:val="00056DE7"/>
    <w:rsid w:val="00067F40"/>
    <w:rsid w:val="000745E2"/>
    <w:rsid w:val="00083B67"/>
    <w:rsid w:val="0008715F"/>
    <w:rsid w:val="00090384"/>
    <w:rsid w:val="000921F6"/>
    <w:rsid w:val="00094C24"/>
    <w:rsid w:val="000A3236"/>
    <w:rsid w:val="000A5F61"/>
    <w:rsid w:val="000A7C7C"/>
    <w:rsid w:val="000B0618"/>
    <w:rsid w:val="000B1D2E"/>
    <w:rsid w:val="000B2AFA"/>
    <w:rsid w:val="000B467D"/>
    <w:rsid w:val="000B4F49"/>
    <w:rsid w:val="000B695F"/>
    <w:rsid w:val="000C2748"/>
    <w:rsid w:val="000D32F6"/>
    <w:rsid w:val="000E3CB4"/>
    <w:rsid w:val="000E701D"/>
    <w:rsid w:val="000F47E4"/>
    <w:rsid w:val="00105C03"/>
    <w:rsid w:val="001062A1"/>
    <w:rsid w:val="00107CCA"/>
    <w:rsid w:val="001121B4"/>
    <w:rsid w:val="00115A73"/>
    <w:rsid w:val="001178AF"/>
    <w:rsid w:val="0012142C"/>
    <w:rsid w:val="00124D15"/>
    <w:rsid w:val="001420B0"/>
    <w:rsid w:val="0014446E"/>
    <w:rsid w:val="00144A2F"/>
    <w:rsid w:val="001663F7"/>
    <w:rsid w:val="001717F5"/>
    <w:rsid w:val="00172299"/>
    <w:rsid w:val="0018073B"/>
    <w:rsid w:val="00180804"/>
    <w:rsid w:val="00194D8D"/>
    <w:rsid w:val="00196917"/>
    <w:rsid w:val="001A03F5"/>
    <w:rsid w:val="001B2A97"/>
    <w:rsid w:val="001B3F87"/>
    <w:rsid w:val="001B4433"/>
    <w:rsid w:val="001C5E6D"/>
    <w:rsid w:val="001C6131"/>
    <w:rsid w:val="001F0A72"/>
    <w:rsid w:val="001F0BCD"/>
    <w:rsid w:val="001F7ACA"/>
    <w:rsid w:val="002019F4"/>
    <w:rsid w:val="00201ECF"/>
    <w:rsid w:val="00206936"/>
    <w:rsid w:val="00206F48"/>
    <w:rsid w:val="00207EC2"/>
    <w:rsid w:val="002101C4"/>
    <w:rsid w:val="002114EC"/>
    <w:rsid w:val="002115F2"/>
    <w:rsid w:val="0021470B"/>
    <w:rsid w:val="0022068A"/>
    <w:rsid w:val="00221F83"/>
    <w:rsid w:val="00222731"/>
    <w:rsid w:val="0022668C"/>
    <w:rsid w:val="00243D47"/>
    <w:rsid w:val="00250EE7"/>
    <w:rsid w:val="002534AE"/>
    <w:rsid w:val="002542F8"/>
    <w:rsid w:val="00257E02"/>
    <w:rsid w:val="00260536"/>
    <w:rsid w:val="00264C09"/>
    <w:rsid w:val="00264D81"/>
    <w:rsid w:val="00267D52"/>
    <w:rsid w:val="002718EB"/>
    <w:rsid w:val="002743E7"/>
    <w:rsid w:val="002824ED"/>
    <w:rsid w:val="0028634B"/>
    <w:rsid w:val="00287B84"/>
    <w:rsid w:val="00287E01"/>
    <w:rsid w:val="00294B88"/>
    <w:rsid w:val="002952B0"/>
    <w:rsid w:val="002A1643"/>
    <w:rsid w:val="002C3C5D"/>
    <w:rsid w:val="002D08ED"/>
    <w:rsid w:val="002D2B82"/>
    <w:rsid w:val="002D3C86"/>
    <w:rsid w:val="002D62AF"/>
    <w:rsid w:val="002E1D1B"/>
    <w:rsid w:val="002E202A"/>
    <w:rsid w:val="002E2247"/>
    <w:rsid w:val="002E72B5"/>
    <w:rsid w:val="002F109B"/>
    <w:rsid w:val="002F176B"/>
    <w:rsid w:val="002F3F9F"/>
    <w:rsid w:val="002F648B"/>
    <w:rsid w:val="0030118B"/>
    <w:rsid w:val="003040FB"/>
    <w:rsid w:val="00306351"/>
    <w:rsid w:val="00311C1D"/>
    <w:rsid w:val="00316E3D"/>
    <w:rsid w:val="00330978"/>
    <w:rsid w:val="00337967"/>
    <w:rsid w:val="0034253F"/>
    <w:rsid w:val="00343E53"/>
    <w:rsid w:val="00344E1D"/>
    <w:rsid w:val="00353C32"/>
    <w:rsid w:val="00357953"/>
    <w:rsid w:val="00357C89"/>
    <w:rsid w:val="003725FB"/>
    <w:rsid w:val="00372604"/>
    <w:rsid w:val="00373098"/>
    <w:rsid w:val="00384EA8"/>
    <w:rsid w:val="00385101"/>
    <w:rsid w:val="003853FF"/>
    <w:rsid w:val="00391611"/>
    <w:rsid w:val="00394DEB"/>
    <w:rsid w:val="003A3212"/>
    <w:rsid w:val="003B6ED8"/>
    <w:rsid w:val="003C0DC6"/>
    <w:rsid w:val="003C595D"/>
    <w:rsid w:val="003D1577"/>
    <w:rsid w:val="003D218D"/>
    <w:rsid w:val="003D71F7"/>
    <w:rsid w:val="00400B00"/>
    <w:rsid w:val="00403562"/>
    <w:rsid w:val="00411445"/>
    <w:rsid w:val="0041528E"/>
    <w:rsid w:val="0043250A"/>
    <w:rsid w:val="004333B4"/>
    <w:rsid w:val="00436D95"/>
    <w:rsid w:val="0044147F"/>
    <w:rsid w:val="00450819"/>
    <w:rsid w:val="00451B34"/>
    <w:rsid w:val="00460C0A"/>
    <w:rsid w:val="0046409F"/>
    <w:rsid w:val="00464380"/>
    <w:rsid w:val="004650F6"/>
    <w:rsid w:val="004806F9"/>
    <w:rsid w:val="004839A4"/>
    <w:rsid w:val="00485988"/>
    <w:rsid w:val="0049554D"/>
    <w:rsid w:val="004A0A79"/>
    <w:rsid w:val="004A0DCF"/>
    <w:rsid w:val="004A36E1"/>
    <w:rsid w:val="004B4979"/>
    <w:rsid w:val="004C50CD"/>
    <w:rsid w:val="004C6A3C"/>
    <w:rsid w:val="004D4BE0"/>
    <w:rsid w:val="004E211E"/>
    <w:rsid w:val="004E3F75"/>
    <w:rsid w:val="004E4C9E"/>
    <w:rsid w:val="004E5354"/>
    <w:rsid w:val="004E752F"/>
    <w:rsid w:val="004F4FF9"/>
    <w:rsid w:val="004F5C89"/>
    <w:rsid w:val="00501272"/>
    <w:rsid w:val="00515735"/>
    <w:rsid w:val="00516CDB"/>
    <w:rsid w:val="0051766E"/>
    <w:rsid w:val="0051789A"/>
    <w:rsid w:val="00526D35"/>
    <w:rsid w:val="00532816"/>
    <w:rsid w:val="005340D4"/>
    <w:rsid w:val="00534F1F"/>
    <w:rsid w:val="00536F53"/>
    <w:rsid w:val="00552ED5"/>
    <w:rsid w:val="00564AD3"/>
    <w:rsid w:val="00565ECE"/>
    <w:rsid w:val="00567422"/>
    <w:rsid w:val="00575029"/>
    <w:rsid w:val="00582914"/>
    <w:rsid w:val="00585A35"/>
    <w:rsid w:val="00592099"/>
    <w:rsid w:val="00593A9F"/>
    <w:rsid w:val="00596B84"/>
    <w:rsid w:val="00597E31"/>
    <w:rsid w:val="005A17F5"/>
    <w:rsid w:val="005A545F"/>
    <w:rsid w:val="005B42B5"/>
    <w:rsid w:val="005B46BD"/>
    <w:rsid w:val="005B7468"/>
    <w:rsid w:val="005C009F"/>
    <w:rsid w:val="005C1EE5"/>
    <w:rsid w:val="005C4749"/>
    <w:rsid w:val="005D0A27"/>
    <w:rsid w:val="005D18BF"/>
    <w:rsid w:val="005E250B"/>
    <w:rsid w:val="005F0460"/>
    <w:rsid w:val="005F1C46"/>
    <w:rsid w:val="005F3C35"/>
    <w:rsid w:val="00616D9E"/>
    <w:rsid w:val="00620544"/>
    <w:rsid w:val="00620EEB"/>
    <w:rsid w:val="006212B5"/>
    <w:rsid w:val="00627990"/>
    <w:rsid w:val="006307A6"/>
    <w:rsid w:val="00631646"/>
    <w:rsid w:val="006364B9"/>
    <w:rsid w:val="00667EF7"/>
    <w:rsid w:val="00673C06"/>
    <w:rsid w:val="00675078"/>
    <w:rsid w:val="0067536C"/>
    <w:rsid w:val="00675B0F"/>
    <w:rsid w:val="00693FB9"/>
    <w:rsid w:val="0069495C"/>
    <w:rsid w:val="006A0472"/>
    <w:rsid w:val="006A1D4A"/>
    <w:rsid w:val="006A5180"/>
    <w:rsid w:val="006A6445"/>
    <w:rsid w:val="006C191A"/>
    <w:rsid w:val="006C1DFA"/>
    <w:rsid w:val="006C28C3"/>
    <w:rsid w:val="006C3937"/>
    <w:rsid w:val="006C52E7"/>
    <w:rsid w:val="006C5F9D"/>
    <w:rsid w:val="006D0700"/>
    <w:rsid w:val="006D366B"/>
    <w:rsid w:val="006F6FB9"/>
    <w:rsid w:val="00700F1D"/>
    <w:rsid w:val="00705A0D"/>
    <w:rsid w:val="007177CA"/>
    <w:rsid w:val="007213AB"/>
    <w:rsid w:val="00730C54"/>
    <w:rsid w:val="00737B6E"/>
    <w:rsid w:val="00747DA5"/>
    <w:rsid w:val="00752786"/>
    <w:rsid w:val="0076489B"/>
    <w:rsid w:val="00765808"/>
    <w:rsid w:val="00771482"/>
    <w:rsid w:val="007835BD"/>
    <w:rsid w:val="00784B07"/>
    <w:rsid w:val="00786A26"/>
    <w:rsid w:val="00793D71"/>
    <w:rsid w:val="007A0518"/>
    <w:rsid w:val="007A519C"/>
    <w:rsid w:val="007B35BB"/>
    <w:rsid w:val="007B74E4"/>
    <w:rsid w:val="007C2F8F"/>
    <w:rsid w:val="007C3D6C"/>
    <w:rsid w:val="007D42F6"/>
    <w:rsid w:val="007D6D9C"/>
    <w:rsid w:val="007E10A7"/>
    <w:rsid w:val="007E25C8"/>
    <w:rsid w:val="007E75DE"/>
    <w:rsid w:val="007F20BD"/>
    <w:rsid w:val="008074CC"/>
    <w:rsid w:val="00812711"/>
    <w:rsid w:val="00823386"/>
    <w:rsid w:val="008302BF"/>
    <w:rsid w:val="0083719F"/>
    <w:rsid w:val="0084010D"/>
    <w:rsid w:val="008405D1"/>
    <w:rsid w:val="00846158"/>
    <w:rsid w:val="008578F0"/>
    <w:rsid w:val="0086467F"/>
    <w:rsid w:val="0087270F"/>
    <w:rsid w:val="00874588"/>
    <w:rsid w:val="00876BF3"/>
    <w:rsid w:val="008813EE"/>
    <w:rsid w:val="00890044"/>
    <w:rsid w:val="008A3BF9"/>
    <w:rsid w:val="008A526D"/>
    <w:rsid w:val="008B235D"/>
    <w:rsid w:val="008C2D7D"/>
    <w:rsid w:val="008C3BB3"/>
    <w:rsid w:val="008D1C44"/>
    <w:rsid w:val="008D42D8"/>
    <w:rsid w:val="008D718F"/>
    <w:rsid w:val="008E0E96"/>
    <w:rsid w:val="008E2406"/>
    <w:rsid w:val="008E2926"/>
    <w:rsid w:val="008F1000"/>
    <w:rsid w:val="00902C8F"/>
    <w:rsid w:val="0091014B"/>
    <w:rsid w:val="00911F8C"/>
    <w:rsid w:val="00912665"/>
    <w:rsid w:val="0091369A"/>
    <w:rsid w:val="009256D1"/>
    <w:rsid w:val="00935835"/>
    <w:rsid w:val="00944BDF"/>
    <w:rsid w:val="0094611F"/>
    <w:rsid w:val="00950B4A"/>
    <w:rsid w:val="009718E2"/>
    <w:rsid w:val="00974608"/>
    <w:rsid w:val="00977CF9"/>
    <w:rsid w:val="00982094"/>
    <w:rsid w:val="009852E7"/>
    <w:rsid w:val="00985559"/>
    <w:rsid w:val="00994ACE"/>
    <w:rsid w:val="009953EE"/>
    <w:rsid w:val="0099570B"/>
    <w:rsid w:val="009A0F2C"/>
    <w:rsid w:val="009A32BE"/>
    <w:rsid w:val="009A768B"/>
    <w:rsid w:val="009B1C1B"/>
    <w:rsid w:val="009B55B9"/>
    <w:rsid w:val="009B70EC"/>
    <w:rsid w:val="009B7C92"/>
    <w:rsid w:val="009D604D"/>
    <w:rsid w:val="009D7077"/>
    <w:rsid w:val="009D7B30"/>
    <w:rsid w:val="009F562E"/>
    <w:rsid w:val="00A2654A"/>
    <w:rsid w:val="00A32D30"/>
    <w:rsid w:val="00A36252"/>
    <w:rsid w:val="00A36254"/>
    <w:rsid w:val="00A4781D"/>
    <w:rsid w:val="00A5038E"/>
    <w:rsid w:val="00A557EE"/>
    <w:rsid w:val="00A56532"/>
    <w:rsid w:val="00A643F3"/>
    <w:rsid w:val="00A7218F"/>
    <w:rsid w:val="00A7419F"/>
    <w:rsid w:val="00A83788"/>
    <w:rsid w:val="00A87747"/>
    <w:rsid w:val="00AA4042"/>
    <w:rsid w:val="00AB47F3"/>
    <w:rsid w:val="00AB66C0"/>
    <w:rsid w:val="00AC1409"/>
    <w:rsid w:val="00AC313B"/>
    <w:rsid w:val="00AC7243"/>
    <w:rsid w:val="00AD0197"/>
    <w:rsid w:val="00AE696C"/>
    <w:rsid w:val="00AF599B"/>
    <w:rsid w:val="00AF7297"/>
    <w:rsid w:val="00B0112C"/>
    <w:rsid w:val="00B072B1"/>
    <w:rsid w:val="00B120DD"/>
    <w:rsid w:val="00B16E78"/>
    <w:rsid w:val="00B23795"/>
    <w:rsid w:val="00B26B7A"/>
    <w:rsid w:val="00B373A6"/>
    <w:rsid w:val="00B61B86"/>
    <w:rsid w:val="00B7153B"/>
    <w:rsid w:val="00B720E7"/>
    <w:rsid w:val="00B72137"/>
    <w:rsid w:val="00B74532"/>
    <w:rsid w:val="00B75E87"/>
    <w:rsid w:val="00B779E6"/>
    <w:rsid w:val="00B85C99"/>
    <w:rsid w:val="00B95B42"/>
    <w:rsid w:val="00BA327F"/>
    <w:rsid w:val="00BA3376"/>
    <w:rsid w:val="00BA3847"/>
    <w:rsid w:val="00BB35B5"/>
    <w:rsid w:val="00BC58B5"/>
    <w:rsid w:val="00BC5D0B"/>
    <w:rsid w:val="00BC5DEC"/>
    <w:rsid w:val="00BD2682"/>
    <w:rsid w:val="00BD6573"/>
    <w:rsid w:val="00BD7563"/>
    <w:rsid w:val="00BE06C6"/>
    <w:rsid w:val="00BF41D8"/>
    <w:rsid w:val="00BF4B12"/>
    <w:rsid w:val="00BF6700"/>
    <w:rsid w:val="00C00029"/>
    <w:rsid w:val="00C01860"/>
    <w:rsid w:val="00C11240"/>
    <w:rsid w:val="00C13F04"/>
    <w:rsid w:val="00C214B6"/>
    <w:rsid w:val="00C327B0"/>
    <w:rsid w:val="00C46CDE"/>
    <w:rsid w:val="00C5087A"/>
    <w:rsid w:val="00C572D0"/>
    <w:rsid w:val="00C65340"/>
    <w:rsid w:val="00C72D99"/>
    <w:rsid w:val="00C818E6"/>
    <w:rsid w:val="00C83A8D"/>
    <w:rsid w:val="00C906EE"/>
    <w:rsid w:val="00C9154E"/>
    <w:rsid w:val="00C96E48"/>
    <w:rsid w:val="00CA1E75"/>
    <w:rsid w:val="00CA3193"/>
    <w:rsid w:val="00CC2E74"/>
    <w:rsid w:val="00CD0200"/>
    <w:rsid w:val="00CD1D58"/>
    <w:rsid w:val="00CD3E86"/>
    <w:rsid w:val="00CD797E"/>
    <w:rsid w:val="00CF2FD5"/>
    <w:rsid w:val="00D00979"/>
    <w:rsid w:val="00D055E7"/>
    <w:rsid w:val="00D072B4"/>
    <w:rsid w:val="00D11AF9"/>
    <w:rsid w:val="00D15F81"/>
    <w:rsid w:val="00D2034C"/>
    <w:rsid w:val="00D27488"/>
    <w:rsid w:val="00D27BD5"/>
    <w:rsid w:val="00D310C6"/>
    <w:rsid w:val="00D34892"/>
    <w:rsid w:val="00D41BCC"/>
    <w:rsid w:val="00D41F93"/>
    <w:rsid w:val="00D45B42"/>
    <w:rsid w:val="00D504EF"/>
    <w:rsid w:val="00D53F2B"/>
    <w:rsid w:val="00D55BA3"/>
    <w:rsid w:val="00D55DA0"/>
    <w:rsid w:val="00D626F9"/>
    <w:rsid w:val="00D71CCF"/>
    <w:rsid w:val="00D71EA3"/>
    <w:rsid w:val="00D77795"/>
    <w:rsid w:val="00D81492"/>
    <w:rsid w:val="00D920FD"/>
    <w:rsid w:val="00DA5340"/>
    <w:rsid w:val="00DA6016"/>
    <w:rsid w:val="00DA6D5A"/>
    <w:rsid w:val="00DA6EBE"/>
    <w:rsid w:val="00DB39CC"/>
    <w:rsid w:val="00DB4DFF"/>
    <w:rsid w:val="00DB7B70"/>
    <w:rsid w:val="00DC21C6"/>
    <w:rsid w:val="00DD6349"/>
    <w:rsid w:val="00DE0D48"/>
    <w:rsid w:val="00DE62DF"/>
    <w:rsid w:val="00DE6D59"/>
    <w:rsid w:val="00DF1CEF"/>
    <w:rsid w:val="00E1460E"/>
    <w:rsid w:val="00E15931"/>
    <w:rsid w:val="00E160ED"/>
    <w:rsid w:val="00E236F0"/>
    <w:rsid w:val="00E26609"/>
    <w:rsid w:val="00E42E88"/>
    <w:rsid w:val="00E505D9"/>
    <w:rsid w:val="00E51B2E"/>
    <w:rsid w:val="00E54C1A"/>
    <w:rsid w:val="00E625B8"/>
    <w:rsid w:val="00E91761"/>
    <w:rsid w:val="00EA0472"/>
    <w:rsid w:val="00EA7F45"/>
    <w:rsid w:val="00EB55AD"/>
    <w:rsid w:val="00EC6F86"/>
    <w:rsid w:val="00ED05BA"/>
    <w:rsid w:val="00EF0AAA"/>
    <w:rsid w:val="00EF4EE0"/>
    <w:rsid w:val="00F143AD"/>
    <w:rsid w:val="00F14A0A"/>
    <w:rsid w:val="00F15366"/>
    <w:rsid w:val="00F16B20"/>
    <w:rsid w:val="00F215EC"/>
    <w:rsid w:val="00F24CFF"/>
    <w:rsid w:val="00F313CC"/>
    <w:rsid w:val="00F32BD1"/>
    <w:rsid w:val="00F37FB3"/>
    <w:rsid w:val="00F40D59"/>
    <w:rsid w:val="00F54B22"/>
    <w:rsid w:val="00F55F3A"/>
    <w:rsid w:val="00F57D35"/>
    <w:rsid w:val="00F60DF0"/>
    <w:rsid w:val="00F614CE"/>
    <w:rsid w:val="00F632D2"/>
    <w:rsid w:val="00F66165"/>
    <w:rsid w:val="00F731F8"/>
    <w:rsid w:val="00F7440F"/>
    <w:rsid w:val="00F84525"/>
    <w:rsid w:val="00F8716B"/>
    <w:rsid w:val="00F87F79"/>
    <w:rsid w:val="00F9006A"/>
    <w:rsid w:val="00FA4401"/>
    <w:rsid w:val="00FB4E8D"/>
    <w:rsid w:val="00FD0D32"/>
    <w:rsid w:val="00FD6426"/>
    <w:rsid w:val="00FE038B"/>
    <w:rsid w:val="00FE281E"/>
    <w:rsid w:val="00FE3765"/>
    <w:rsid w:val="00FE3EBD"/>
    <w:rsid w:val="00FE4774"/>
    <w:rsid w:val="00FF4FA0"/>
    <w:rsid w:val="00FF5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15" type="connector" idref="# 31"/>
        <o:r id="V:Rule16" type="connector" idref="# 23"/>
        <o:r id="V:Rule17" type="connector" idref="#_x0000_s1220"/>
        <o:r id="V:Rule18" type="connector" idref="# 22"/>
        <o:r id="V:Rule19" type="connector" idref="# 27"/>
        <o:r id="V:Rule20" type="connector" idref="# 9"/>
        <o:r id="V:Rule21" type="connector" idref="#_x0000_s1218"/>
        <o:r id="V:Rule22" type="connector" idref="#_x0000_s1219"/>
        <o:r id="V:Rule23" type="connector" idref="# 19"/>
        <o:r id="V:Rule24" type="connector" idref="# 26"/>
        <o:r id="V:Rule25" type="connector" idref="# 5"/>
        <o:r id="V:Rule26" type="connector" idref="# 13"/>
        <o:r id="V:Rule27" type="connector" idref="# 29"/>
        <o:r id="V:Rule28" type="connector" idref="#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6B84"/>
    <w:pPr>
      <w:spacing w:after="200" w:line="276" w:lineRule="auto"/>
    </w:pPr>
    <w:rPr>
      <w:rFonts w:ascii="Calibri" w:hAnsi="Calibri"/>
      <w:sz w:val="22"/>
      <w:szCs w:val="22"/>
      <w:lang w:eastAsia="en-US"/>
    </w:rPr>
  </w:style>
  <w:style w:type="paragraph" w:styleId="1">
    <w:name w:val="heading 1"/>
    <w:basedOn w:val="a0"/>
    <w:next w:val="a0"/>
    <w:link w:val="10"/>
    <w:qFormat/>
    <w:rsid w:val="00596B84"/>
    <w:pPr>
      <w:keepNext/>
      <w:keepLines/>
      <w:spacing w:before="480" w:after="0"/>
      <w:outlineLvl w:val="0"/>
    </w:pPr>
    <w:rPr>
      <w:rFonts w:ascii="Cambria" w:hAnsi="Cambria"/>
      <w:b/>
      <w:bCs/>
      <w:color w:val="365F91"/>
      <w:sz w:val="28"/>
      <w:szCs w:val="28"/>
      <w:lang w:eastAsia="ru-RU"/>
    </w:rPr>
  </w:style>
  <w:style w:type="paragraph" w:styleId="2">
    <w:name w:val="heading 2"/>
    <w:basedOn w:val="a0"/>
    <w:next w:val="a0"/>
    <w:link w:val="20"/>
    <w:qFormat/>
    <w:rsid w:val="00201ECF"/>
    <w:pPr>
      <w:keepNext/>
      <w:tabs>
        <w:tab w:val="num" w:pos="0"/>
      </w:tabs>
      <w:suppressAutoHyphens/>
      <w:spacing w:after="0" w:line="240" w:lineRule="auto"/>
      <w:ind w:firstLine="567"/>
      <w:jc w:val="both"/>
      <w:outlineLvl w:val="1"/>
    </w:pPr>
    <w:rPr>
      <w:rFonts w:ascii="Times New Roman" w:hAnsi="Times New Roman"/>
      <w:b/>
      <w:bCs/>
      <w:sz w:val="28"/>
      <w:szCs w:val="28"/>
      <w:lang w:eastAsia="ar-SA"/>
    </w:rPr>
  </w:style>
  <w:style w:type="paragraph" w:styleId="3">
    <w:name w:val="heading 3"/>
    <w:basedOn w:val="a0"/>
    <w:next w:val="a0"/>
    <w:link w:val="30"/>
    <w:qFormat/>
    <w:rsid w:val="00201ECF"/>
    <w:pPr>
      <w:keepNext/>
      <w:tabs>
        <w:tab w:val="num" w:pos="0"/>
      </w:tabs>
      <w:suppressAutoHyphens/>
      <w:spacing w:after="0" w:line="240" w:lineRule="auto"/>
      <w:ind w:firstLine="567"/>
      <w:jc w:val="both"/>
      <w:outlineLvl w:val="2"/>
    </w:pPr>
    <w:rPr>
      <w:rFonts w:ascii="Times New Roman" w:hAnsi="Times New Roman"/>
      <w:b/>
      <w:sz w:val="28"/>
      <w:szCs w:val="28"/>
      <w:lang w:eastAsia="ar-SA"/>
    </w:rPr>
  </w:style>
  <w:style w:type="paragraph" w:styleId="4">
    <w:name w:val="heading 4"/>
    <w:basedOn w:val="a0"/>
    <w:next w:val="a0"/>
    <w:link w:val="40"/>
    <w:qFormat/>
    <w:rsid w:val="002D2B82"/>
    <w:pPr>
      <w:keepNext/>
      <w:spacing w:before="240" w:after="60"/>
      <w:outlineLvl w:val="3"/>
    </w:pPr>
    <w:rPr>
      <w:b/>
      <w:bCs/>
      <w:sz w:val="28"/>
      <w:szCs w:val="28"/>
    </w:rPr>
  </w:style>
  <w:style w:type="paragraph" w:styleId="5">
    <w:name w:val="heading 5"/>
    <w:basedOn w:val="a0"/>
    <w:next w:val="a0"/>
    <w:link w:val="50"/>
    <w:qFormat/>
    <w:rsid w:val="00201ECF"/>
    <w:pPr>
      <w:keepNext/>
      <w:tabs>
        <w:tab w:val="num" w:pos="0"/>
      </w:tabs>
      <w:suppressAutoHyphens/>
      <w:spacing w:after="0" w:line="360" w:lineRule="auto"/>
      <w:ind w:firstLine="708"/>
      <w:jc w:val="center"/>
      <w:outlineLvl w:val="4"/>
    </w:pPr>
    <w:rPr>
      <w:rFonts w:ascii="Times New Roman" w:hAnsi="Times New Roman"/>
      <w:b/>
      <w:bCs/>
      <w:sz w:val="28"/>
      <w:szCs w:val="28"/>
      <w:u w:val="single"/>
      <w:lang w:eastAsia="ar-SA"/>
    </w:rPr>
  </w:style>
  <w:style w:type="paragraph" w:styleId="6">
    <w:name w:val="heading 6"/>
    <w:basedOn w:val="a0"/>
    <w:next w:val="a0"/>
    <w:link w:val="60"/>
    <w:qFormat/>
    <w:rsid w:val="00201ECF"/>
    <w:pPr>
      <w:keepNext/>
      <w:tabs>
        <w:tab w:val="num" w:pos="0"/>
      </w:tabs>
      <w:suppressAutoHyphens/>
      <w:spacing w:after="0" w:line="360" w:lineRule="auto"/>
      <w:ind w:left="720"/>
      <w:jc w:val="both"/>
      <w:outlineLvl w:val="5"/>
    </w:pPr>
    <w:rPr>
      <w:rFonts w:ascii="Times New Roman" w:hAnsi="Times New Roman"/>
      <w:b/>
      <w:bCs/>
      <w:sz w:val="28"/>
      <w:szCs w:val="28"/>
      <w:u w:val="single"/>
      <w:lang w:eastAsia="ar-SA"/>
    </w:rPr>
  </w:style>
  <w:style w:type="paragraph" w:styleId="7">
    <w:name w:val="heading 7"/>
    <w:basedOn w:val="a0"/>
    <w:next w:val="a0"/>
    <w:link w:val="70"/>
    <w:qFormat/>
    <w:rsid w:val="00201ECF"/>
    <w:pPr>
      <w:keepNext/>
      <w:tabs>
        <w:tab w:val="num" w:pos="0"/>
      </w:tabs>
      <w:suppressAutoHyphens/>
      <w:spacing w:after="0" w:line="360" w:lineRule="auto"/>
      <w:ind w:left="2016" w:hanging="1296"/>
      <w:jc w:val="both"/>
      <w:outlineLvl w:val="6"/>
    </w:pPr>
    <w:rPr>
      <w:rFonts w:ascii="Times New Roman" w:hAnsi="Times New Roman"/>
      <w:sz w:val="28"/>
      <w:szCs w:val="28"/>
      <w:u w:val="single"/>
      <w:lang w:eastAsia="ar-SA"/>
    </w:rPr>
  </w:style>
  <w:style w:type="paragraph" w:styleId="8">
    <w:name w:val="heading 8"/>
    <w:basedOn w:val="a0"/>
    <w:next w:val="a0"/>
    <w:link w:val="80"/>
    <w:qFormat/>
    <w:rsid w:val="00201ECF"/>
    <w:pPr>
      <w:keepNext/>
      <w:tabs>
        <w:tab w:val="num" w:pos="0"/>
      </w:tabs>
      <w:suppressAutoHyphens/>
      <w:spacing w:after="0" w:line="360" w:lineRule="auto"/>
      <w:ind w:firstLine="709"/>
      <w:jc w:val="both"/>
      <w:outlineLvl w:val="7"/>
    </w:pPr>
    <w:rPr>
      <w:rFonts w:ascii="Times New Roman" w:hAnsi="Times New Roman"/>
      <w:sz w:val="28"/>
      <w:szCs w:val="28"/>
      <w:u w:val="single"/>
      <w:lang w:eastAsia="ar-SA"/>
    </w:rPr>
  </w:style>
  <w:style w:type="paragraph" w:styleId="9">
    <w:name w:val="heading 9"/>
    <w:basedOn w:val="a0"/>
    <w:next w:val="a0"/>
    <w:link w:val="90"/>
    <w:qFormat/>
    <w:rsid w:val="00201ECF"/>
    <w:pPr>
      <w:keepNext/>
      <w:tabs>
        <w:tab w:val="num" w:pos="0"/>
      </w:tabs>
      <w:suppressAutoHyphens/>
      <w:spacing w:after="0" w:line="360" w:lineRule="auto"/>
      <w:ind w:left="720"/>
      <w:jc w:val="center"/>
      <w:outlineLvl w:val="8"/>
    </w:pPr>
    <w:rPr>
      <w:rFonts w:ascii="Times New Roman" w:hAnsi="Times New Roman"/>
      <w:sz w:val="28"/>
      <w:szCs w:val="28"/>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96B84"/>
    <w:rPr>
      <w:rFonts w:ascii="Cambria" w:hAnsi="Cambria"/>
      <w:b/>
      <w:bCs/>
      <w:color w:val="365F91"/>
      <w:sz w:val="28"/>
      <w:szCs w:val="28"/>
      <w:lang w:val="ru-RU" w:eastAsia="ru-RU" w:bidi="ar-SA"/>
    </w:rPr>
  </w:style>
  <w:style w:type="paragraph" w:customStyle="1" w:styleId="ConsPlusNonformat">
    <w:name w:val="ConsPlusNonformat"/>
    <w:rsid w:val="00596B84"/>
    <w:pPr>
      <w:autoSpaceDE w:val="0"/>
      <w:autoSpaceDN w:val="0"/>
      <w:adjustRightInd w:val="0"/>
    </w:pPr>
    <w:rPr>
      <w:rFonts w:ascii="Courier New" w:hAnsi="Courier New" w:cs="Courier New"/>
      <w:lang w:eastAsia="en-US"/>
    </w:rPr>
  </w:style>
  <w:style w:type="paragraph" w:customStyle="1" w:styleId="ConsPlusCell">
    <w:name w:val="ConsPlusCell"/>
    <w:rsid w:val="00596B84"/>
    <w:pPr>
      <w:autoSpaceDE w:val="0"/>
      <w:autoSpaceDN w:val="0"/>
      <w:adjustRightInd w:val="0"/>
    </w:pPr>
    <w:rPr>
      <w:rFonts w:ascii="Calibri" w:hAnsi="Calibri" w:cs="Calibri"/>
      <w:sz w:val="22"/>
      <w:szCs w:val="22"/>
      <w:lang w:eastAsia="en-US"/>
    </w:rPr>
  </w:style>
  <w:style w:type="paragraph" w:customStyle="1" w:styleId="ConsPlusNormal">
    <w:name w:val="ConsPlusNormal"/>
    <w:link w:val="ConsPlusNormal0"/>
    <w:rsid w:val="00596B84"/>
    <w:pPr>
      <w:widowControl w:val="0"/>
      <w:suppressAutoHyphens/>
      <w:autoSpaceDE w:val="0"/>
      <w:ind w:firstLine="720"/>
    </w:pPr>
    <w:rPr>
      <w:rFonts w:ascii="Arial" w:hAnsi="Arial" w:cs="Arial"/>
      <w:lang w:eastAsia="ar-SA"/>
    </w:rPr>
  </w:style>
  <w:style w:type="paragraph" w:customStyle="1" w:styleId="ConsPlusTitle">
    <w:name w:val="ConsPlusTitle"/>
    <w:rsid w:val="00596B84"/>
    <w:pPr>
      <w:widowControl w:val="0"/>
      <w:autoSpaceDE w:val="0"/>
      <w:autoSpaceDN w:val="0"/>
      <w:adjustRightInd w:val="0"/>
    </w:pPr>
    <w:rPr>
      <w:rFonts w:ascii="Arial" w:eastAsia="Calibri" w:hAnsi="Arial" w:cs="Arial"/>
      <w:b/>
      <w:bCs/>
    </w:rPr>
  </w:style>
  <w:style w:type="character" w:customStyle="1" w:styleId="ADM-3-0">
    <w:name w:val="ADM-3 - абзац список Знак"/>
    <w:link w:val="ADM-3-"/>
    <w:locked/>
    <w:rsid w:val="00596B84"/>
    <w:rPr>
      <w:sz w:val="22"/>
      <w:lang w:eastAsia="en-US"/>
    </w:rPr>
  </w:style>
  <w:style w:type="paragraph" w:customStyle="1" w:styleId="ADM-3-">
    <w:name w:val="ADM-3 - абзац список"/>
    <w:link w:val="ADM-3-0"/>
    <w:rsid w:val="00596B84"/>
    <w:pPr>
      <w:numPr>
        <w:ilvl w:val="1"/>
        <w:numId w:val="1"/>
      </w:numPr>
      <w:spacing w:after="200" w:line="276" w:lineRule="auto"/>
      <w:ind w:left="0" w:firstLine="0"/>
    </w:pPr>
    <w:rPr>
      <w:sz w:val="22"/>
      <w:lang w:eastAsia="en-US"/>
    </w:rPr>
  </w:style>
  <w:style w:type="paragraph" w:styleId="a4">
    <w:name w:val="Subtitle"/>
    <w:basedOn w:val="a0"/>
    <w:next w:val="a0"/>
    <w:link w:val="a5"/>
    <w:qFormat/>
    <w:rsid w:val="00596B84"/>
    <w:pPr>
      <w:numPr>
        <w:ilvl w:val="1"/>
      </w:numPr>
    </w:pPr>
    <w:rPr>
      <w:rFonts w:ascii="Cambria" w:hAnsi="Cambria"/>
      <w:i/>
      <w:iCs/>
      <w:color w:val="4F81BD"/>
      <w:spacing w:val="15"/>
      <w:sz w:val="24"/>
      <w:szCs w:val="24"/>
      <w:lang w:eastAsia="ru-RU"/>
    </w:rPr>
  </w:style>
  <w:style w:type="character" w:customStyle="1" w:styleId="a5">
    <w:name w:val="Подзаголовок Знак"/>
    <w:link w:val="a4"/>
    <w:locked/>
    <w:rsid w:val="00596B84"/>
    <w:rPr>
      <w:rFonts w:ascii="Cambria" w:hAnsi="Cambria"/>
      <w:i/>
      <w:iCs/>
      <w:color w:val="4F81BD"/>
      <w:spacing w:val="15"/>
      <w:sz w:val="24"/>
      <w:szCs w:val="24"/>
      <w:lang w:val="ru-RU" w:eastAsia="ru-RU" w:bidi="ar-SA"/>
    </w:rPr>
  </w:style>
  <w:style w:type="paragraph" w:customStyle="1" w:styleId="11">
    <w:name w:val="Абзац списка1"/>
    <w:basedOn w:val="a0"/>
    <w:rsid w:val="00596B84"/>
    <w:pPr>
      <w:ind w:left="720"/>
      <w:contextualSpacing/>
    </w:pPr>
    <w:rPr>
      <w:rFonts w:eastAsia="Calibri"/>
      <w:lang w:eastAsia="ru-RU"/>
    </w:rPr>
  </w:style>
  <w:style w:type="character" w:customStyle="1" w:styleId="a6">
    <w:name w:val="НУМЕРАЦИЯ Знак"/>
    <w:link w:val="a"/>
    <w:locked/>
    <w:rsid w:val="00596B84"/>
    <w:rPr>
      <w:sz w:val="28"/>
      <w:lang w:eastAsia="en-US"/>
    </w:rPr>
  </w:style>
  <w:style w:type="paragraph" w:customStyle="1" w:styleId="a">
    <w:name w:val="НУМЕРАЦИЯ"/>
    <w:basedOn w:val="a0"/>
    <w:link w:val="a6"/>
    <w:rsid w:val="00596B84"/>
    <w:pPr>
      <w:numPr>
        <w:numId w:val="2"/>
      </w:numPr>
      <w:tabs>
        <w:tab w:val="left" w:pos="709"/>
        <w:tab w:val="left" w:pos="1134"/>
      </w:tabs>
      <w:autoSpaceDE w:val="0"/>
      <w:autoSpaceDN w:val="0"/>
      <w:adjustRightInd w:val="0"/>
      <w:spacing w:after="0" w:line="240" w:lineRule="auto"/>
      <w:ind w:left="0" w:firstLine="567"/>
      <w:jc w:val="both"/>
      <w:outlineLvl w:val="3"/>
    </w:pPr>
    <w:rPr>
      <w:rFonts w:ascii="Times New Roman" w:hAnsi="Times New Roman"/>
      <w:sz w:val="28"/>
      <w:szCs w:val="20"/>
    </w:rPr>
  </w:style>
  <w:style w:type="paragraph" w:styleId="a7">
    <w:name w:val="header"/>
    <w:basedOn w:val="a0"/>
    <w:link w:val="a8"/>
    <w:rsid w:val="00596B84"/>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a7"/>
    <w:locked/>
    <w:rsid w:val="00596B84"/>
    <w:rPr>
      <w:rFonts w:ascii="Calibri" w:hAnsi="Calibri"/>
      <w:lang w:val="ru-RU" w:eastAsia="ru-RU" w:bidi="ar-SA"/>
    </w:rPr>
  </w:style>
  <w:style w:type="paragraph" w:styleId="a9">
    <w:name w:val="footer"/>
    <w:basedOn w:val="a0"/>
    <w:link w:val="aa"/>
    <w:rsid w:val="00596B84"/>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locked/>
    <w:rsid w:val="00596B84"/>
    <w:rPr>
      <w:rFonts w:ascii="Calibri" w:hAnsi="Calibri"/>
      <w:lang w:val="ru-RU" w:eastAsia="ru-RU" w:bidi="ar-SA"/>
    </w:rPr>
  </w:style>
  <w:style w:type="paragraph" w:customStyle="1" w:styleId="ADM-">
    <w:name w:val="ADM-Название документа"/>
    <w:basedOn w:val="1"/>
    <w:next w:val="a0"/>
    <w:link w:val="ADM-0"/>
    <w:rsid w:val="00596B84"/>
    <w:pPr>
      <w:keepLines w:val="0"/>
      <w:spacing w:before="240" w:after="60" w:line="240" w:lineRule="auto"/>
      <w:jc w:val="center"/>
    </w:pPr>
    <w:rPr>
      <w:rFonts w:ascii="Times New Roman" w:hAnsi="Times New Roman"/>
      <w:b w:val="0"/>
      <w:bCs w:val="0"/>
      <w:color w:val="auto"/>
      <w:kern w:val="32"/>
      <w:szCs w:val="20"/>
    </w:rPr>
  </w:style>
  <w:style w:type="character" w:customStyle="1" w:styleId="ADM-0">
    <w:name w:val="ADM-Название документа Знак"/>
    <w:link w:val="ADM-"/>
    <w:locked/>
    <w:rsid w:val="00596B84"/>
    <w:rPr>
      <w:kern w:val="32"/>
      <w:sz w:val="28"/>
      <w:lang w:val="ru-RU" w:eastAsia="ru-RU" w:bidi="ar-SA"/>
    </w:rPr>
  </w:style>
  <w:style w:type="paragraph" w:customStyle="1" w:styleId="ADM-2">
    <w:name w:val="ADM-2 абзац нумерованый"/>
    <w:basedOn w:val="a0"/>
    <w:link w:val="ADM-20"/>
    <w:rsid w:val="00596B84"/>
    <w:pPr>
      <w:tabs>
        <w:tab w:val="left" w:pos="709"/>
        <w:tab w:val="left" w:pos="1134"/>
      </w:tabs>
      <w:spacing w:after="0" w:line="240" w:lineRule="auto"/>
      <w:jc w:val="both"/>
      <w:outlineLvl w:val="1"/>
    </w:pPr>
    <w:rPr>
      <w:rFonts w:ascii="Times New Roman" w:hAnsi="Times New Roman"/>
      <w:sz w:val="28"/>
      <w:szCs w:val="20"/>
      <w:lang w:eastAsia="ru-RU"/>
    </w:rPr>
  </w:style>
  <w:style w:type="character" w:customStyle="1" w:styleId="ADM-20">
    <w:name w:val="ADM-2 абзац нумерованый Знак"/>
    <w:link w:val="ADM-2"/>
    <w:locked/>
    <w:rsid w:val="00596B84"/>
    <w:rPr>
      <w:sz w:val="28"/>
      <w:lang w:val="ru-RU" w:eastAsia="ru-RU" w:bidi="ar-SA"/>
    </w:rPr>
  </w:style>
  <w:style w:type="paragraph" w:styleId="ab">
    <w:name w:val="annotation text"/>
    <w:basedOn w:val="a0"/>
    <w:link w:val="ac"/>
    <w:rsid w:val="00596B84"/>
    <w:pPr>
      <w:spacing w:after="0" w:line="240" w:lineRule="auto"/>
      <w:ind w:firstLine="709"/>
      <w:jc w:val="both"/>
    </w:pPr>
    <w:rPr>
      <w:rFonts w:eastAsia="Calibri"/>
      <w:sz w:val="20"/>
      <w:szCs w:val="20"/>
      <w:lang w:eastAsia="ru-RU"/>
    </w:rPr>
  </w:style>
  <w:style w:type="character" w:customStyle="1" w:styleId="ac">
    <w:name w:val="Текст примечания Знак"/>
    <w:link w:val="ab"/>
    <w:locked/>
    <w:rsid w:val="00596B84"/>
    <w:rPr>
      <w:rFonts w:ascii="Calibri" w:eastAsia="Calibri" w:hAnsi="Calibri"/>
      <w:lang w:val="ru-RU" w:eastAsia="ru-RU" w:bidi="ar-SA"/>
    </w:rPr>
  </w:style>
  <w:style w:type="paragraph" w:styleId="ad">
    <w:name w:val="annotation subject"/>
    <w:basedOn w:val="ab"/>
    <w:next w:val="ab"/>
    <w:link w:val="ae"/>
    <w:semiHidden/>
    <w:rsid w:val="00596B84"/>
    <w:pPr>
      <w:spacing w:after="200"/>
      <w:ind w:firstLine="0"/>
      <w:jc w:val="left"/>
    </w:pPr>
    <w:rPr>
      <w:b/>
      <w:bCs/>
    </w:rPr>
  </w:style>
  <w:style w:type="character" w:customStyle="1" w:styleId="ae">
    <w:name w:val="Тема примечания Знак"/>
    <w:link w:val="ad"/>
    <w:semiHidden/>
    <w:locked/>
    <w:rsid w:val="00596B84"/>
    <w:rPr>
      <w:rFonts w:ascii="Calibri" w:eastAsia="Calibri" w:hAnsi="Calibri"/>
      <w:b/>
      <w:bCs/>
      <w:lang w:val="ru-RU" w:eastAsia="ru-RU" w:bidi="ar-SA"/>
    </w:rPr>
  </w:style>
  <w:style w:type="paragraph" w:styleId="af">
    <w:name w:val="Balloon Text"/>
    <w:basedOn w:val="a0"/>
    <w:link w:val="af0"/>
    <w:rsid w:val="00596B84"/>
    <w:pPr>
      <w:spacing w:after="0" w:line="240" w:lineRule="auto"/>
    </w:pPr>
    <w:rPr>
      <w:rFonts w:ascii="Tahoma" w:hAnsi="Tahoma"/>
      <w:sz w:val="16"/>
      <w:szCs w:val="16"/>
      <w:lang w:eastAsia="ru-RU"/>
    </w:rPr>
  </w:style>
  <w:style w:type="character" w:customStyle="1" w:styleId="af0">
    <w:name w:val="Текст выноски Знак"/>
    <w:link w:val="af"/>
    <w:locked/>
    <w:rsid w:val="00596B84"/>
    <w:rPr>
      <w:rFonts w:ascii="Tahoma" w:hAnsi="Tahoma"/>
      <w:sz w:val="16"/>
      <w:szCs w:val="16"/>
      <w:lang w:val="ru-RU" w:eastAsia="ru-RU" w:bidi="ar-SA"/>
    </w:rPr>
  </w:style>
  <w:style w:type="character" w:styleId="af1">
    <w:name w:val="Hyperlink"/>
    <w:uiPriority w:val="99"/>
    <w:rsid w:val="00596B84"/>
    <w:rPr>
      <w:rFonts w:cs="Times New Roman"/>
      <w:color w:val="0563C1"/>
      <w:u w:val="single"/>
    </w:rPr>
  </w:style>
  <w:style w:type="character" w:customStyle="1" w:styleId="ConsPlusNormal0">
    <w:name w:val="ConsPlusNormal Знак"/>
    <w:link w:val="ConsPlusNormal"/>
    <w:locked/>
    <w:rsid w:val="00596B84"/>
    <w:rPr>
      <w:rFonts w:ascii="Arial" w:hAnsi="Arial" w:cs="Arial"/>
      <w:lang w:val="ru-RU" w:eastAsia="ar-SA" w:bidi="ar-SA"/>
    </w:rPr>
  </w:style>
  <w:style w:type="paragraph" w:customStyle="1" w:styleId="17">
    <w:name w:val="основнойтекст17"/>
    <w:basedOn w:val="a0"/>
    <w:rsid w:val="00596B84"/>
    <w:pPr>
      <w:spacing w:before="100" w:beforeAutospacing="1" w:after="100" w:afterAutospacing="1" w:line="240" w:lineRule="auto"/>
    </w:pPr>
    <w:rPr>
      <w:rFonts w:ascii="Times New Roman" w:hAnsi="Times New Roman"/>
      <w:sz w:val="24"/>
      <w:szCs w:val="24"/>
      <w:lang w:eastAsia="ru-RU"/>
    </w:rPr>
  </w:style>
  <w:style w:type="paragraph" w:customStyle="1" w:styleId="af2">
    <w:name w:val="Прижатый влево"/>
    <w:basedOn w:val="a0"/>
    <w:next w:val="a0"/>
    <w:rsid w:val="00596B84"/>
    <w:pPr>
      <w:autoSpaceDE w:val="0"/>
      <w:autoSpaceDN w:val="0"/>
      <w:adjustRightInd w:val="0"/>
      <w:spacing w:after="0" w:line="240" w:lineRule="auto"/>
    </w:pPr>
    <w:rPr>
      <w:rFonts w:ascii="Arial" w:hAnsi="Arial"/>
      <w:sz w:val="24"/>
      <w:szCs w:val="24"/>
      <w:lang w:eastAsia="ru-RU"/>
    </w:rPr>
  </w:style>
  <w:style w:type="character" w:styleId="af3">
    <w:name w:val="FollowedHyperlink"/>
    <w:rsid w:val="00596B84"/>
    <w:rPr>
      <w:color w:val="800080"/>
      <w:u w:val="single"/>
    </w:rPr>
  </w:style>
  <w:style w:type="character" w:customStyle="1" w:styleId="af4">
    <w:name w:val="Гипертекстовая ссылка"/>
    <w:rsid w:val="00532816"/>
    <w:rPr>
      <w:color w:val="106BBE"/>
    </w:rPr>
  </w:style>
  <w:style w:type="table" w:styleId="af5">
    <w:name w:val="Table Grid"/>
    <w:basedOn w:val="a2"/>
    <w:rsid w:val="00C8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0"/>
    <w:link w:val="af7"/>
    <w:rsid w:val="00C818E6"/>
    <w:pPr>
      <w:spacing w:after="120" w:line="240" w:lineRule="auto"/>
      <w:ind w:left="283"/>
    </w:pPr>
    <w:rPr>
      <w:rFonts w:ascii="Times New Roman" w:eastAsia="Calibri" w:hAnsi="Times New Roman"/>
      <w:sz w:val="24"/>
      <w:szCs w:val="24"/>
      <w:lang w:eastAsia="ru-RU"/>
    </w:rPr>
  </w:style>
  <w:style w:type="character" w:customStyle="1" w:styleId="af7">
    <w:name w:val="Основной текст с отступом Знак"/>
    <w:link w:val="af6"/>
    <w:locked/>
    <w:rsid w:val="00C818E6"/>
    <w:rPr>
      <w:rFonts w:eastAsia="Calibri"/>
      <w:sz w:val="24"/>
      <w:szCs w:val="24"/>
      <w:lang w:val="ru-RU" w:eastAsia="ru-RU" w:bidi="ar-SA"/>
    </w:rPr>
  </w:style>
  <w:style w:type="paragraph" w:customStyle="1" w:styleId="12">
    <w:name w:val="Без интервала1"/>
    <w:rsid w:val="00C818E6"/>
    <w:pPr>
      <w:suppressAutoHyphens/>
    </w:pPr>
    <w:rPr>
      <w:rFonts w:ascii="Calibri" w:hAnsi="Calibri" w:cs="Calibri"/>
      <w:sz w:val="22"/>
      <w:szCs w:val="22"/>
      <w:lang w:eastAsia="ar-SA"/>
    </w:rPr>
  </w:style>
  <w:style w:type="paragraph" w:customStyle="1" w:styleId="ConsNormal">
    <w:name w:val="ConsNormal"/>
    <w:rsid w:val="00C818E6"/>
    <w:pPr>
      <w:widowControl w:val="0"/>
      <w:autoSpaceDE w:val="0"/>
      <w:autoSpaceDN w:val="0"/>
      <w:adjustRightInd w:val="0"/>
      <w:ind w:right="19772" w:firstLine="720"/>
    </w:pPr>
    <w:rPr>
      <w:rFonts w:ascii="Arial" w:hAnsi="Arial" w:cs="Arial"/>
    </w:rPr>
  </w:style>
  <w:style w:type="character" w:styleId="af8">
    <w:name w:val="page number"/>
    <w:rsid w:val="004F5C89"/>
    <w:rPr>
      <w:rFonts w:cs="Times New Roman"/>
    </w:rPr>
  </w:style>
  <w:style w:type="character" w:customStyle="1" w:styleId="span-after-label-page-info">
    <w:name w:val="span-after-label-page-info"/>
    <w:basedOn w:val="a1"/>
    <w:rsid w:val="00675B0F"/>
  </w:style>
  <w:style w:type="paragraph" w:styleId="af9">
    <w:name w:val="No Spacing"/>
    <w:uiPriority w:val="99"/>
    <w:qFormat/>
    <w:rsid w:val="008813EE"/>
    <w:rPr>
      <w:sz w:val="24"/>
      <w:szCs w:val="24"/>
    </w:rPr>
  </w:style>
  <w:style w:type="paragraph" w:styleId="afa">
    <w:name w:val="List Paragraph"/>
    <w:basedOn w:val="a0"/>
    <w:uiPriority w:val="99"/>
    <w:qFormat/>
    <w:rsid w:val="000B467D"/>
    <w:pPr>
      <w:spacing w:after="160" w:line="259" w:lineRule="auto"/>
      <w:ind w:left="720"/>
      <w:contextualSpacing/>
    </w:pPr>
  </w:style>
  <w:style w:type="paragraph" w:styleId="afb">
    <w:name w:val="endnote text"/>
    <w:basedOn w:val="a0"/>
    <w:link w:val="afc"/>
    <w:uiPriority w:val="99"/>
    <w:rsid w:val="0087270F"/>
    <w:pPr>
      <w:autoSpaceDE w:val="0"/>
      <w:autoSpaceDN w:val="0"/>
      <w:spacing w:after="0" w:line="240" w:lineRule="auto"/>
    </w:pPr>
    <w:rPr>
      <w:rFonts w:ascii="Times New Roman" w:hAnsi="Times New Roman"/>
      <w:sz w:val="20"/>
      <w:szCs w:val="20"/>
      <w:lang w:eastAsia="ru-RU"/>
    </w:rPr>
  </w:style>
  <w:style w:type="character" w:customStyle="1" w:styleId="afc">
    <w:name w:val="Текст концевой сноски Знак"/>
    <w:basedOn w:val="a1"/>
    <w:link w:val="afb"/>
    <w:uiPriority w:val="99"/>
    <w:rsid w:val="0087270F"/>
  </w:style>
  <w:style w:type="character" w:styleId="afd">
    <w:name w:val="endnote reference"/>
    <w:basedOn w:val="a1"/>
    <w:uiPriority w:val="99"/>
    <w:rsid w:val="0087270F"/>
    <w:rPr>
      <w:rFonts w:cs="Times New Roman"/>
      <w:vertAlign w:val="superscript"/>
    </w:rPr>
  </w:style>
  <w:style w:type="character" w:customStyle="1" w:styleId="40">
    <w:name w:val="Заголовок 4 Знак"/>
    <w:basedOn w:val="a1"/>
    <w:link w:val="4"/>
    <w:rsid w:val="002D2B82"/>
    <w:rPr>
      <w:rFonts w:ascii="Calibri" w:eastAsia="Times New Roman" w:hAnsi="Calibri" w:cs="Times New Roman"/>
      <w:b/>
      <w:bCs/>
      <w:sz w:val="28"/>
      <w:szCs w:val="28"/>
      <w:lang w:eastAsia="en-US"/>
    </w:rPr>
  </w:style>
  <w:style w:type="character" w:styleId="afe">
    <w:name w:val="Strong"/>
    <w:basedOn w:val="a1"/>
    <w:qFormat/>
    <w:rsid w:val="00793D71"/>
    <w:rPr>
      <w:b/>
      <w:bCs/>
    </w:rPr>
  </w:style>
  <w:style w:type="paragraph" w:styleId="aff">
    <w:name w:val="Body Text"/>
    <w:basedOn w:val="a0"/>
    <w:link w:val="aff0"/>
    <w:rsid w:val="00201ECF"/>
    <w:pPr>
      <w:spacing w:after="120"/>
    </w:pPr>
  </w:style>
  <w:style w:type="character" w:customStyle="1" w:styleId="aff0">
    <w:name w:val="Основной текст Знак"/>
    <w:basedOn w:val="a1"/>
    <w:link w:val="aff"/>
    <w:rsid w:val="00201ECF"/>
    <w:rPr>
      <w:rFonts w:ascii="Calibri" w:hAnsi="Calibri"/>
      <w:sz w:val="22"/>
      <w:szCs w:val="22"/>
      <w:lang w:eastAsia="en-US"/>
    </w:rPr>
  </w:style>
  <w:style w:type="character" w:customStyle="1" w:styleId="20">
    <w:name w:val="Заголовок 2 Знак"/>
    <w:basedOn w:val="a1"/>
    <w:link w:val="2"/>
    <w:rsid w:val="00201ECF"/>
    <w:rPr>
      <w:b/>
      <w:bCs/>
      <w:sz w:val="28"/>
      <w:szCs w:val="28"/>
      <w:lang w:eastAsia="ar-SA"/>
    </w:rPr>
  </w:style>
  <w:style w:type="character" w:customStyle="1" w:styleId="30">
    <w:name w:val="Заголовок 3 Знак"/>
    <w:basedOn w:val="a1"/>
    <w:link w:val="3"/>
    <w:rsid w:val="00201ECF"/>
    <w:rPr>
      <w:b/>
      <w:sz w:val="28"/>
      <w:szCs w:val="28"/>
      <w:lang w:eastAsia="ar-SA"/>
    </w:rPr>
  </w:style>
  <w:style w:type="character" w:customStyle="1" w:styleId="50">
    <w:name w:val="Заголовок 5 Знак"/>
    <w:basedOn w:val="a1"/>
    <w:link w:val="5"/>
    <w:rsid w:val="00201ECF"/>
    <w:rPr>
      <w:b/>
      <w:bCs/>
      <w:sz w:val="28"/>
      <w:szCs w:val="28"/>
      <w:u w:val="single"/>
      <w:lang w:eastAsia="ar-SA"/>
    </w:rPr>
  </w:style>
  <w:style w:type="character" w:customStyle="1" w:styleId="60">
    <w:name w:val="Заголовок 6 Знак"/>
    <w:basedOn w:val="a1"/>
    <w:link w:val="6"/>
    <w:rsid w:val="00201ECF"/>
    <w:rPr>
      <w:b/>
      <w:bCs/>
      <w:sz w:val="28"/>
      <w:szCs w:val="28"/>
      <w:u w:val="single"/>
      <w:lang w:eastAsia="ar-SA"/>
    </w:rPr>
  </w:style>
  <w:style w:type="character" w:customStyle="1" w:styleId="70">
    <w:name w:val="Заголовок 7 Знак"/>
    <w:basedOn w:val="a1"/>
    <w:link w:val="7"/>
    <w:rsid w:val="00201ECF"/>
    <w:rPr>
      <w:sz w:val="28"/>
      <w:szCs w:val="28"/>
      <w:u w:val="single"/>
      <w:lang w:eastAsia="ar-SA"/>
    </w:rPr>
  </w:style>
  <w:style w:type="character" w:customStyle="1" w:styleId="80">
    <w:name w:val="Заголовок 8 Знак"/>
    <w:basedOn w:val="a1"/>
    <w:link w:val="8"/>
    <w:rsid w:val="00201ECF"/>
    <w:rPr>
      <w:sz w:val="28"/>
      <w:szCs w:val="28"/>
      <w:u w:val="single"/>
      <w:lang w:eastAsia="ar-SA"/>
    </w:rPr>
  </w:style>
  <w:style w:type="character" w:customStyle="1" w:styleId="90">
    <w:name w:val="Заголовок 9 Знак"/>
    <w:basedOn w:val="a1"/>
    <w:link w:val="9"/>
    <w:rsid w:val="00201ECF"/>
    <w:rPr>
      <w:sz w:val="28"/>
      <w:szCs w:val="28"/>
      <w:u w:val="single"/>
      <w:lang w:eastAsia="ar-SA"/>
    </w:rPr>
  </w:style>
  <w:style w:type="character" w:customStyle="1" w:styleId="WW8Num1z0">
    <w:name w:val="WW8Num1z0"/>
    <w:rsid w:val="00201ECF"/>
    <w:rPr>
      <w:color w:val="000000"/>
      <w:sz w:val="28"/>
      <w:szCs w:val="28"/>
    </w:rPr>
  </w:style>
  <w:style w:type="character" w:customStyle="1" w:styleId="WW8Num1z1">
    <w:name w:val="WW8Num1z1"/>
    <w:rsid w:val="00201ECF"/>
  </w:style>
  <w:style w:type="character" w:customStyle="1" w:styleId="WW8Num1z2">
    <w:name w:val="WW8Num1z2"/>
    <w:rsid w:val="00201ECF"/>
  </w:style>
  <w:style w:type="character" w:customStyle="1" w:styleId="WW8Num1z3">
    <w:name w:val="WW8Num1z3"/>
    <w:rsid w:val="00201ECF"/>
  </w:style>
  <w:style w:type="character" w:customStyle="1" w:styleId="WW8Num1z4">
    <w:name w:val="WW8Num1z4"/>
    <w:rsid w:val="00201ECF"/>
  </w:style>
  <w:style w:type="character" w:customStyle="1" w:styleId="WW8Num1z5">
    <w:name w:val="WW8Num1z5"/>
    <w:rsid w:val="00201ECF"/>
  </w:style>
  <w:style w:type="character" w:customStyle="1" w:styleId="WW8Num1z6">
    <w:name w:val="WW8Num1z6"/>
    <w:rsid w:val="00201ECF"/>
  </w:style>
  <w:style w:type="character" w:customStyle="1" w:styleId="WW8Num1z7">
    <w:name w:val="WW8Num1z7"/>
    <w:rsid w:val="00201ECF"/>
  </w:style>
  <w:style w:type="character" w:customStyle="1" w:styleId="WW8Num1z8">
    <w:name w:val="WW8Num1z8"/>
    <w:rsid w:val="00201ECF"/>
  </w:style>
  <w:style w:type="character" w:customStyle="1" w:styleId="WW8Num2z0">
    <w:name w:val="WW8Num2z0"/>
    <w:rsid w:val="00201ECF"/>
    <w:rPr>
      <w:b w:val="0"/>
    </w:rPr>
  </w:style>
  <w:style w:type="character" w:customStyle="1" w:styleId="WW8Num2z1">
    <w:name w:val="WW8Num2z1"/>
    <w:rsid w:val="00201ECF"/>
    <w:rPr>
      <w:rFonts w:cs="Times New Roman"/>
    </w:rPr>
  </w:style>
  <w:style w:type="character" w:customStyle="1" w:styleId="WW8Num2z2">
    <w:name w:val="WW8Num2z2"/>
    <w:rsid w:val="00201ECF"/>
  </w:style>
  <w:style w:type="character" w:customStyle="1" w:styleId="WW8Num2z3">
    <w:name w:val="WW8Num2z3"/>
    <w:rsid w:val="00201ECF"/>
  </w:style>
  <w:style w:type="character" w:customStyle="1" w:styleId="WW8Num2z4">
    <w:name w:val="WW8Num2z4"/>
    <w:rsid w:val="00201ECF"/>
  </w:style>
  <w:style w:type="character" w:customStyle="1" w:styleId="WW8Num2z5">
    <w:name w:val="WW8Num2z5"/>
    <w:rsid w:val="00201ECF"/>
  </w:style>
  <w:style w:type="character" w:customStyle="1" w:styleId="WW8Num2z6">
    <w:name w:val="WW8Num2z6"/>
    <w:rsid w:val="00201ECF"/>
  </w:style>
  <w:style w:type="character" w:customStyle="1" w:styleId="WW8Num2z7">
    <w:name w:val="WW8Num2z7"/>
    <w:rsid w:val="00201ECF"/>
  </w:style>
  <w:style w:type="character" w:customStyle="1" w:styleId="WW8Num2z8">
    <w:name w:val="WW8Num2z8"/>
    <w:rsid w:val="00201ECF"/>
  </w:style>
  <w:style w:type="character" w:customStyle="1" w:styleId="WW8Num3z0">
    <w:name w:val="WW8Num3z0"/>
    <w:rsid w:val="00201ECF"/>
    <w:rPr>
      <w:color w:val="000000"/>
      <w:sz w:val="28"/>
      <w:szCs w:val="28"/>
    </w:rPr>
  </w:style>
  <w:style w:type="character" w:customStyle="1" w:styleId="WW8Num3z1">
    <w:name w:val="WW8Num3z1"/>
    <w:rsid w:val="00201ECF"/>
  </w:style>
  <w:style w:type="character" w:customStyle="1" w:styleId="WW8Num3z2">
    <w:name w:val="WW8Num3z2"/>
    <w:rsid w:val="00201ECF"/>
  </w:style>
  <w:style w:type="character" w:customStyle="1" w:styleId="WW8Num3z3">
    <w:name w:val="WW8Num3z3"/>
    <w:rsid w:val="00201ECF"/>
  </w:style>
  <w:style w:type="character" w:customStyle="1" w:styleId="WW8Num3z4">
    <w:name w:val="WW8Num3z4"/>
    <w:rsid w:val="00201ECF"/>
  </w:style>
  <w:style w:type="character" w:customStyle="1" w:styleId="WW8Num3z5">
    <w:name w:val="WW8Num3z5"/>
    <w:rsid w:val="00201ECF"/>
  </w:style>
  <w:style w:type="character" w:customStyle="1" w:styleId="WW8Num3z6">
    <w:name w:val="WW8Num3z6"/>
    <w:rsid w:val="00201ECF"/>
  </w:style>
  <w:style w:type="character" w:customStyle="1" w:styleId="WW8Num3z7">
    <w:name w:val="WW8Num3z7"/>
    <w:rsid w:val="00201ECF"/>
  </w:style>
  <w:style w:type="character" w:customStyle="1" w:styleId="WW8Num3z8">
    <w:name w:val="WW8Num3z8"/>
    <w:rsid w:val="00201ECF"/>
  </w:style>
  <w:style w:type="character" w:customStyle="1" w:styleId="WW8Num4z0">
    <w:name w:val="WW8Num4z0"/>
    <w:rsid w:val="00201ECF"/>
    <w:rPr>
      <w:rFonts w:ascii="Symbol" w:eastAsia="Calibri" w:hAnsi="Symbol" w:cs="Symbol"/>
      <w:sz w:val="28"/>
      <w:szCs w:val="28"/>
      <w:shd w:val="clear" w:color="auto" w:fill="auto"/>
    </w:rPr>
  </w:style>
  <w:style w:type="character" w:customStyle="1" w:styleId="WW8Num4z1">
    <w:name w:val="WW8Num4z1"/>
    <w:rsid w:val="00201ECF"/>
    <w:rPr>
      <w:rFonts w:ascii="Courier New" w:hAnsi="Courier New" w:cs="Courier New"/>
    </w:rPr>
  </w:style>
  <w:style w:type="character" w:customStyle="1" w:styleId="WW8Num4z2">
    <w:name w:val="WW8Num4z2"/>
    <w:rsid w:val="00201ECF"/>
    <w:rPr>
      <w:rFonts w:ascii="Wingdings" w:hAnsi="Wingdings" w:cs="Wingdings"/>
    </w:rPr>
  </w:style>
  <w:style w:type="character" w:customStyle="1" w:styleId="WW8Num4z3">
    <w:name w:val="WW8Num4z3"/>
    <w:rsid w:val="00201ECF"/>
  </w:style>
  <w:style w:type="character" w:customStyle="1" w:styleId="WW8Num4z4">
    <w:name w:val="WW8Num4z4"/>
    <w:rsid w:val="00201ECF"/>
  </w:style>
  <w:style w:type="character" w:customStyle="1" w:styleId="WW8Num4z5">
    <w:name w:val="WW8Num4z5"/>
    <w:rsid w:val="00201ECF"/>
  </w:style>
  <w:style w:type="character" w:customStyle="1" w:styleId="WW8Num4z6">
    <w:name w:val="WW8Num4z6"/>
    <w:rsid w:val="00201ECF"/>
  </w:style>
  <w:style w:type="character" w:customStyle="1" w:styleId="WW8Num4z7">
    <w:name w:val="WW8Num4z7"/>
    <w:rsid w:val="00201ECF"/>
  </w:style>
  <w:style w:type="character" w:customStyle="1" w:styleId="WW8Num4z8">
    <w:name w:val="WW8Num4z8"/>
    <w:rsid w:val="00201ECF"/>
  </w:style>
  <w:style w:type="character" w:customStyle="1" w:styleId="WW8Num5z0">
    <w:name w:val="WW8Num5z0"/>
    <w:rsid w:val="00201ECF"/>
    <w:rPr>
      <w:lang w:val="en-US"/>
    </w:rPr>
  </w:style>
  <w:style w:type="character" w:customStyle="1" w:styleId="WW8Num5z1">
    <w:name w:val="WW8Num5z1"/>
    <w:rsid w:val="00201ECF"/>
    <w:rPr>
      <w:rFonts w:ascii="Times New Roman" w:eastAsia="Arial" w:hAnsi="Times New Roman" w:cs="Arial"/>
      <w:b w:val="0"/>
      <w:bCs w:val="0"/>
      <w:i w:val="0"/>
      <w:iCs w:val="0"/>
      <w:strike w:val="0"/>
      <w:dstrike w:val="0"/>
      <w:color w:val="000000"/>
      <w:position w:val="0"/>
      <w:sz w:val="28"/>
      <w:szCs w:val="28"/>
      <w:vertAlign w:val="baseline"/>
    </w:rPr>
  </w:style>
  <w:style w:type="character" w:customStyle="1" w:styleId="WW8Num5z2">
    <w:name w:val="WW8Num5z2"/>
    <w:rsid w:val="00201ECF"/>
  </w:style>
  <w:style w:type="character" w:customStyle="1" w:styleId="WW8Num5z3">
    <w:name w:val="WW8Num5z3"/>
    <w:rsid w:val="00201ECF"/>
  </w:style>
  <w:style w:type="character" w:customStyle="1" w:styleId="WW8Num5z4">
    <w:name w:val="WW8Num5z4"/>
    <w:rsid w:val="00201ECF"/>
  </w:style>
  <w:style w:type="character" w:customStyle="1" w:styleId="WW8Num5z5">
    <w:name w:val="WW8Num5z5"/>
    <w:rsid w:val="00201ECF"/>
  </w:style>
  <w:style w:type="character" w:customStyle="1" w:styleId="WW8Num5z6">
    <w:name w:val="WW8Num5z6"/>
    <w:rsid w:val="00201ECF"/>
  </w:style>
  <w:style w:type="character" w:customStyle="1" w:styleId="WW8Num5z7">
    <w:name w:val="WW8Num5z7"/>
    <w:rsid w:val="00201ECF"/>
  </w:style>
  <w:style w:type="character" w:customStyle="1" w:styleId="WW8Num5z8">
    <w:name w:val="WW8Num5z8"/>
    <w:rsid w:val="00201ECF"/>
  </w:style>
  <w:style w:type="character" w:customStyle="1" w:styleId="WW8Num6z0">
    <w:name w:val="WW8Num6z0"/>
    <w:rsid w:val="00201ECF"/>
    <w:rPr>
      <w:rFonts w:ascii="Symbol" w:hAnsi="Symbol" w:cs="Symbol"/>
      <w:lang w:val="en-US"/>
    </w:rPr>
  </w:style>
  <w:style w:type="character" w:customStyle="1" w:styleId="WW8Num6z1">
    <w:name w:val="WW8Num6z1"/>
    <w:rsid w:val="00201ECF"/>
    <w:rPr>
      <w:rFonts w:ascii="Courier New" w:hAnsi="Courier New" w:cs="Courier New"/>
    </w:rPr>
  </w:style>
  <w:style w:type="character" w:customStyle="1" w:styleId="WW8Num6z2">
    <w:name w:val="WW8Num6z2"/>
    <w:rsid w:val="00201ECF"/>
    <w:rPr>
      <w:rFonts w:ascii="Wingdings" w:hAnsi="Wingdings" w:cs="Wingdings"/>
    </w:rPr>
  </w:style>
  <w:style w:type="character" w:customStyle="1" w:styleId="WW8Num6z3">
    <w:name w:val="WW8Num6z3"/>
    <w:rsid w:val="00201ECF"/>
  </w:style>
  <w:style w:type="character" w:customStyle="1" w:styleId="WW8Num6z4">
    <w:name w:val="WW8Num6z4"/>
    <w:rsid w:val="00201ECF"/>
  </w:style>
  <w:style w:type="character" w:customStyle="1" w:styleId="WW8Num6z5">
    <w:name w:val="WW8Num6z5"/>
    <w:rsid w:val="00201ECF"/>
  </w:style>
  <w:style w:type="character" w:customStyle="1" w:styleId="WW8Num6z6">
    <w:name w:val="WW8Num6z6"/>
    <w:rsid w:val="00201ECF"/>
  </w:style>
  <w:style w:type="character" w:customStyle="1" w:styleId="WW8Num6z7">
    <w:name w:val="WW8Num6z7"/>
    <w:rsid w:val="00201ECF"/>
  </w:style>
  <w:style w:type="character" w:customStyle="1" w:styleId="WW8Num6z8">
    <w:name w:val="WW8Num6z8"/>
    <w:rsid w:val="00201ECF"/>
  </w:style>
  <w:style w:type="character" w:customStyle="1" w:styleId="WW8Num7z0">
    <w:name w:val="WW8Num7z0"/>
    <w:rsid w:val="00201ECF"/>
  </w:style>
  <w:style w:type="character" w:customStyle="1" w:styleId="WW8Num7z1">
    <w:name w:val="WW8Num7z1"/>
    <w:rsid w:val="00201ECF"/>
    <w:rPr>
      <w:rFonts w:cs="Arial"/>
      <w:strike w:val="0"/>
      <w:dstrike w:val="0"/>
      <w:color w:val="000000"/>
      <w:position w:val="0"/>
      <w:sz w:val="28"/>
      <w:vertAlign w:val="baseline"/>
    </w:rPr>
  </w:style>
  <w:style w:type="character" w:customStyle="1" w:styleId="WW8Num7z2">
    <w:name w:val="WW8Num7z2"/>
    <w:rsid w:val="00201ECF"/>
  </w:style>
  <w:style w:type="character" w:customStyle="1" w:styleId="WW8Num7z3">
    <w:name w:val="WW8Num7z3"/>
    <w:rsid w:val="00201ECF"/>
  </w:style>
  <w:style w:type="character" w:customStyle="1" w:styleId="WW8Num7z4">
    <w:name w:val="WW8Num7z4"/>
    <w:rsid w:val="00201ECF"/>
  </w:style>
  <w:style w:type="character" w:customStyle="1" w:styleId="WW8Num7z5">
    <w:name w:val="WW8Num7z5"/>
    <w:rsid w:val="00201ECF"/>
  </w:style>
  <w:style w:type="character" w:customStyle="1" w:styleId="WW8Num7z6">
    <w:name w:val="WW8Num7z6"/>
    <w:rsid w:val="00201ECF"/>
  </w:style>
  <w:style w:type="character" w:customStyle="1" w:styleId="WW8Num7z7">
    <w:name w:val="WW8Num7z7"/>
    <w:rsid w:val="00201ECF"/>
  </w:style>
  <w:style w:type="character" w:customStyle="1" w:styleId="WW8Num7z8">
    <w:name w:val="WW8Num7z8"/>
    <w:rsid w:val="00201ECF"/>
  </w:style>
  <w:style w:type="character" w:customStyle="1" w:styleId="WW8Num8z0">
    <w:name w:val="WW8Num8z0"/>
    <w:rsid w:val="00201ECF"/>
    <w:rPr>
      <w:rFonts w:ascii="Symbol" w:hAnsi="Symbol" w:cs="Symbol"/>
      <w:lang w:val="en-US"/>
    </w:rPr>
  </w:style>
  <w:style w:type="character" w:customStyle="1" w:styleId="WW8Num8z1">
    <w:name w:val="WW8Num8z1"/>
    <w:rsid w:val="00201ECF"/>
    <w:rPr>
      <w:rFonts w:ascii="Courier New" w:hAnsi="Courier New" w:cs="Courier New"/>
    </w:rPr>
  </w:style>
  <w:style w:type="character" w:customStyle="1" w:styleId="WW8Num8z2">
    <w:name w:val="WW8Num8z2"/>
    <w:rsid w:val="00201ECF"/>
    <w:rPr>
      <w:rFonts w:ascii="Wingdings" w:hAnsi="Wingdings" w:cs="Wingdings"/>
    </w:rPr>
  </w:style>
  <w:style w:type="character" w:customStyle="1" w:styleId="WW8Num8z3">
    <w:name w:val="WW8Num8z3"/>
    <w:rsid w:val="00201ECF"/>
  </w:style>
  <w:style w:type="character" w:customStyle="1" w:styleId="WW8Num8z4">
    <w:name w:val="WW8Num8z4"/>
    <w:rsid w:val="00201ECF"/>
  </w:style>
  <w:style w:type="character" w:customStyle="1" w:styleId="WW8Num8z5">
    <w:name w:val="WW8Num8z5"/>
    <w:rsid w:val="00201ECF"/>
  </w:style>
  <w:style w:type="character" w:customStyle="1" w:styleId="WW8Num8z6">
    <w:name w:val="WW8Num8z6"/>
    <w:rsid w:val="00201ECF"/>
  </w:style>
  <w:style w:type="character" w:customStyle="1" w:styleId="WW8Num8z7">
    <w:name w:val="WW8Num8z7"/>
    <w:rsid w:val="00201ECF"/>
  </w:style>
  <w:style w:type="character" w:customStyle="1" w:styleId="WW8Num8z8">
    <w:name w:val="WW8Num8z8"/>
    <w:rsid w:val="00201ECF"/>
  </w:style>
  <w:style w:type="character" w:customStyle="1" w:styleId="Absatz-Standardschriftart">
    <w:name w:val="Absatz-Standardschriftart"/>
    <w:rsid w:val="00201ECF"/>
  </w:style>
  <w:style w:type="character" w:customStyle="1" w:styleId="WW-Absatz-Standardschriftart">
    <w:name w:val="WW-Absatz-Standardschriftart"/>
    <w:rsid w:val="00201ECF"/>
  </w:style>
  <w:style w:type="character" w:customStyle="1" w:styleId="WW-Absatz-Standardschriftart1">
    <w:name w:val="WW-Absatz-Standardschriftart1"/>
    <w:rsid w:val="00201ECF"/>
  </w:style>
  <w:style w:type="character" w:customStyle="1" w:styleId="WW-Absatz-Standardschriftart11">
    <w:name w:val="WW-Absatz-Standardschriftart11"/>
    <w:rsid w:val="00201ECF"/>
  </w:style>
  <w:style w:type="character" w:customStyle="1" w:styleId="WW-Absatz-Standardschriftart111">
    <w:name w:val="WW-Absatz-Standardschriftart111"/>
    <w:rsid w:val="00201ECF"/>
  </w:style>
  <w:style w:type="character" w:customStyle="1" w:styleId="WW-Absatz-Standardschriftart1111">
    <w:name w:val="WW-Absatz-Standardschriftart1111"/>
    <w:rsid w:val="00201ECF"/>
  </w:style>
  <w:style w:type="character" w:customStyle="1" w:styleId="WW-Absatz-Standardschriftart11111">
    <w:name w:val="WW-Absatz-Standardschriftart11111"/>
    <w:rsid w:val="00201ECF"/>
  </w:style>
  <w:style w:type="character" w:customStyle="1" w:styleId="WW-Absatz-Standardschriftart111111">
    <w:name w:val="WW-Absatz-Standardschriftart111111"/>
    <w:rsid w:val="00201ECF"/>
  </w:style>
  <w:style w:type="character" w:customStyle="1" w:styleId="WW-Absatz-Standardschriftart1111111">
    <w:name w:val="WW-Absatz-Standardschriftart1111111"/>
    <w:rsid w:val="00201ECF"/>
  </w:style>
  <w:style w:type="character" w:customStyle="1" w:styleId="WW-Absatz-Standardschriftart11111111">
    <w:name w:val="WW-Absatz-Standardschriftart11111111"/>
    <w:rsid w:val="00201ECF"/>
  </w:style>
  <w:style w:type="character" w:customStyle="1" w:styleId="WW-Absatz-Standardschriftart111111111">
    <w:name w:val="WW-Absatz-Standardschriftart111111111"/>
    <w:rsid w:val="00201ECF"/>
  </w:style>
  <w:style w:type="character" w:customStyle="1" w:styleId="WW-Absatz-Standardschriftart1111111111">
    <w:name w:val="WW-Absatz-Standardschriftart1111111111"/>
    <w:rsid w:val="00201ECF"/>
  </w:style>
  <w:style w:type="character" w:customStyle="1" w:styleId="WW-Absatz-Standardschriftart11111111111">
    <w:name w:val="WW-Absatz-Standardschriftart11111111111"/>
    <w:rsid w:val="00201ECF"/>
  </w:style>
  <w:style w:type="character" w:customStyle="1" w:styleId="WW-Absatz-Standardschriftart111111111111">
    <w:name w:val="WW-Absatz-Standardschriftart111111111111"/>
    <w:rsid w:val="00201ECF"/>
  </w:style>
  <w:style w:type="character" w:customStyle="1" w:styleId="WW-Absatz-Standardschriftart1111111111111">
    <w:name w:val="WW-Absatz-Standardschriftart1111111111111"/>
    <w:rsid w:val="00201ECF"/>
  </w:style>
  <w:style w:type="character" w:customStyle="1" w:styleId="WW-Absatz-Standardschriftart11111111111111">
    <w:name w:val="WW-Absatz-Standardschriftart11111111111111"/>
    <w:rsid w:val="00201ECF"/>
  </w:style>
  <w:style w:type="character" w:customStyle="1" w:styleId="WW-Absatz-Standardschriftart111111111111111">
    <w:name w:val="WW-Absatz-Standardschriftart111111111111111"/>
    <w:rsid w:val="00201ECF"/>
  </w:style>
  <w:style w:type="character" w:customStyle="1" w:styleId="WW-Absatz-Standardschriftart1111111111111111">
    <w:name w:val="WW-Absatz-Standardschriftart1111111111111111"/>
    <w:rsid w:val="00201ECF"/>
  </w:style>
  <w:style w:type="character" w:customStyle="1" w:styleId="WW-Absatz-Standardschriftart11111111111111111">
    <w:name w:val="WW-Absatz-Standardschriftart11111111111111111"/>
    <w:rsid w:val="00201ECF"/>
  </w:style>
  <w:style w:type="character" w:customStyle="1" w:styleId="WW-Absatz-Standardschriftart111111111111111111">
    <w:name w:val="WW-Absatz-Standardschriftart111111111111111111"/>
    <w:rsid w:val="00201ECF"/>
  </w:style>
  <w:style w:type="character" w:customStyle="1" w:styleId="WW-Absatz-Standardschriftart1111111111111111111">
    <w:name w:val="WW-Absatz-Standardschriftart1111111111111111111"/>
    <w:rsid w:val="00201ECF"/>
  </w:style>
  <w:style w:type="character" w:customStyle="1" w:styleId="WW-Absatz-Standardschriftart11111111111111111111">
    <w:name w:val="WW-Absatz-Standardschriftart11111111111111111111"/>
    <w:rsid w:val="00201ECF"/>
  </w:style>
  <w:style w:type="character" w:customStyle="1" w:styleId="WW-Absatz-Standardschriftart111111111111111111111">
    <w:name w:val="WW-Absatz-Standardschriftart111111111111111111111"/>
    <w:rsid w:val="00201ECF"/>
  </w:style>
  <w:style w:type="character" w:customStyle="1" w:styleId="WW-Absatz-Standardschriftart1111111111111111111111">
    <w:name w:val="WW-Absatz-Standardschriftart1111111111111111111111"/>
    <w:rsid w:val="00201ECF"/>
  </w:style>
  <w:style w:type="character" w:customStyle="1" w:styleId="WW-Absatz-Standardschriftart11111111111111111111111">
    <w:name w:val="WW-Absatz-Standardschriftart11111111111111111111111"/>
    <w:rsid w:val="00201ECF"/>
  </w:style>
  <w:style w:type="character" w:customStyle="1" w:styleId="WW-Absatz-Standardschriftart111111111111111111111111">
    <w:name w:val="WW-Absatz-Standardschriftart111111111111111111111111"/>
    <w:rsid w:val="00201ECF"/>
  </w:style>
  <w:style w:type="character" w:customStyle="1" w:styleId="WW-Absatz-Standardschriftart1111111111111111111111111">
    <w:name w:val="WW-Absatz-Standardschriftart1111111111111111111111111"/>
    <w:rsid w:val="00201ECF"/>
  </w:style>
  <w:style w:type="character" w:customStyle="1" w:styleId="WW-Absatz-Standardschriftart11111111111111111111111111">
    <w:name w:val="WW-Absatz-Standardschriftart11111111111111111111111111"/>
    <w:rsid w:val="00201ECF"/>
  </w:style>
  <w:style w:type="character" w:customStyle="1" w:styleId="WW-Absatz-Standardschriftart111111111111111111111111111">
    <w:name w:val="WW-Absatz-Standardschriftart111111111111111111111111111"/>
    <w:rsid w:val="00201ECF"/>
  </w:style>
  <w:style w:type="character" w:customStyle="1" w:styleId="WW-Absatz-Standardschriftart1111111111111111111111111111">
    <w:name w:val="WW-Absatz-Standardschriftart1111111111111111111111111111"/>
    <w:rsid w:val="00201ECF"/>
  </w:style>
  <w:style w:type="character" w:customStyle="1" w:styleId="WW-Absatz-Standardschriftart11111111111111111111111111111">
    <w:name w:val="WW-Absatz-Standardschriftart11111111111111111111111111111"/>
    <w:rsid w:val="00201ECF"/>
  </w:style>
  <w:style w:type="character" w:customStyle="1" w:styleId="WW-Absatz-Standardschriftart111111111111111111111111111111">
    <w:name w:val="WW-Absatz-Standardschriftart111111111111111111111111111111"/>
    <w:rsid w:val="00201ECF"/>
  </w:style>
  <w:style w:type="character" w:customStyle="1" w:styleId="31">
    <w:name w:val="Основной шрифт абзаца3"/>
    <w:rsid w:val="00201ECF"/>
  </w:style>
  <w:style w:type="character" w:customStyle="1" w:styleId="WW-Absatz-Standardschriftart1111111111111111111111111111111">
    <w:name w:val="WW-Absatz-Standardschriftart1111111111111111111111111111111"/>
    <w:rsid w:val="00201ECF"/>
  </w:style>
  <w:style w:type="character" w:customStyle="1" w:styleId="WW-Absatz-Standardschriftart11111111111111111111111111111111">
    <w:name w:val="WW-Absatz-Standardschriftart11111111111111111111111111111111"/>
    <w:rsid w:val="00201ECF"/>
  </w:style>
  <w:style w:type="character" w:customStyle="1" w:styleId="21">
    <w:name w:val="Основной шрифт абзаца2"/>
    <w:rsid w:val="00201ECF"/>
  </w:style>
  <w:style w:type="character" w:customStyle="1" w:styleId="WW-Absatz-Standardschriftart111111111111111111111111111111111">
    <w:name w:val="WW-Absatz-Standardschriftart111111111111111111111111111111111"/>
    <w:rsid w:val="00201ECF"/>
  </w:style>
  <w:style w:type="character" w:customStyle="1" w:styleId="WW8Num11z0">
    <w:name w:val="WW8Num11z0"/>
    <w:rsid w:val="00201ECF"/>
    <w:rPr>
      <w:color w:val="000000"/>
    </w:rPr>
  </w:style>
  <w:style w:type="character" w:customStyle="1" w:styleId="WW8Num12z0">
    <w:name w:val="WW8Num12z0"/>
    <w:rsid w:val="00201ECF"/>
    <w:rPr>
      <w:rFonts w:ascii="Times New Roman" w:hAnsi="Times New Roman" w:cs="Times New Roman"/>
    </w:rPr>
  </w:style>
  <w:style w:type="character" w:customStyle="1" w:styleId="WW8Num12z1">
    <w:name w:val="WW8Num12z1"/>
    <w:rsid w:val="00201ECF"/>
    <w:rPr>
      <w:rFonts w:ascii="Courier New" w:hAnsi="Courier New" w:cs="Courier New"/>
    </w:rPr>
  </w:style>
  <w:style w:type="character" w:customStyle="1" w:styleId="WW8Num12z2">
    <w:name w:val="WW8Num12z2"/>
    <w:rsid w:val="00201ECF"/>
    <w:rPr>
      <w:rFonts w:ascii="Wingdings" w:hAnsi="Wingdings" w:cs="Wingdings"/>
    </w:rPr>
  </w:style>
  <w:style w:type="character" w:customStyle="1" w:styleId="WW8Num12z3">
    <w:name w:val="WW8Num12z3"/>
    <w:rsid w:val="00201ECF"/>
    <w:rPr>
      <w:rFonts w:ascii="Symbol" w:hAnsi="Symbol" w:cs="Symbol"/>
    </w:rPr>
  </w:style>
  <w:style w:type="character" w:customStyle="1" w:styleId="WW8Num14z0">
    <w:name w:val="WW8Num14z0"/>
    <w:rsid w:val="00201ECF"/>
    <w:rPr>
      <w:rFonts w:ascii="Symbol" w:hAnsi="Symbol" w:cs="Symbol"/>
    </w:rPr>
  </w:style>
  <w:style w:type="character" w:customStyle="1" w:styleId="WW8Num14z1">
    <w:name w:val="WW8Num14z1"/>
    <w:rsid w:val="00201ECF"/>
    <w:rPr>
      <w:rFonts w:ascii="Courier New" w:hAnsi="Courier New" w:cs="Courier New"/>
    </w:rPr>
  </w:style>
  <w:style w:type="character" w:customStyle="1" w:styleId="WW8Num14z2">
    <w:name w:val="WW8Num14z2"/>
    <w:rsid w:val="00201ECF"/>
    <w:rPr>
      <w:rFonts w:ascii="Wingdings" w:hAnsi="Wingdings" w:cs="Wingdings"/>
    </w:rPr>
  </w:style>
  <w:style w:type="character" w:customStyle="1" w:styleId="WW8Num15z0">
    <w:name w:val="WW8Num15z0"/>
    <w:rsid w:val="00201ECF"/>
    <w:rPr>
      <w:sz w:val="24"/>
      <w:szCs w:val="24"/>
    </w:rPr>
  </w:style>
  <w:style w:type="character" w:customStyle="1" w:styleId="WW8Num16z0">
    <w:name w:val="WW8Num16z0"/>
    <w:rsid w:val="00201ECF"/>
    <w:rPr>
      <w:rFonts w:ascii="Symbol" w:hAnsi="Symbol" w:cs="Symbol"/>
    </w:rPr>
  </w:style>
  <w:style w:type="character" w:customStyle="1" w:styleId="WW8Num16z1">
    <w:name w:val="WW8Num16z1"/>
    <w:rsid w:val="00201ECF"/>
    <w:rPr>
      <w:rFonts w:ascii="Courier New" w:hAnsi="Courier New" w:cs="Courier New"/>
    </w:rPr>
  </w:style>
  <w:style w:type="character" w:customStyle="1" w:styleId="WW8Num16z2">
    <w:name w:val="WW8Num16z2"/>
    <w:rsid w:val="00201ECF"/>
    <w:rPr>
      <w:rFonts w:ascii="Wingdings" w:hAnsi="Wingdings" w:cs="Wingdings"/>
    </w:rPr>
  </w:style>
  <w:style w:type="character" w:customStyle="1" w:styleId="WW8Num17z0">
    <w:name w:val="WW8Num17z0"/>
    <w:rsid w:val="00201ECF"/>
    <w:rPr>
      <w:rFonts w:ascii="Symbol" w:hAnsi="Symbol" w:cs="Symbol"/>
    </w:rPr>
  </w:style>
  <w:style w:type="character" w:customStyle="1" w:styleId="WW8Num17z1">
    <w:name w:val="WW8Num17z1"/>
    <w:rsid w:val="00201ECF"/>
    <w:rPr>
      <w:rFonts w:ascii="Courier New" w:hAnsi="Courier New" w:cs="Courier New"/>
    </w:rPr>
  </w:style>
  <w:style w:type="character" w:customStyle="1" w:styleId="WW8Num17z2">
    <w:name w:val="WW8Num17z2"/>
    <w:rsid w:val="00201ECF"/>
    <w:rPr>
      <w:rFonts w:ascii="Wingdings" w:hAnsi="Wingdings" w:cs="Wingdings"/>
    </w:rPr>
  </w:style>
  <w:style w:type="character" w:customStyle="1" w:styleId="WW8Num18z0">
    <w:name w:val="WW8Num18z0"/>
    <w:rsid w:val="00201ECF"/>
    <w:rPr>
      <w:rFonts w:ascii="Symbol" w:hAnsi="Symbol" w:cs="Symbol"/>
    </w:rPr>
  </w:style>
  <w:style w:type="character" w:customStyle="1" w:styleId="WW8Num18z1">
    <w:name w:val="WW8Num18z1"/>
    <w:rsid w:val="00201ECF"/>
    <w:rPr>
      <w:rFonts w:ascii="Courier New" w:hAnsi="Courier New" w:cs="Courier New"/>
    </w:rPr>
  </w:style>
  <w:style w:type="character" w:customStyle="1" w:styleId="WW8Num18z2">
    <w:name w:val="WW8Num18z2"/>
    <w:rsid w:val="00201ECF"/>
    <w:rPr>
      <w:rFonts w:ascii="Wingdings" w:hAnsi="Wingdings" w:cs="Wingdings"/>
    </w:rPr>
  </w:style>
  <w:style w:type="character" w:customStyle="1" w:styleId="WW8Num20z0">
    <w:name w:val="WW8Num20z0"/>
    <w:rsid w:val="00201ECF"/>
    <w:rPr>
      <w:rFonts w:ascii="Symbol" w:hAnsi="Symbol" w:cs="Symbol"/>
    </w:rPr>
  </w:style>
  <w:style w:type="character" w:customStyle="1" w:styleId="WW8Num20z2">
    <w:name w:val="WW8Num20z2"/>
    <w:rsid w:val="00201ECF"/>
    <w:rPr>
      <w:rFonts w:ascii="Wingdings" w:hAnsi="Wingdings" w:cs="Wingdings"/>
    </w:rPr>
  </w:style>
  <w:style w:type="character" w:customStyle="1" w:styleId="WW8Num20z4">
    <w:name w:val="WW8Num20z4"/>
    <w:rsid w:val="00201ECF"/>
    <w:rPr>
      <w:rFonts w:ascii="Courier New" w:hAnsi="Courier New" w:cs="Courier New"/>
    </w:rPr>
  </w:style>
  <w:style w:type="character" w:customStyle="1" w:styleId="WW8Num21z0">
    <w:name w:val="WW8Num21z0"/>
    <w:rsid w:val="00201ECF"/>
    <w:rPr>
      <w:sz w:val="28"/>
      <w:szCs w:val="28"/>
    </w:rPr>
  </w:style>
  <w:style w:type="character" w:customStyle="1" w:styleId="WW8Num23z1">
    <w:name w:val="WW8Num23z1"/>
    <w:rsid w:val="00201ECF"/>
    <w:rPr>
      <w:rFonts w:ascii="Symbol" w:hAnsi="Symbol" w:cs="Symbol"/>
    </w:rPr>
  </w:style>
  <w:style w:type="character" w:customStyle="1" w:styleId="WW8Num25z0">
    <w:name w:val="WW8Num25z0"/>
    <w:rsid w:val="00201ECF"/>
    <w:rPr>
      <w:rFonts w:ascii="Symbol" w:hAnsi="Symbol" w:cs="Symbol"/>
    </w:rPr>
  </w:style>
  <w:style w:type="character" w:customStyle="1" w:styleId="WW8Num25z1">
    <w:name w:val="WW8Num25z1"/>
    <w:rsid w:val="00201ECF"/>
    <w:rPr>
      <w:rFonts w:ascii="Courier New" w:hAnsi="Courier New" w:cs="Courier New"/>
    </w:rPr>
  </w:style>
  <w:style w:type="character" w:customStyle="1" w:styleId="WW8Num25z2">
    <w:name w:val="WW8Num25z2"/>
    <w:rsid w:val="00201ECF"/>
    <w:rPr>
      <w:rFonts w:ascii="Wingdings" w:hAnsi="Wingdings" w:cs="Wingdings"/>
    </w:rPr>
  </w:style>
  <w:style w:type="character" w:customStyle="1" w:styleId="WW8Num27z0">
    <w:name w:val="WW8Num27z0"/>
    <w:rsid w:val="00201ECF"/>
    <w:rPr>
      <w:rFonts w:ascii="Symbol" w:hAnsi="Symbol" w:cs="Symbol"/>
    </w:rPr>
  </w:style>
  <w:style w:type="character" w:customStyle="1" w:styleId="WW8Num27z1">
    <w:name w:val="WW8Num27z1"/>
    <w:rsid w:val="00201ECF"/>
    <w:rPr>
      <w:rFonts w:ascii="Courier New" w:hAnsi="Courier New" w:cs="Courier New"/>
    </w:rPr>
  </w:style>
  <w:style w:type="character" w:customStyle="1" w:styleId="WW8Num27z2">
    <w:name w:val="WW8Num27z2"/>
    <w:rsid w:val="00201ECF"/>
    <w:rPr>
      <w:rFonts w:ascii="Wingdings" w:hAnsi="Wingdings" w:cs="Wingdings"/>
    </w:rPr>
  </w:style>
  <w:style w:type="character" w:customStyle="1" w:styleId="13">
    <w:name w:val="Основной шрифт абзаца1"/>
    <w:rsid w:val="00201ECF"/>
  </w:style>
  <w:style w:type="character" w:customStyle="1" w:styleId="22">
    <w:name w:val="Основной текст с отступом 2 Знак"/>
    <w:rsid w:val="00201ECF"/>
    <w:rPr>
      <w:sz w:val="20"/>
      <w:szCs w:val="20"/>
    </w:rPr>
  </w:style>
  <w:style w:type="character" w:customStyle="1" w:styleId="32">
    <w:name w:val="Основной текст с отступом 3 Знак"/>
    <w:rsid w:val="00201ECF"/>
    <w:rPr>
      <w:sz w:val="16"/>
      <w:szCs w:val="16"/>
    </w:rPr>
  </w:style>
  <w:style w:type="character" w:customStyle="1" w:styleId="23">
    <w:name w:val="Основной текст 2 Знак"/>
    <w:rsid w:val="00201ECF"/>
    <w:rPr>
      <w:sz w:val="20"/>
      <w:szCs w:val="20"/>
    </w:rPr>
  </w:style>
  <w:style w:type="character" w:customStyle="1" w:styleId="aff1">
    <w:name w:val="Название Знак"/>
    <w:rsid w:val="00201ECF"/>
    <w:rPr>
      <w:b/>
      <w:bCs/>
      <w:color w:val="0000FF"/>
      <w:sz w:val="24"/>
      <w:szCs w:val="24"/>
      <w:lang w:val="ru-RU"/>
    </w:rPr>
  </w:style>
  <w:style w:type="character" w:customStyle="1" w:styleId="33">
    <w:name w:val="Основной текст 3 Знак"/>
    <w:rsid w:val="00201ECF"/>
    <w:rPr>
      <w:sz w:val="16"/>
      <w:szCs w:val="16"/>
    </w:rPr>
  </w:style>
  <w:style w:type="character" w:customStyle="1" w:styleId="HTML">
    <w:name w:val="Стандартный HTML Знак"/>
    <w:rsid w:val="00201ECF"/>
    <w:rPr>
      <w:rFonts w:ascii="Courier New" w:hAnsi="Courier New" w:cs="Courier New"/>
      <w:sz w:val="20"/>
      <w:szCs w:val="20"/>
    </w:rPr>
  </w:style>
  <w:style w:type="character" w:customStyle="1" w:styleId="aff2">
    <w:name w:val="Текст Знак"/>
    <w:rsid w:val="00201ECF"/>
    <w:rPr>
      <w:rFonts w:ascii="Courier New" w:hAnsi="Courier New" w:cs="Courier New"/>
      <w:sz w:val="20"/>
      <w:szCs w:val="20"/>
    </w:rPr>
  </w:style>
  <w:style w:type="character" w:customStyle="1" w:styleId="aff3">
    <w:name w:val="Знак"/>
    <w:basedOn w:val="13"/>
    <w:rsid w:val="00201ECF"/>
  </w:style>
  <w:style w:type="character" w:customStyle="1" w:styleId="aff4">
    <w:name w:val="Схема документа Знак"/>
    <w:rsid w:val="00201ECF"/>
    <w:rPr>
      <w:rFonts w:ascii="Tahoma" w:hAnsi="Tahoma" w:cs="Tahoma"/>
      <w:sz w:val="16"/>
      <w:szCs w:val="16"/>
    </w:rPr>
  </w:style>
  <w:style w:type="character" w:customStyle="1" w:styleId="aff5">
    <w:name w:val="Текст сноски Знак"/>
    <w:basedOn w:val="13"/>
    <w:rsid w:val="00201ECF"/>
  </w:style>
  <w:style w:type="character" w:customStyle="1" w:styleId="aff6">
    <w:name w:val="Символ сноски"/>
    <w:rsid w:val="00201ECF"/>
    <w:rPr>
      <w:vertAlign w:val="superscript"/>
    </w:rPr>
  </w:style>
  <w:style w:type="character" w:customStyle="1" w:styleId="14">
    <w:name w:val="Знак сноски1"/>
    <w:rsid w:val="00201ECF"/>
    <w:rPr>
      <w:vertAlign w:val="superscript"/>
    </w:rPr>
  </w:style>
  <w:style w:type="character" w:customStyle="1" w:styleId="aff7">
    <w:name w:val="Символы концевой сноски"/>
    <w:rsid w:val="00201ECF"/>
    <w:rPr>
      <w:vertAlign w:val="superscript"/>
    </w:rPr>
  </w:style>
  <w:style w:type="character" w:customStyle="1" w:styleId="WW-">
    <w:name w:val="WW-Символы концевой сноски"/>
    <w:rsid w:val="00201ECF"/>
  </w:style>
  <w:style w:type="character" w:customStyle="1" w:styleId="15">
    <w:name w:val="Знак концевой сноски1"/>
    <w:rsid w:val="00201ECF"/>
    <w:rPr>
      <w:vertAlign w:val="superscript"/>
    </w:rPr>
  </w:style>
  <w:style w:type="character" w:customStyle="1" w:styleId="16">
    <w:name w:val="стиль1"/>
    <w:basedOn w:val="13"/>
    <w:rsid w:val="00201ECF"/>
  </w:style>
  <w:style w:type="character" w:customStyle="1" w:styleId="aff8">
    <w:name w:val="Маркеры списка"/>
    <w:rsid w:val="00201ECF"/>
    <w:rPr>
      <w:rFonts w:ascii="OpenSymbol" w:eastAsia="OpenSymbol" w:hAnsi="OpenSymbol" w:cs="OpenSymbol"/>
    </w:rPr>
  </w:style>
  <w:style w:type="character" w:customStyle="1" w:styleId="aff9">
    <w:name w:val="Символ нумерации"/>
    <w:rsid w:val="00201ECF"/>
  </w:style>
  <w:style w:type="character" w:customStyle="1" w:styleId="RTFNum21">
    <w:name w:val="RTF_Num 2 1"/>
    <w:rsid w:val="00201ECF"/>
    <w:rPr>
      <w:rFonts w:ascii="Symbol" w:eastAsia="Symbol" w:hAnsi="Symbol" w:cs="Symbol"/>
    </w:rPr>
  </w:style>
  <w:style w:type="character" w:customStyle="1" w:styleId="WW-RTFNum21">
    <w:name w:val="WW-RTF_Num 2 1"/>
    <w:rsid w:val="00201ECF"/>
    <w:rPr>
      <w:rFonts w:ascii="Symbol" w:eastAsia="Symbol" w:hAnsi="Symbol" w:cs="Symbol"/>
    </w:rPr>
  </w:style>
  <w:style w:type="character" w:customStyle="1" w:styleId="RTFNum31">
    <w:name w:val="RTF_Num 3 1"/>
    <w:rsid w:val="00201ECF"/>
    <w:rPr>
      <w:rFonts w:ascii="Symbol" w:eastAsia="Symbol" w:hAnsi="Symbol" w:cs="Symbol"/>
    </w:rPr>
  </w:style>
  <w:style w:type="character" w:customStyle="1" w:styleId="RTFNum41">
    <w:name w:val="RTF_Num 4 1"/>
    <w:rsid w:val="00201ECF"/>
    <w:rPr>
      <w:rFonts w:ascii="Symbol" w:eastAsia="Symbol" w:hAnsi="Symbol" w:cs="Symbol"/>
    </w:rPr>
  </w:style>
  <w:style w:type="character" w:customStyle="1" w:styleId="WW-RTFNum211">
    <w:name w:val="WW-RTF_Num 2 11"/>
    <w:rsid w:val="00201ECF"/>
    <w:rPr>
      <w:rFonts w:ascii="Symbol" w:eastAsia="Symbol" w:hAnsi="Symbol" w:cs="Symbol"/>
    </w:rPr>
  </w:style>
  <w:style w:type="character" w:customStyle="1" w:styleId="WW-RTFNum31">
    <w:name w:val="WW-RTF_Num 3 1"/>
    <w:rsid w:val="00201ECF"/>
    <w:rPr>
      <w:rFonts w:ascii="Symbol" w:eastAsia="Symbol" w:hAnsi="Symbol" w:cs="Symbol"/>
    </w:rPr>
  </w:style>
  <w:style w:type="character" w:customStyle="1" w:styleId="WW-RTFNum41">
    <w:name w:val="WW-RTF_Num 4 1"/>
    <w:rsid w:val="00201ECF"/>
    <w:rPr>
      <w:rFonts w:ascii="Symbol" w:eastAsia="Symbol" w:hAnsi="Symbol" w:cs="Symbol"/>
    </w:rPr>
  </w:style>
  <w:style w:type="character" w:customStyle="1" w:styleId="RTFNum51">
    <w:name w:val="RTF_Num 5 1"/>
    <w:rsid w:val="00201ECF"/>
    <w:rPr>
      <w:rFonts w:ascii="Symbol" w:eastAsia="Symbol" w:hAnsi="Symbol" w:cs="Symbol"/>
    </w:rPr>
  </w:style>
  <w:style w:type="character" w:customStyle="1" w:styleId="RTFNum61">
    <w:name w:val="RTF_Num 6 1"/>
    <w:rsid w:val="00201ECF"/>
    <w:rPr>
      <w:rFonts w:ascii="Symbol" w:eastAsia="Symbol" w:hAnsi="Symbol" w:cs="Symbol"/>
    </w:rPr>
  </w:style>
  <w:style w:type="character" w:customStyle="1" w:styleId="RTFNum71">
    <w:name w:val="RTF_Num 7 1"/>
    <w:rsid w:val="00201ECF"/>
    <w:rPr>
      <w:rFonts w:ascii="Symbol" w:eastAsia="Symbol" w:hAnsi="Symbol" w:cs="Symbol"/>
    </w:rPr>
  </w:style>
  <w:style w:type="character" w:customStyle="1" w:styleId="WW-RTFNum2112">
    <w:name w:val="WW-RTF_Num 2 112"/>
    <w:rsid w:val="00201ECF"/>
    <w:rPr>
      <w:rFonts w:ascii="Symbol" w:eastAsia="Symbol" w:hAnsi="Symbol" w:cs="Symbol"/>
    </w:rPr>
  </w:style>
  <w:style w:type="character" w:customStyle="1" w:styleId="WW-RTFNum311">
    <w:name w:val="WW-RTF_Num 3 11"/>
    <w:rsid w:val="00201ECF"/>
    <w:rPr>
      <w:rFonts w:ascii="Symbol" w:eastAsia="Symbol" w:hAnsi="Symbol" w:cs="Symbol"/>
    </w:rPr>
  </w:style>
  <w:style w:type="character" w:customStyle="1" w:styleId="WW-RTFNum411">
    <w:name w:val="WW-RTF_Num 4 11"/>
    <w:rsid w:val="00201ECF"/>
    <w:rPr>
      <w:rFonts w:ascii="Symbol" w:eastAsia="Symbol" w:hAnsi="Symbol" w:cs="Symbol"/>
    </w:rPr>
  </w:style>
  <w:style w:type="character" w:customStyle="1" w:styleId="WW-RTFNum51">
    <w:name w:val="WW-RTF_Num 5 1"/>
    <w:rsid w:val="00201ECF"/>
    <w:rPr>
      <w:rFonts w:ascii="Symbol" w:eastAsia="Symbol" w:hAnsi="Symbol" w:cs="Symbol"/>
    </w:rPr>
  </w:style>
  <w:style w:type="character" w:customStyle="1" w:styleId="WW-RTFNum61">
    <w:name w:val="WW-RTF_Num 6 1"/>
    <w:rsid w:val="00201ECF"/>
    <w:rPr>
      <w:rFonts w:ascii="Symbol" w:eastAsia="Symbol" w:hAnsi="Symbol" w:cs="Symbol"/>
    </w:rPr>
  </w:style>
  <w:style w:type="character" w:customStyle="1" w:styleId="WW-RTFNum71">
    <w:name w:val="WW-RTF_Num 7 1"/>
    <w:rsid w:val="00201ECF"/>
    <w:rPr>
      <w:rFonts w:ascii="Symbol" w:eastAsia="Symbol" w:hAnsi="Symbol" w:cs="Symbol"/>
    </w:rPr>
  </w:style>
  <w:style w:type="character" w:customStyle="1" w:styleId="WW-RTFNum21123">
    <w:name w:val="WW-RTF_Num 2 1123"/>
    <w:rsid w:val="00201ECF"/>
    <w:rPr>
      <w:rFonts w:ascii="Symbol" w:eastAsia="Symbol" w:hAnsi="Symbol" w:cs="Symbol"/>
    </w:rPr>
  </w:style>
  <w:style w:type="character" w:customStyle="1" w:styleId="WW-RTFNum211234">
    <w:name w:val="WW-RTF_Num 2 11234"/>
    <w:rsid w:val="00201ECF"/>
    <w:rPr>
      <w:rFonts w:ascii="Symbol" w:eastAsia="Symbol" w:hAnsi="Symbol" w:cs="Symbol"/>
    </w:rPr>
  </w:style>
  <w:style w:type="character" w:customStyle="1" w:styleId="WW-RTFNum2112345">
    <w:name w:val="WW-RTF_Num 2 112345"/>
    <w:rsid w:val="00201ECF"/>
    <w:rPr>
      <w:rFonts w:ascii="Symbol" w:eastAsia="Symbol" w:hAnsi="Symbol" w:cs="Symbol"/>
    </w:rPr>
  </w:style>
  <w:style w:type="character" w:customStyle="1" w:styleId="WW-RTFNum21123456">
    <w:name w:val="WW-RTF_Num 2 1123456"/>
    <w:rsid w:val="00201ECF"/>
    <w:rPr>
      <w:rFonts w:ascii="Symbol" w:eastAsia="Symbol" w:hAnsi="Symbol" w:cs="Symbol"/>
    </w:rPr>
  </w:style>
  <w:style w:type="character" w:customStyle="1" w:styleId="WW-RTFNum3112">
    <w:name w:val="WW-RTF_Num 3 112"/>
    <w:rsid w:val="00201ECF"/>
    <w:rPr>
      <w:rFonts w:ascii="Symbol" w:eastAsia="Symbol" w:hAnsi="Symbol" w:cs="Symbol"/>
    </w:rPr>
  </w:style>
  <w:style w:type="character" w:customStyle="1" w:styleId="affa">
    <w:name w:val="Основной текст_"/>
    <w:basedOn w:val="31"/>
    <w:rsid w:val="00201EC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0pt">
    <w:name w:val="Основной текст + Полужирный;Интервал 0 pt"/>
    <w:basedOn w:val="affa"/>
    <w:rsid w:val="00201ECF"/>
    <w:rPr>
      <w:rFonts w:ascii="Times New Roman" w:eastAsia="Times New Roman" w:hAnsi="Times New Roman" w:cs="Times New Roman"/>
      <w:b/>
      <w:bCs/>
      <w:i w:val="0"/>
      <w:iCs w:val="0"/>
      <w:caps w:val="0"/>
      <w:smallCaps w:val="0"/>
      <w:strike w:val="0"/>
      <w:dstrike w:val="0"/>
      <w:color w:val="000000"/>
      <w:spacing w:val="1"/>
      <w:w w:val="100"/>
      <w:position w:val="0"/>
      <w:sz w:val="26"/>
      <w:szCs w:val="26"/>
      <w:u w:val="none"/>
      <w:vertAlign w:val="baseline"/>
      <w:lang w:val="ru-RU"/>
    </w:rPr>
  </w:style>
  <w:style w:type="character" w:customStyle="1" w:styleId="WW8Num9z0">
    <w:name w:val="WW8Num9z0"/>
    <w:rsid w:val="00201ECF"/>
  </w:style>
  <w:style w:type="character" w:customStyle="1" w:styleId="WW8Num9z1">
    <w:name w:val="WW8Num9z1"/>
    <w:rsid w:val="00201ECF"/>
  </w:style>
  <w:style w:type="character" w:customStyle="1" w:styleId="WW8Num9z2">
    <w:name w:val="WW8Num9z2"/>
    <w:rsid w:val="00201ECF"/>
    <w:rPr>
      <w:color w:val="000000"/>
    </w:rPr>
  </w:style>
  <w:style w:type="character" w:customStyle="1" w:styleId="WW8Num9z3">
    <w:name w:val="WW8Num9z3"/>
    <w:rsid w:val="00201ECF"/>
  </w:style>
  <w:style w:type="character" w:customStyle="1" w:styleId="WW8Num9z4">
    <w:name w:val="WW8Num9z4"/>
    <w:rsid w:val="00201ECF"/>
  </w:style>
  <w:style w:type="character" w:customStyle="1" w:styleId="WW8Num9z5">
    <w:name w:val="WW8Num9z5"/>
    <w:rsid w:val="00201ECF"/>
  </w:style>
  <w:style w:type="character" w:customStyle="1" w:styleId="WW8Num9z6">
    <w:name w:val="WW8Num9z6"/>
    <w:rsid w:val="00201ECF"/>
  </w:style>
  <w:style w:type="character" w:customStyle="1" w:styleId="WW8Num9z7">
    <w:name w:val="WW8Num9z7"/>
    <w:rsid w:val="00201ECF"/>
  </w:style>
  <w:style w:type="character" w:customStyle="1" w:styleId="WW8Num9z8">
    <w:name w:val="WW8Num9z8"/>
    <w:rsid w:val="00201ECF"/>
  </w:style>
  <w:style w:type="paragraph" w:customStyle="1" w:styleId="18">
    <w:name w:val="Заголовок1"/>
    <w:basedOn w:val="a0"/>
    <w:next w:val="aff"/>
    <w:rsid w:val="00201ECF"/>
    <w:pPr>
      <w:keepNext/>
      <w:suppressAutoHyphens/>
      <w:spacing w:before="240" w:after="120" w:line="240" w:lineRule="auto"/>
    </w:pPr>
    <w:rPr>
      <w:rFonts w:ascii="Arial" w:eastAsia="MS Mincho" w:hAnsi="Arial" w:cs="Tahoma"/>
      <w:sz w:val="28"/>
      <w:szCs w:val="28"/>
      <w:lang w:eastAsia="ar-SA"/>
    </w:rPr>
  </w:style>
  <w:style w:type="paragraph" w:styleId="affb">
    <w:name w:val="List"/>
    <w:basedOn w:val="aff"/>
    <w:rsid w:val="00201ECF"/>
    <w:pPr>
      <w:suppressAutoHyphens/>
      <w:spacing w:after="0" w:line="240" w:lineRule="auto"/>
      <w:jc w:val="both"/>
    </w:pPr>
    <w:rPr>
      <w:rFonts w:ascii="Arial" w:hAnsi="Arial" w:cs="Tahoma"/>
      <w:sz w:val="28"/>
      <w:szCs w:val="28"/>
      <w:lang w:eastAsia="ar-SA"/>
    </w:rPr>
  </w:style>
  <w:style w:type="paragraph" w:customStyle="1" w:styleId="19">
    <w:name w:val="Название1"/>
    <w:basedOn w:val="a0"/>
    <w:rsid w:val="00201ECF"/>
    <w:pPr>
      <w:suppressLineNumbers/>
      <w:suppressAutoHyphens/>
      <w:spacing w:before="120" w:after="120" w:line="240" w:lineRule="auto"/>
    </w:pPr>
    <w:rPr>
      <w:rFonts w:ascii="Arial" w:hAnsi="Arial" w:cs="Arial"/>
      <w:i/>
      <w:iCs/>
      <w:sz w:val="20"/>
      <w:szCs w:val="24"/>
      <w:lang w:eastAsia="ar-SA"/>
    </w:rPr>
  </w:style>
  <w:style w:type="paragraph" w:customStyle="1" w:styleId="34">
    <w:name w:val="Указатель3"/>
    <w:basedOn w:val="a0"/>
    <w:rsid w:val="00201ECF"/>
    <w:pPr>
      <w:suppressLineNumbers/>
      <w:suppressAutoHyphens/>
      <w:spacing w:after="0" w:line="240" w:lineRule="auto"/>
    </w:pPr>
    <w:rPr>
      <w:rFonts w:ascii="Arial" w:hAnsi="Arial" w:cs="Arial"/>
      <w:sz w:val="20"/>
      <w:szCs w:val="20"/>
      <w:lang w:eastAsia="ar-SA"/>
    </w:rPr>
  </w:style>
  <w:style w:type="paragraph" w:customStyle="1" w:styleId="24">
    <w:name w:val="Название2"/>
    <w:basedOn w:val="a0"/>
    <w:rsid w:val="00201E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5">
    <w:name w:val="Указатель2"/>
    <w:basedOn w:val="a0"/>
    <w:rsid w:val="00201ECF"/>
    <w:pPr>
      <w:suppressLineNumbers/>
      <w:suppressAutoHyphens/>
      <w:spacing w:after="0" w:line="240" w:lineRule="auto"/>
    </w:pPr>
    <w:rPr>
      <w:rFonts w:ascii="Times New Roman" w:hAnsi="Times New Roman" w:cs="Tahoma"/>
      <w:sz w:val="20"/>
      <w:szCs w:val="20"/>
      <w:lang w:eastAsia="ar-SA"/>
    </w:rPr>
  </w:style>
  <w:style w:type="paragraph" w:customStyle="1" w:styleId="1a">
    <w:name w:val="Указатель1"/>
    <w:basedOn w:val="a0"/>
    <w:rsid w:val="00201ECF"/>
    <w:pPr>
      <w:suppressLineNumbers/>
      <w:suppressAutoHyphens/>
      <w:spacing w:after="0" w:line="240" w:lineRule="auto"/>
    </w:pPr>
    <w:rPr>
      <w:rFonts w:ascii="Arial" w:hAnsi="Arial" w:cs="Tahoma"/>
      <w:sz w:val="20"/>
      <w:szCs w:val="20"/>
      <w:lang w:eastAsia="ar-SA"/>
    </w:rPr>
  </w:style>
  <w:style w:type="paragraph" w:customStyle="1" w:styleId="210">
    <w:name w:val="Основной текст с отступом 21"/>
    <w:basedOn w:val="a0"/>
    <w:rsid w:val="00201ECF"/>
    <w:pPr>
      <w:tabs>
        <w:tab w:val="left" w:pos="0"/>
      </w:tabs>
      <w:suppressAutoHyphens/>
      <w:spacing w:after="0" w:line="360" w:lineRule="auto"/>
      <w:ind w:firstLine="709"/>
      <w:jc w:val="both"/>
    </w:pPr>
    <w:rPr>
      <w:rFonts w:ascii="Times New Roman" w:hAnsi="Times New Roman"/>
      <w:sz w:val="32"/>
      <w:szCs w:val="32"/>
      <w:lang w:eastAsia="ar-SA"/>
    </w:rPr>
  </w:style>
  <w:style w:type="paragraph" w:customStyle="1" w:styleId="affc">
    <w:name w:val="Верхний и нижний колонтитулы"/>
    <w:basedOn w:val="a0"/>
    <w:rsid w:val="00201ECF"/>
    <w:pPr>
      <w:suppressLineNumbers/>
      <w:tabs>
        <w:tab w:val="center" w:pos="4819"/>
        <w:tab w:val="right" w:pos="9638"/>
      </w:tabs>
      <w:suppressAutoHyphens/>
      <w:spacing w:after="0" w:line="240" w:lineRule="auto"/>
    </w:pPr>
    <w:rPr>
      <w:rFonts w:ascii="Times New Roman" w:hAnsi="Times New Roman"/>
      <w:sz w:val="20"/>
      <w:szCs w:val="20"/>
      <w:lang w:eastAsia="ar-SA"/>
    </w:rPr>
  </w:style>
  <w:style w:type="paragraph" w:customStyle="1" w:styleId="320">
    <w:name w:val="Основной текст с отступом 32"/>
    <w:basedOn w:val="a0"/>
    <w:rsid w:val="00201ECF"/>
    <w:pPr>
      <w:suppressAutoHyphens/>
      <w:spacing w:after="0" w:line="240" w:lineRule="auto"/>
      <w:ind w:firstLine="708"/>
      <w:jc w:val="both"/>
    </w:pPr>
    <w:rPr>
      <w:rFonts w:ascii="Times New Roman" w:hAnsi="Times New Roman"/>
      <w:sz w:val="24"/>
      <w:szCs w:val="24"/>
      <w:lang w:eastAsia="ar-SA"/>
    </w:rPr>
  </w:style>
  <w:style w:type="paragraph" w:customStyle="1" w:styleId="211">
    <w:name w:val="Основной текст 21"/>
    <w:basedOn w:val="a0"/>
    <w:rsid w:val="00201ECF"/>
    <w:pPr>
      <w:suppressAutoHyphens/>
      <w:spacing w:after="0" w:line="240" w:lineRule="auto"/>
      <w:jc w:val="both"/>
    </w:pPr>
    <w:rPr>
      <w:rFonts w:ascii="Times New Roman" w:hAnsi="Times New Roman"/>
      <w:color w:val="0000FF"/>
      <w:sz w:val="24"/>
      <w:szCs w:val="24"/>
      <w:lang w:eastAsia="ar-SA"/>
    </w:rPr>
  </w:style>
  <w:style w:type="paragraph" w:styleId="affd">
    <w:name w:val="Title"/>
    <w:basedOn w:val="a0"/>
    <w:next w:val="a4"/>
    <w:link w:val="1b"/>
    <w:qFormat/>
    <w:rsid w:val="00201ECF"/>
    <w:pPr>
      <w:suppressAutoHyphens/>
      <w:spacing w:after="0" w:line="240" w:lineRule="auto"/>
      <w:jc w:val="center"/>
    </w:pPr>
    <w:rPr>
      <w:rFonts w:ascii="Times New Roman" w:hAnsi="Times New Roman"/>
      <w:b/>
      <w:bCs/>
      <w:color w:val="0000FF"/>
      <w:sz w:val="24"/>
      <w:szCs w:val="24"/>
      <w:lang w:eastAsia="ar-SA"/>
    </w:rPr>
  </w:style>
  <w:style w:type="character" w:customStyle="1" w:styleId="1b">
    <w:name w:val="Название Знак1"/>
    <w:basedOn w:val="a1"/>
    <w:link w:val="affd"/>
    <w:rsid w:val="00201ECF"/>
    <w:rPr>
      <w:b/>
      <w:bCs/>
      <w:color w:val="0000FF"/>
      <w:sz w:val="24"/>
      <w:szCs w:val="24"/>
      <w:lang w:eastAsia="ar-SA"/>
    </w:rPr>
  </w:style>
  <w:style w:type="paragraph" w:customStyle="1" w:styleId="310">
    <w:name w:val="Основной текст 31"/>
    <w:basedOn w:val="a0"/>
    <w:rsid w:val="00201ECF"/>
    <w:pPr>
      <w:suppressAutoHyphens/>
      <w:spacing w:after="0" w:line="360" w:lineRule="auto"/>
      <w:jc w:val="both"/>
    </w:pPr>
    <w:rPr>
      <w:rFonts w:ascii="Times New Roman" w:hAnsi="Times New Roman"/>
      <w:i/>
      <w:iCs/>
      <w:color w:val="0000FF"/>
      <w:sz w:val="24"/>
      <w:szCs w:val="24"/>
      <w:lang w:eastAsia="ar-SA"/>
    </w:rPr>
  </w:style>
  <w:style w:type="paragraph" w:customStyle="1" w:styleId="ConsTitle">
    <w:name w:val="ConsTitle"/>
    <w:rsid w:val="00201ECF"/>
    <w:pPr>
      <w:widowControl w:val="0"/>
      <w:suppressAutoHyphens/>
      <w:autoSpaceDE w:val="0"/>
      <w:ind w:right="19772"/>
    </w:pPr>
    <w:rPr>
      <w:rFonts w:ascii="Arial" w:eastAsia="Arial" w:hAnsi="Arial" w:cs="Arial"/>
      <w:b/>
      <w:bCs/>
      <w:sz w:val="16"/>
      <w:szCs w:val="16"/>
      <w:lang w:eastAsia="ar-SA"/>
    </w:rPr>
  </w:style>
  <w:style w:type="paragraph" w:customStyle="1" w:styleId="1c">
    <w:name w:val="Обычный (веб)1"/>
    <w:basedOn w:val="a0"/>
    <w:rsid w:val="00201ECF"/>
    <w:pPr>
      <w:suppressAutoHyphens/>
      <w:spacing w:before="100" w:after="100" w:line="240" w:lineRule="auto"/>
    </w:pPr>
    <w:rPr>
      <w:rFonts w:ascii="Times New Roman" w:hAnsi="Times New Roman"/>
      <w:sz w:val="18"/>
      <w:szCs w:val="18"/>
      <w:lang w:eastAsia="ar-SA"/>
    </w:rPr>
  </w:style>
  <w:style w:type="paragraph" w:styleId="HTML0">
    <w:name w:val="HTML Preformatted"/>
    <w:basedOn w:val="a0"/>
    <w:link w:val="HTML1"/>
    <w:rsid w:val="0020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1">
    <w:name w:val="Стандартный HTML Знак1"/>
    <w:basedOn w:val="a1"/>
    <w:link w:val="HTML0"/>
    <w:rsid w:val="00201ECF"/>
    <w:rPr>
      <w:rFonts w:ascii="Courier New" w:hAnsi="Courier New" w:cs="Courier New"/>
      <w:lang w:eastAsia="ar-SA"/>
    </w:rPr>
  </w:style>
  <w:style w:type="paragraph" w:customStyle="1" w:styleId="1d">
    <w:name w:val="Текст1"/>
    <w:basedOn w:val="a0"/>
    <w:rsid w:val="00201ECF"/>
    <w:pPr>
      <w:suppressAutoHyphens/>
      <w:spacing w:after="0" w:line="240" w:lineRule="auto"/>
    </w:pPr>
    <w:rPr>
      <w:rFonts w:ascii="Courier New" w:hAnsi="Courier New" w:cs="Courier New"/>
      <w:sz w:val="20"/>
      <w:szCs w:val="20"/>
      <w:lang w:eastAsia="ar-SA"/>
    </w:rPr>
  </w:style>
  <w:style w:type="paragraph" w:customStyle="1" w:styleId="311">
    <w:name w:val="Основной текст с отступом 31"/>
    <w:basedOn w:val="a0"/>
    <w:rsid w:val="00201ECF"/>
    <w:pPr>
      <w:suppressAutoHyphens/>
      <w:spacing w:after="120" w:line="240" w:lineRule="auto"/>
      <w:ind w:left="283"/>
    </w:pPr>
    <w:rPr>
      <w:rFonts w:ascii="Times New Roman" w:hAnsi="Times New Roman"/>
      <w:sz w:val="16"/>
      <w:szCs w:val="16"/>
      <w:lang w:eastAsia="ar-SA"/>
    </w:rPr>
  </w:style>
  <w:style w:type="paragraph" w:customStyle="1" w:styleId="1e">
    <w:name w:val="Знак1"/>
    <w:basedOn w:val="a0"/>
    <w:rsid w:val="00201ECF"/>
    <w:pPr>
      <w:suppressAutoHyphens/>
      <w:spacing w:after="160" w:line="240" w:lineRule="exact"/>
    </w:pPr>
    <w:rPr>
      <w:rFonts w:ascii="Verdana" w:hAnsi="Verdana" w:cs="Verdana"/>
      <w:sz w:val="20"/>
      <w:szCs w:val="20"/>
      <w:lang w:val="en-US" w:eastAsia="ar-SA"/>
    </w:rPr>
  </w:style>
  <w:style w:type="paragraph" w:customStyle="1" w:styleId="1f">
    <w:name w:val="Схема документа1"/>
    <w:basedOn w:val="a0"/>
    <w:rsid w:val="00201ECF"/>
    <w:pPr>
      <w:shd w:val="clear" w:color="auto" w:fill="000080"/>
      <w:suppressAutoHyphens/>
      <w:spacing w:after="0" w:line="240" w:lineRule="auto"/>
    </w:pPr>
    <w:rPr>
      <w:rFonts w:ascii="Tahoma" w:hAnsi="Tahoma" w:cs="Tahoma"/>
      <w:sz w:val="20"/>
      <w:szCs w:val="20"/>
      <w:lang w:eastAsia="ar-SA"/>
    </w:rPr>
  </w:style>
  <w:style w:type="paragraph" w:styleId="affe">
    <w:name w:val="footnote text"/>
    <w:basedOn w:val="a0"/>
    <w:link w:val="1f0"/>
    <w:rsid w:val="00201ECF"/>
    <w:pPr>
      <w:suppressAutoHyphens/>
      <w:spacing w:after="0" w:line="240" w:lineRule="auto"/>
    </w:pPr>
    <w:rPr>
      <w:rFonts w:ascii="Times New Roman" w:hAnsi="Times New Roman"/>
      <w:sz w:val="20"/>
      <w:szCs w:val="20"/>
      <w:lang w:eastAsia="ar-SA"/>
    </w:rPr>
  </w:style>
  <w:style w:type="character" w:customStyle="1" w:styleId="1f0">
    <w:name w:val="Текст сноски Знак1"/>
    <w:basedOn w:val="a1"/>
    <w:link w:val="affe"/>
    <w:rsid w:val="00201ECF"/>
    <w:rPr>
      <w:lang w:eastAsia="ar-SA"/>
    </w:rPr>
  </w:style>
  <w:style w:type="paragraph" w:customStyle="1" w:styleId="1f1">
    <w:name w:val="марк список 1"/>
    <w:basedOn w:val="a0"/>
    <w:rsid w:val="00201ECF"/>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u">
    <w:name w:val="u"/>
    <w:basedOn w:val="a0"/>
    <w:rsid w:val="00201ECF"/>
    <w:pPr>
      <w:suppressAutoHyphens/>
      <w:spacing w:before="280" w:after="280" w:line="240" w:lineRule="auto"/>
    </w:pPr>
    <w:rPr>
      <w:rFonts w:ascii="Times New Roman" w:hAnsi="Times New Roman"/>
      <w:sz w:val="24"/>
      <w:szCs w:val="24"/>
      <w:lang w:eastAsia="ar-SA"/>
    </w:rPr>
  </w:style>
  <w:style w:type="paragraph" w:customStyle="1" w:styleId="afff">
    <w:name w:val="Содержимое таблицы"/>
    <w:basedOn w:val="a0"/>
    <w:rsid w:val="00201ECF"/>
    <w:pPr>
      <w:suppressLineNumbers/>
      <w:suppressAutoHyphen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201ECF"/>
    <w:pPr>
      <w:jc w:val="center"/>
    </w:pPr>
    <w:rPr>
      <w:b/>
      <w:bCs/>
    </w:rPr>
  </w:style>
  <w:style w:type="paragraph" w:customStyle="1" w:styleId="1f2">
    <w:name w:val="нум список 1"/>
    <w:basedOn w:val="a0"/>
    <w:rsid w:val="00201ECF"/>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LO-Normal">
    <w:name w:val="LO-Normal"/>
    <w:next w:val="a0"/>
    <w:rsid w:val="00201ECF"/>
    <w:pPr>
      <w:widowControl w:val="0"/>
      <w:suppressAutoHyphens/>
      <w:autoSpaceDE w:val="0"/>
    </w:pPr>
    <w:rPr>
      <w:rFonts w:ascii="Arial" w:eastAsia="Arial" w:hAnsi="Arial"/>
      <w:sz w:val="18"/>
      <w:szCs w:val="18"/>
      <w:lang w:eastAsia="ar-SA"/>
    </w:rPr>
  </w:style>
  <w:style w:type="paragraph" w:customStyle="1" w:styleId="Heading">
    <w:name w:val="Heading"/>
    <w:next w:val="a0"/>
    <w:rsid w:val="00201ECF"/>
    <w:pPr>
      <w:widowControl w:val="0"/>
      <w:suppressAutoHyphens/>
      <w:autoSpaceDE w:val="0"/>
    </w:pPr>
    <w:rPr>
      <w:rFonts w:ascii="Arial" w:eastAsia="Arial" w:hAnsi="Arial"/>
      <w:b/>
      <w:bCs/>
      <w:sz w:val="22"/>
      <w:szCs w:val="22"/>
      <w:lang w:eastAsia="ar-SA"/>
    </w:rPr>
  </w:style>
  <w:style w:type="paragraph" w:customStyle="1" w:styleId="Preformat">
    <w:name w:val="Preformat"/>
    <w:next w:val="a0"/>
    <w:rsid w:val="00201ECF"/>
    <w:pPr>
      <w:widowControl w:val="0"/>
      <w:suppressAutoHyphens/>
      <w:autoSpaceDE w:val="0"/>
    </w:pPr>
    <w:rPr>
      <w:rFonts w:ascii="Courier New" w:eastAsia="Courier New" w:hAnsi="Courier New"/>
      <w:lang w:eastAsia="ar-SA"/>
    </w:rPr>
  </w:style>
  <w:style w:type="paragraph" w:customStyle="1" w:styleId="1f3">
    <w:name w:val="Гиперссылка1"/>
    <w:next w:val="a0"/>
    <w:rsid w:val="00201ECF"/>
    <w:pPr>
      <w:widowControl w:val="0"/>
      <w:suppressAutoHyphens/>
      <w:autoSpaceDE w:val="0"/>
    </w:pPr>
    <w:rPr>
      <w:rFonts w:ascii="Arial" w:eastAsia="Arial" w:hAnsi="Arial"/>
      <w:i/>
      <w:iCs/>
      <w:sz w:val="18"/>
      <w:szCs w:val="18"/>
      <w:lang w:eastAsia="ar-SA"/>
    </w:rPr>
  </w:style>
  <w:style w:type="paragraph" w:customStyle="1" w:styleId="Context">
    <w:name w:val="Context"/>
    <w:next w:val="a0"/>
    <w:rsid w:val="00201ECF"/>
    <w:pPr>
      <w:widowControl w:val="0"/>
      <w:suppressAutoHyphens/>
      <w:autoSpaceDE w:val="0"/>
    </w:pPr>
    <w:rPr>
      <w:rFonts w:ascii="Arial" w:eastAsia="Arial" w:hAnsi="Arial"/>
      <w:sz w:val="18"/>
      <w:szCs w:val="18"/>
      <w:lang w:eastAsia="ar-SA"/>
    </w:rPr>
  </w:style>
  <w:style w:type="paragraph" w:customStyle="1" w:styleId="100">
    <w:name w:val="Заголовок 10"/>
    <w:basedOn w:val="18"/>
    <w:next w:val="aff"/>
    <w:rsid w:val="00201ECF"/>
    <w:pPr>
      <w:tabs>
        <w:tab w:val="num" w:pos="0"/>
      </w:tabs>
      <w:ind w:left="1152" w:hanging="432"/>
    </w:pPr>
    <w:rPr>
      <w:b/>
      <w:bCs/>
      <w:sz w:val="21"/>
      <w:szCs w:val="21"/>
    </w:rPr>
  </w:style>
  <w:style w:type="paragraph" w:customStyle="1" w:styleId="afff1">
    <w:name w:val="Содержимое врезки"/>
    <w:basedOn w:val="aff"/>
    <w:rsid w:val="00201ECF"/>
    <w:pPr>
      <w:suppressAutoHyphens/>
      <w:spacing w:after="0" w:line="240" w:lineRule="auto"/>
      <w:jc w:val="both"/>
    </w:pPr>
    <w:rPr>
      <w:rFonts w:ascii="Times New Roman" w:hAnsi="Times New Roman"/>
      <w:sz w:val="28"/>
      <w:szCs w:val="28"/>
      <w:lang w:eastAsia="ar-SA"/>
    </w:rPr>
  </w:style>
  <w:style w:type="paragraph" w:customStyle="1" w:styleId="ConsPlusDocList">
    <w:name w:val="ConsPlusDocList"/>
    <w:next w:val="a0"/>
    <w:rsid w:val="00201ECF"/>
    <w:pPr>
      <w:widowControl w:val="0"/>
      <w:suppressAutoHyphens/>
      <w:autoSpaceDE w:val="0"/>
    </w:pPr>
    <w:rPr>
      <w:rFonts w:ascii="Arial" w:eastAsia="Arial" w:hAnsi="Arial" w:cs="Arial"/>
      <w:kern w:val="1"/>
      <w:lang w:val="de-DE" w:eastAsia="fa-IR" w:bidi="fa-IR"/>
    </w:rPr>
  </w:style>
  <w:style w:type="paragraph" w:customStyle="1" w:styleId="Default">
    <w:name w:val="Default"/>
    <w:basedOn w:val="a0"/>
    <w:rsid w:val="00201ECF"/>
    <w:pPr>
      <w:suppressAutoHyphens/>
      <w:autoSpaceDE w:val="0"/>
      <w:spacing w:after="0" w:line="240" w:lineRule="auto"/>
    </w:pPr>
    <w:rPr>
      <w:rFonts w:ascii="Times New Roman" w:hAnsi="Times New Roman"/>
      <w:color w:val="000000"/>
      <w:sz w:val="24"/>
      <w:szCs w:val="24"/>
      <w:lang w:eastAsia="hi-IN" w:bidi="hi-IN"/>
    </w:rPr>
  </w:style>
  <w:style w:type="paragraph" w:customStyle="1" w:styleId="TableContents">
    <w:name w:val="Table Contents"/>
    <w:basedOn w:val="a0"/>
    <w:rsid w:val="00201ECF"/>
    <w:pPr>
      <w:suppressLineNumbers/>
      <w:suppressAutoHyphens/>
      <w:spacing w:after="0" w:line="240" w:lineRule="auto"/>
    </w:pPr>
    <w:rPr>
      <w:rFonts w:ascii="Times New Roman" w:hAnsi="Times New Roman"/>
      <w:sz w:val="20"/>
      <w:szCs w:val="20"/>
      <w:lang w:eastAsia="ar-SA"/>
    </w:rPr>
  </w:style>
  <w:style w:type="character" w:customStyle="1" w:styleId="26">
    <w:name w:val="Основной текст (2)_"/>
    <w:basedOn w:val="a1"/>
    <w:link w:val="27"/>
    <w:rsid w:val="002D3C86"/>
  </w:style>
  <w:style w:type="paragraph" w:customStyle="1" w:styleId="27">
    <w:name w:val="Основной текст (2)"/>
    <w:basedOn w:val="a0"/>
    <w:link w:val="26"/>
    <w:rsid w:val="002D3C86"/>
    <w:pPr>
      <w:widowControl w:val="0"/>
      <w:spacing w:after="640" w:line="240" w:lineRule="auto"/>
      <w:ind w:left="5260"/>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983542">
      <w:bodyDiv w:val="1"/>
      <w:marLeft w:val="0"/>
      <w:marRight w:val="0"/>
      <w:marTop w:val="0"/>
      <w:marBottom w:val="0"/>
      <w:divBdr>
        <w:top w:val="none" w:sz="0" w:space="0" w:color="auto"/>
        <w:left w:val="none" w:sz="0" w:space="0" w:color="auto"/>
        <w:bottom w:val="none" w:sz="0" w:space="0" w:color="auto"/>
        <w:right w:val="none" w:sz="0" w:space="0" w:color="auto"/>
      </w:divBdr>
    </w:div>
    <w:div w:id="799153828">
      <w:bodyDiv w:val="1"/>
      <w:marLeft w:val="0"/>
      <w:marRight w:val="0"/>
      <w:marTop w:val="0"/>
      <w:marBottom w:val="0"/>
      <w:divBdr>
        <w:top w:val="none" w:sz="0" w:space="0" w:color="auto"/>
        <w:left w:val="none" w:sz="0" w:space="0" w:color="auto"/>
        <w:bottom w:val="none" w:sz="0" w:space="0" w:color="auto"/>
        <w:right w:val="none" w:sz="0" w:space="0" w:color="auto"/>
      </w:divBdr>
    </w:div>
    <w:div w:id="891039258">
      <w:bodyDiv w:val="1"/>
      <w:marLeft w:val="0"/>
      <w:marRight w:val="0"/>
      <w:marTop w:val="0"/>
      <w:marBottom w:val="0"/>
      <w:divBdr>
        <w:top w:val="none" w:sz="0" w:space="0" w:color="auto"/>
        <w:left w:val="none" w:sz="0" w:space="0" w:color="auto"/>
        <w:bottom w:val="none" w:sz="0" w:space="0" w:color="auto"/>
        <w:right w:val="none" w:sz="0" w:space="0" w:color="auto"/>
      </w:divBdr>
    </w:div>
    <w:div w:id="1477844338">
      <w:bodyDiv w:val="1"/>
      <w:marLeft w:val="0"/>
      <w:marRight w:val="0"/>
      <w:marTop w:val="0"/>
      <w:marBottom w:val="0"/>
      <w:divBdr>
        <w:top w:val="none" w:sz="0" w:space="0" w:color="auto"/>
        <w:left w:val="none" w:sz="0" w:space="0" w:color="auto"/>
        <w:bottom w:val="none" w:sz="0" w:space="0" w:color="auto"/>
        <w:right w:val="none" w:sz="0" w:space="0" w:color="auto"/>
      </w:divBdr>
    </w:div>
    <w:div w:id="1629892414">
      <w:bodyDiv w:val="1"/>
      <w:marLeft w:val="0"/>
      <w:marRight w:val="0"/>
      <w:marTop w:val="0"/>
      <w:marBottom w:val="0"/>
      <w:divBdr>
        <w:top w:val="none" w:sz="0" w:space="0" w:color="auto"/>
        <w:left w:val="none" w:sz="0" w:space="0" w:color="auto"/>
        <w:bottom w:val="none" w:sz="0" w:space="0" w:color="auto"/>
        <w:right w:val="none" w:sz="0" w:space="0" w:color="auto"/>
      </w:divBdr>
    </w:div>
    <w:div w:id="1647666249">
      <w:bodyDiv w:val="1"/>
      <w:marLeft w:val="0"/>
      <w:marRight w:val="0"/>
      <w:marTop w:val="0"/>
      <w:marBottom w:val="0"/>
      <w:divBdr>
        <w:top w:val="none" w:sz="0" w:space="0" w:color="auto"/>
        <w:left w:val="none" w:sz="0" w:space="0" w:color="auto"/>
        <w:bottom w:val="none" w:sz="0" w:space="0" w:color="auto"/>
        <w:right w:val="none" w:sz="0" w:space="0" w:color="auto"/>
      </w:divBdr>
    </w:div>
    <w:div w:id="1953628163">
      <w:bodyDiv w:val="1"/>
      <w:marLeft w:val="0"/>
      <w:marRight w:val="0"/>
      <w:marTop w:val="0"/>
      <w:marBottom w:val="0"/>
      <w:divBdr>
        <w:top w:val="none" w:sz="0" w:space="0" w:color="auto"/>
        <w:left w:val="none" w:sz="0" w:space="0" w:color="auto"/>
        <w:bottom w:val="none" w:sz="0" w:space="0" w:color="auto"/>
        <w:right w:val="none" w:sz="0" w:space="0" w:color="auto"/>
      </w:divBdr>
    </w:div>
    <w:div w:id="2043362044">
      <w:bodyDiv w:val="1"/>
      <w:marLeft w:val="0"/>
      <w:marRight w:val="0"/>
      <w:marTop w:val="0"/>
      <w:marBottom w:val="0"/>
      <w:divBdr>
        <w:top w:val="none" w:sz="0" w:space="0" w:color="auto"/>
        <w:left w:val="none" w:sz="0" w:space="0" w:color="auto"/>
        <w:bottom w:val="none" w:sz="0" w:space="0" w:color="auto"/>
        <w:right w:val="none" w:sz="0" w:space="0" w:color="auto"/>
      </w:divBdr>
    </w:div>
    <w:div w:id="20824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ogradsk.com/tfiles/152-fz.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F24A-C403-4CA9-983C-C6FEE60D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38</Pages>
  <Words>12052</Words>
  <Characters>68702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80593</CharactersWithSpaces>
  <SharedDoc>false</SharedDoc>
  <HLinks>
    <vt:vector size="96" baseType="variant">
      <vt:variant>
        <vt:i4>5701731</vt:i4>
      </vt:variant>
      <vt:variant>
        <vt:i4>45</vt:i4>
      </vt:variant>
      <vt:variant>
        <vt:i4>0</vt:i4>
      </vt:variant>
      <vt:variant>
        <vt:i4>5</vt:i4>
      </vt:variant>
      <vt:variant>
        <vt:lpwstr>mailto:gvardeysk@mfc39.ru</vt:lpwstr>
      </vt:variant>
      <vt:variant>
        <vt:lpwstr/>
      </vt:variant>
      <vt:variant>
        <vt:i4>6291508</vt:i4>
      </vt:variant>
      <vt:variant>
        <vt:i4>42</vt:i4>
      </vt:variant>
      <vt:variant>
        <vt:i4>0</vt:i4>
      </vt:variant>
      <vt:variant>
        <vt:i4>5</vt:i4>
      </vt:variant>
      <vt:variant>
        <vt:lpwstr/>
      </vt:variant>
      <vt:variant>
        <vt:lpwstr>Par160</vt:lpwstr>
      </vt:variant>
      <vt:variant>
        <vt:i4>6357043</vt:i4>
      </vt:variant>
      <vt:variant>
        <vt:i4>39</vt:i4>
      </vt:variant>
      <vt:variant>
        <vt:i4>0</vt:i4>
      </vt:variant>
      <vt:variant>
        <vt:i4>5</vt:i4>
      </vt:variant>
      <vt:variant>
        <vt:lpwstr/>
      </vt:variant>
      <vt:variant>
        <vt:lpwstr>Par818</vt:lpwstr>
      </vt:variant>
      <vt:variant>
        <vt:i4>6488118</vt:i4>
      </vt:variant>
      <vt:variant>
        <vt:i4>36</vt:i4>
      </vt:variant>
      <vt:variant>
        <vt:i4>0</vt:i4>
      </vt:variant>
      <vt:variant>
        <vt:i4>5</vt:i4>
      </vt:variant>
      <vt:variant>
        <vt:lpwstr/>
      </vt:variant>
      <vt:variant>
        <vt:lpwstr>Par745</vt:lpwstr>
      </vt:variant>
      <vt:variant>
        <vt:i4>5701731</vt:i4>
      </vt:variant>
      <vt:variant>
        <vt:i4>33</vt:i4>
      </vt:variant>
      <vt:variant>
        <vt:i4>0</vt:i4>
      </vt:variant>
      <vt:variant>
        <vt:i4>5</vt:i4>
      </vt:variant>
      <vt:variant>
        <vt:lpwstr>mailto:gvardeysk@mfc39.ru</vt:lpwstr>
      </vt:variant>
      <vt:variant>
        <vt:lpwstr/>
      </vt:variant>
      <vt:variant>
        <vt:i4>3604539</vt:i4>
      </vt:variant>
      <vt:variant>
        <vt:i4>30</vt:i4>
      </vt:variant>
      <vt:variant>
        <vt:i4>0</vt:i4>
      </vt:variant>
      <vt:variant>
        <vt:i4>5</vt:i4>
      </vt:variant>
      <vt:variant>
        <vt:lpwstr>consultantplus://offline/ref=730DC4F4D99340B5D628EA012BA0C66F8AB395BB9963DDFA55545779D719A4681FF266E48B37eBI8P</vt:lpwstr>
      </vt:variant>
      <vt:variant>
        <vt:lpwstr/>
      </vt:variant>
      <vt:variant>
        <vt:i4>3604588</vt:i4>
      </vt:variant>
      <vt:variant>
        <vt:i4>27</vt:i4>
      </vt:variant>
      <vt:variant>
        <vt:i4>0</vt:i4>
      </vt:variant>
      <vt:variant>
        <vt:i4>5</vt:i4>
      </vt:variant>
      <vt:variant>
        <vt:lpwstr>consultantplus://offline/ref=730DC4F4D99340B5D628EA012BA0C66F8AB395BB9963DDFA55545779D719A4681FF266E4883CeBIAP</vt:lpwstr>
      </vt:variant>
      <vt:variant>
        <vt:lpwstr/>
      </vt:variant>
      <vt:variant>
        <vt:i4>3604591</vt:i4>
      </vt:variant>
      <vt:variant>
        <vt:i4>24</vt:i4>
      </vt:variant>
      <vt:variant>
        <vt:i4>0</vt:i4>
      </vt:variant>
      <vt:variant>
        <vt:i4>5</vt:i4>
      </vt:variant>
      <vt:variant>
        <vt:lpwstr>consultantplus://offline/ref=730DC4F4D99340B5D628EA012BA0C66F8AB395BB9963DDFA55545779D719A4681FF266E4893BeBIBP</vt:lpwstr>
      </vt:variant>
      <vt:variant>
        <vt:lpwstr/>
      </vt:variant>
      <vt:variant>
        <vt:i4>851994</vt:i4>
      </vt:variant>
      <vt:variant>
        <vt:i4>21</vt:i4>
      </vt:variant>
      <vt:variant>
        <vt:i4>0</vt:i4>
      </vt:variant>
      <vt:variant>
        <vt:i4>5</vt:i4>
      </vt:variant>
      <vt:variant>
        <vt:lpwstr>http://www.gosuslugi.ru/</vt:lpwstr>
      </vt:variant>
      <vt:variant>
        <vt:lpwstr/>
      </vt:variant>
      <vt:variant>
        <vt:i4>3604515</vt:i4>
      </vt:variant>
      <vt:variant>
        <vt:i4>18</vt:i4>
      </vt:variant>
      <vt:variant>
        <vt:i4>0</vt:i4>
      </vt:variant>
      <vt:variant>
        <vt:i4>5</vt:i4>
      </vt:variant>
      <vt:variant>
        <vt:lpwstr>mailto:39_upr@rosregistr.ru</vt:lpwstr>
      </vt:variant>
      <vt:variant>
        <vt:lpwstr/>
      </vt:variant>
      <vt:variant>
        <vt:i4>5308488</vt:i4>
      </vt:variant>
      <vt:variant>
        <vt:i4>15</vt:i4>
      </vt:variant>
      <vt:variant>
        <vt:i4>0</vt:i4>
      </vt:variant>
      <vt:variant>
        <vt:i4>5</vt:i4>
      </vt:variant>
      <vt:variant>
        <vt:lpwstr>mailto:mfc_gvard@mail.ru</vt:lpwstr>
      </vt:variant>
      <vt:variant>
        <vt:lpwstr/>
      </vt:variant>
      <vt:variant>
        <vt:i4>6291465</vt:i4>
      </vt:variant>
      <vt:variant>
        <vt:i4>12</vt:i4>
      </vt:variant>
      <vt:variant>
        <vt:i4>0</vt:i4>
      </vt:variant>
      <vt:variant>
        <vt:i4>5</vt:i4>
      </vt:variant>
      <vt:variant>
        <vt:lpwstr>mailto:arenda-gv@bk.ru</vt:lpwstr>
      </vt:variant>
      <vt:variant>
        <vt:lpwstr/>
      </vt:variant>
      <vt:variant>
        <vt:i4>5636098</vt:i4>
      </vt:variant>
      <vt:variant>
        <vt:i4>9</vt:i4>
      </vt:variant>
      <vt:variant>
        <vt:i4>0</vt:i4>
      </vt:variant>
      <vt:variant>
        <vt:i4>5</vt:i4>
      </vt:variant>
      <vt:variant>
        <vt:lpwstr/>
      </vt:variant>
      <vt:variant>
        <vt:lpwstr>Par74</vt:lpwstr>
      </vt:variant>
      <vt:variant>
        <vt:i4>2031697</vt:i4>
      </vt:variant>
      <vt:variant>
        <vt:i4>6</vt:i4>
      </vt:variant>
      <vt:variant>
        <vt:i4>0</vt:i4>
      </vt:variant>
      <vt:variant>
        <vt:i4>5</vt:i4>
      </vt:variant>
      <vt:variant>
        <vt:lpwstr>consultantplus://offline/ref=75261BC3B5625B4B796521E51C37A56C029640412690993F8FE0ACCD5A7DAD43FAFC88C5826E6E9C74D653J9eFI</vt:lpwstr>
      </vt:variant>
      <vt:variant>
        <vt:lpwstr/>
      </vt:variant>
      <vt:variant>
        <vt:i4>2031630</vt:i4>
      </vt:variant>
      <vt:variant>
        <vt:i4>3</vt:i4>
      </vt:variant>
      <vt:variant>
        <vt:i4>0</vt:i4>
      </vt:variant>
      <vt:variant>
        <vt:i4>5</vt:i4>
      </vt:variant>
      <vt:variant>
        <vt:lpwstr>consultantplus://offline/ref=75261BC3B5625B4B796521E51C37A56C029640412696993983E0ACCD5A7DAD43FAFC88C5826E6E9C74D653J9e5I</vt:lpwstr>
      </vt:variant>
      <vt:variant>
        <vt:lpwstr/>
      </vt:variant>
      <vt:variant>
        <vt:i4>2228274</vt:i4>
      </vt:variant>
      <vt:variant>
        <vt:i4>0</vt:i4>
      </vt:variant>
      <vt:variant>
        <vt:i4>0</vt:i4>
      </vt:variant>
      <vt:variant>
        <vt:i4>5</vt:i4>
      </vt:variant>
      <vt:variant>
        <vt:lpwstr>consultantplus://offline/ref=75261BC3B5625B4B79653FE80A5BFB6507951C4521959A6ADBBFF7900D74A714BDB3D187C6636F95J7e0I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pushnova</cp:lastModifiedBy>
  <cp:revision>48</cp:revision>
  <cp:lastPrinted>2021-10-28T17:31:00Z</cp:lastPrinted>
  <dcterms:created xsi:type="dcterms:W3CDTF">2021-11-09T10:19:00Z</dcterms:created>
  <dcterms:modified xsi:type="dcterms:W3CDTF">2021-12-27T14:32:00Z</dcterms:modified>
</cp:coreProperties>
</file>