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Default="00C503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C5035B" w:rsidRDefault="00C503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постановлению администрации </w:t>
      </w:r>
    </w:p>
    <w:p w:rsidR="00C5035B" w:rsidRDefault="00C503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</w:t>
      </w:r>
      <w:r w:rsidR="003C1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Славский</w:t>
      </w:r>
      <w:proofErr w:type="spellEnd"/>
      <w:r>
        <w:rPr>
          <w:rFonts w:ascii="Times New Roman" w:hAnsi="Times New Roman"/>
          <w:sz w:val="24"/>
        </w:rPr>
        <w:t xml:space="preserve"> городской округ»</w:t>
      </w:r>
    </w:p>
    <w:p w:rsidR="00C5035B" w:rsidRDefault="00C503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34280">
        <w:rPr>
          <w:rFonts w:ascii="Times New Roman" w:hAnsi="Times New Roman"/>
          <w:sz w:val="24"/>
        </w:rPr>
        <w:t>___</w:t>
      </w:r>
      <w:r w:rsidR="003C12D0">
        <w:rPr>
          <w:rFonts w:ascii="Times New Roman" w:hAnsi="Times New Roman"/>
          <w:sz w:val="24"/>
        </w:rPr>
        <w:t xml:space="preserve"> </w:t>
      </w:r>
      <w:r w:rsidR="00634280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20</w:t>
      </w:r>
      <w:r w:rsidR="0063428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г. №</w:t>
      </w:r>
      <w:r w:rsidR="00634280">
        <w:rPr>
          <w:rFonts w:ascii="Times New Roman" w:hAnsi="Times New Roman"/>
          <w:sz w:val="24"/>
        </w:rPr>
        <w:t>_____</w:t>
      </w:r>
    </w:p>
    <w:p w:rsidR="00C5035B" w:rsidRDefault="00C5035B">
      <w:pPr>
        <w:jc w:val="center"/>
        <w:rPr>
          <w:rFonts w:ascii="Times New Roman" w:hAnsi="Times New Roman"/>
          <w:sz w:val="24"/>
        </w:rPr>
      </w:pPr>
    </w:p>
    <w:p w:rsidR="00C5035B" w:rsidRDefault="00C503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мероприятий по реализации программных мероприятий по борьбе с борщевиком Сосновского </w:t>
      </w:r>
      <w:r>
        <w:rPr>
          <w:rFonts w:ascii="Times New Roman" w:hAnsi="Times New Roman"/>
          <w:color w:val="000000"/>
          <w:sz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городской округ» на 2021-2025 годы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1"/>
        <w:gridCol w:w="2925"/>
        <w:gridCol w:w="2065"/>
        <w:gridCol w:w="1226"/>
        <w:gridCol w:w="2822"/>
      </w:tblGrid>
      <w:tr w:rsidR="00C5035B" w:rsidRPr="00294663" w:rsidTr="003B4DEF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</w:tr>
      <w:tr w:rsidR="00C5035B" w:rsidRPr="00294663" w:rsidTr="003B4DEF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способ) многократное скашивание надземной зеленой массы до цветения в целях истощения растений – ручное и механизированное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Pr="00294663" w:rsidRDefault="00C5035B">
            <w:r>
              <w:rPr>
                <w:rFonts w:ascii="Times New Roman" w:hAnsi="Times New Roman"/>
              </w:rPr>
              <w:t>(2 способ) ручная прополка с выкапыванием корневищ на глубине 10-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rFonts w:ascii="Times New Roman" w:hAnsi="Times New Roman"/>
                </w:rPr>
                <w:t>12 см</w:t>
              </w:r>
            </w:smartTag>
            <w:r>
              <w:rPr>
                <w:rFonts w:ascii="Times New Roman" w:hAnsi="Times New Roman"/>
              </w:rPr>
              <w:t xml:space="preserve"> в случае небольших колоний борщевика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придомовые территории;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парки, скверы;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территории детских дошкольных учреждений,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территории 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придомовые территории;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-закрепленные территории;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-охранные зоны линий передач;</w:t>
            </w:r>
          </w:p>
          <w:p w:rsidR="00C5035B" w:rsidRDefault="00C5035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-инженерные коридоры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административные территории 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</w:p>
          <w:p w:rsidR="00C5035B" w:rsidRPr="00294663" w:rsidRDefault="00C5035B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сентябрь</w:t>
            </w: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Default="00C5035B">
            <w:pPr>
              <w:jc w:val="center"/>
              <w:rPr>
                <w:rFonts w:ascii="Times New Roman" w:hAnsi="Times New Roman"/>
              </w:rPr>
            </w:pPr>
          </w:p>
          <w:p w:rsidR="00C5035B" w:rsidRPr="00294663" w:rsidRDefault="00C5035B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МКУ Отдел сельского хозяйства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городской округ» Отдел имущественных, земельных отношений и архитектуры</w:t>
            </w:r>
          </w:p>
          <w:p w:rsidR="00C5035B" w:rsidRPr="00294663" w:rsidRDefault="00C5035B">
            <w:r>
              <w:rPr>
                <w:rFonts w:ascii="Times New Roman" w:hAnsi="Times New Roman"/>
                <w:color w:val="000000"/>
                <w:sz w:val="24"/>
              </w:rPr>
              <w:t>Территориальные отделы округа</w:t>
            </w:r>
          </w:p>
        </w:tc>
      </w:tr>
      <w:tr w:rsidR="00C5035B" w:rsidRPr="00294663" w:rsidTr="003B4DEF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3B4DEF" w:rsidRDefault="00C5035B">
            <w:pPr>
              <w:jc w:val="center"/>
              <w:rPr>
                <w:rFonts w:ascii="Times New Roman" w:hAnsi="Times New Roman"/>
              </w:rPr>
            </w:pPr>
            <w:r w:rsidRPr="003B4DEF">
              <w:rPr>
                <w:rFonts w:ascii="Times New Roman" w:hAnsi="Times New Roman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3B4DEF" w:rsidRDefault="00C5035B">
            <w:pPr>
              <w:rPr>
                <w:rFonts w:ascii="Times New Roman" w:hAnsi="Times New Roman"/>
              </w:rPr>
            </w:pPr>
            <w:r w:rsidRPr="003B4DEF">
              <w:rPr>
                <w:rFonts w:ascii="Times New Roman" w:hAnsi="Times New Roman"/>
              </w:rPr>
              <w:t xml:space="preserve">Обработка </w:t>
            </w:r>
            <w:r>
              <w:rPr>
                <w:rFonts w:ascii="Times New Roman" w:hAnsi="Times New Roman"/>
              </w:rPr>
              <w:t>гербицидами (ручным и механизированным способами)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 w:rsidP="003B4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придомовые территории;</w:t>
            </w:r>
          </w:p>
          <w:p w:rsidR="00C5035B" w:rsidRDefault="00C5035B" w:rsidP="003B4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-закрепленные территории;</w:t>
            </w:r>
          </w:p>
          <w:p w:rsidR="00C5035B" w:rsidRDefault="00C5035B" w:rsidP="003B4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парки, скверы, территории общего пользования (в случае больших площадей, занятых сорняком);</w:t>
            </w:r>
          </w:p>
          <w:p w:rsidR="00C5035B" w:rsidRPr="00294663" w:rsidRDefault="00C5035B" w:rsidP="003B4DEF">
            <w:r>
              <w:rPr>
                <w:rFonts w:ascii="Times New Roman" w:hAnsi="Times New Roman"/>
              </w:rPr>
              <w:t>- вдоль полос отвода автомобильных муниципальных дорог</w:t>
            </w:r>
            <w:r w:rsidRPr="00294663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 w:rsidP="003B4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сентябрь</w:t>
            </w:r>
          </w:p>
          <w:p w:rsidR="00C5035B" w:rsidRDefault="00C5035B" w:rsidP="003B4DEF">
            <w:pPr>
              <w:jc w:val="center"/>
              <w:rPr>
                <w:rFonts w:ascii="Times New Roman" w:hAnsi="Times New Roman"/>
              </w:rPr>
            </w:pPr>
          </w:p>
          <w:p w:rsidR="00C5035B" w:rsidRPr="00294663" w:rsidRDefault="00C5035B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 w:rsidP="003B4DEF">
            <w:pPr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МКУ Отдел сельского хозяйства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городской округ» Отдел имущественных, земельных отношений и архитектуры</w:t>
            </w:r>
          </w:p>
          <w:p w:rsidR="00C5035B" w:rsidRPr="00294663" w:rsidRDefault="00C5035B" w:rsidP="003B4DEF">
            <w:r>
              <w:rPr>
                <w:rFonts w:ascii="Times New Roman" w:hAnsi="Times New Roman"/>
                <w:color w:val="000000"/>
                <w:sz w:val="24"/>
              </w:rPr>
              <w:t>Территориальные отделы округа</w:t>
            </w:r>
          </w:p>
        </w:tc>
      </w:tr>
      <w:tr w:rsidR="00C5035B" w:rsidRPr="00294663" w:rsidTr="003B4DEF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r>
              <w:rPr>
                <w:rFonts w:ascii="Times New Roman" w:hAnsi="Times New Roman"/>
                <w:sz w:val="24"/>
              </w:rPr>
              <w:t xml:space="preserve">Проведение обследования </w:t>
            </w:r>
            <w:r>
              <w:rPr>
                <w:rFonts w:ascii="Times New Roman" w:hAnsi="Times New Roman"/>
                <w:sz w:val="24"/>
              </w:rPr>
              <w:lastRenderedPageBreak/>
              <w:t>земельных участков с целью выявления всех мест локализации колоний и зарослей борщевика и определения занимаемых ими площадей (инвентаризация)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r>
              <w:rPr>
                <w:rFonts w:ascii="Times New Roman" w:hAnsi="Times New Roman"/>
              </w:rPr>
              <w:lastRenderedPageBreak/>
              <w:t xml:space="preserve">- повсеместно на </w:t>
            </w:r>
            <w:r>
              <w:rPr>
                <w:rFonts w:ascii="Times New Roman" w:hAnsi="Times New Roman"/>
              </w:rPr>
              <w:lastRenderedPageBreak/>
              <w:t xml:space="preserve">закрепленных и административных территориях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июль- </w:t>
            </w:r>
            <w:r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МКУ Отдел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хозяйства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городской округ» Отдел имущественных, земельных отношений и архитектуры</w:t>
            </w:r>
          </w:p>
          <w:p w:rsidR="00C5035B" w:rsidRDefault="00C50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отделы округа</w:t>
            </w:r>
          </w:p>
          <w:p w:rsidR="00C5035B" w:rsidRPr="00294663" w:rsidRDefault="00C5035B"/>
        </w:tc>
      </w:tr>
      <w:tr w:rsidR="00C5035B" w:rsidRPr="00294663" w:rsidTr="003B4DEF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r>
              <w:rPr>
                <w:rFonts w:ascii="Times New Roman" w:hAnsi="Times New Roman"/>
              </w:rPr>
              <w:t>Подготовка и представление предложений по объемам финансирования мероприятий по уничтожению борщевика на 2021г.-2025г.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jc w:val="center"/>
              <w:rPr>
                <w:rFonts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</w:rPr>
              <w:t xml:space="preserve">до 01.11.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r>
              <w:rPr>
                <w:rFonts w:ascii="Times New Roman" w:hAnsi="Times New Roman"/>
                <w:color w:val="000000"/>
                <w:sz w:val="24"/>
              </w:rPr>
              <w:t>МКУ Отдел сельского хозяйства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городской округ»</w:t>
            </w:r>
          </w:p>
        </w:tc>
      </w:tr>
      <w:tr w:rsidR="00C5035B" w:rsidRPr="00294663" w:rsidTr="003B4DEF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r>
              <w:rPr>
                <w:rFonts w:ascii="Times New Roman" w:hAnsi="Times New Roman"/>
              </w:rPr>
              <w:t>Усиление муниципального земельного контроля с целью выявления землепользователей, не использующих земельные участки по целевому назначению, привлечение к административной ответственности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jc w:val="center"/>
              <w:rPr>
                <w:rFonts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</w:rPr>
              <w:t>июнь-сентябрь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Отдел имущественных, земельных отношений и архитектуры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городской округ»</w:t>
            </w:r>
          </w:p>
          <w:p w:rsidR="00C5035B" w:rsidRPr="00294663" w:rsidRDefault="00C5035B"/>
        </w:tc>
      </w:tr>
      <w:tr w:rsidR="00C5035B" w:rsidRPr="00294663" w:rsidTr="003B4DEF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r>
              <w:rPr>
                <w:rFonts w:ascii="Times New Roman" w:hAnsi="Times New Roman"/>
              </w:rPr>
              <w:t>Проведение разъяснительной работы с населением о необходимости проведения своевременного скашивания или применения других методов уничтожения борщевика через средства массовой информации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jc w:val="center"/>
              <w:rPr>
                <w:rFonts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Pr="00294663" w:rsidRDefault="00C5035B">
            <w:pPr>
              <w:jc w:val="center"/>
            </w:pPr>
            <w:r>
              <w:rPr>
                <w:rFonts w:ascii="Times New Roman" w:hAnsi="Times New Roman"/>
              </w:rPr>
              <w:t>Март - октябрь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35B" w:rsidRDefault="00C5035B">
            <w:pPr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МКУ Отдел сельского хозяйства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городской округ» Отдел имущественных, земельных отношений и архитектуры</w:t>
            </w:r>
          </w:p>
          <w:p w:rsidR="00C5035B" w:rsidRPr="00294663" w:rsidRDefault="00C5035B">
            <w:r>
              <w:rPr>
                <w:rFonts w:ascii="Times New Roman" w:hAnsi="Times New Roman"/>
                <w:color w:val="000000"/>
                <w:sz w:val="24"/>
              </w:rPr>
              <w:t>Территориальные отделы округа</w:t>
            </w:r>
          </w:p>
        </w:tc>
      </w:tr>
    </w:tbl>
    <w:p w:rsidR="00C5035B" w:rsidRDefault="00C5035B">
      <w:pPr>
        <w:spacing w:line="259" w:lineRule="auto"/>
        <w:jc w:val="center"/>
        <w:rPr>
          <w:rFonts w:ascii="Times New Roman" w:hAnsi="Times New Roman"/>
          <w:sz w:val="24"/>
        </w:rPr>
      </w:pPr>
    </w:p>
    <w:sectPr w:rsidR="00C5035B" w:rsidSect="0049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190"/>
    <w:rsid w:val="000A5FFB"/>
    <w:rsid w:val="00294663"/>
    <w:rsid w:val="003B4DEF"/>
    <w:rsid w:val="003C12D0"/>
    <w:rsid w:val="004909F5"/>
    <w:rsid w:val="004B54ED"/>
    <w:rsid w:val="00634280"/>
    <w:rsid w:val="00C5035B"/>
    <w:rsid w:val="00D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pushnova</cp:lastModifiedBy>
  <cp:revision>4</cp:revision>
  <cp:lastPrinted>2021-05-07T06:26:00Z</cp:lastPrinted>
  <dcterms:created xsi:type="dcterms:W3CDTF">2021-04-30T10:01:00Z</dcterms:created>
  <dcterms:modified xsi:type="dcterms:W3CDTF">2021-05-07T06:26:00Z</dcterms:modified>
</cp:coreProperties>
</file>