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5962" w:rsidRPr="00B8272A" w:rsidRDefault="00FD5962">
      <w:pPr>
        <w:pStyle w:val="a6"/>
        <w:spacing w:after="0"/>
        <w:jc w:val="right"/>
        <w:rPr>
          <w:color w:val="000000"/>
          <w:sz w:val="24"/>
          <w:szCs w:val="24"/>
        </w:rPr>
      </w:pPr>
      <w:r w:rsidRPr="00B8272A">
        <w:rPr>
          <w:color w:val="000000"/>
          <w:sz w:val="24"/>
          <w:szCs w:val="24"/>
        </w:rPr>
        <w:t xml:space="preserve">Приложение </w:t>
      </w:r>
    </w:p>
    <w:p w:rsidR="00B8272A" w:rsidRDefault="00FD5962">
      <w:pPr>
        <w:pStyle w:val="a6"/>
        <w:spacing w:after="0"/>
        <w:jc w:val="right"/>
        <w:rPr>
          <w:color w:val="000000"/>
          <w:sz w:val="24"/>
          <w:szCs w:val="24"/>
        </w:rPr>
      </w:pPr>
      <w:r w:rsidRPr="00B8272A">
        <w:rPr>
          <w:color w:val="000000"/>
          <w:sz w:val="24"/>
          <w:szCs w:val="24"/>
        </w:rPr>
        <w:t xml:space="preserve">к постановлению администрации </w:t>
      </w:r>
    </w:p>
    <w:p w:rsidR="00FD5962" w:rsidRPr="00B8272A" w:rsidRDefault="00FD5962">
      <w:pPr>
        <w:pStyle w:val="a6"/>
        <w:spacing w:after="0"/>
        <w:jc w:val="right"/>
        <w:rPr>
          <w:color w:val="000000"/>
          <w:sz w:val="24"/>
          <w:szCs w:val="24"/>
        </w:rPr>
      </w:pPr>
      <w:r w:rsidRPr="00B8272A">
        <w:rPr>
          <w:color w:val="000000"/>
          <w:sz w:val="24"/>
          <w:szCs w:val="24"/>
        </w:rPr>
        <w:t xml:space="preserve">МО «Славский городской округ» </w:t>
      </w:r>
    </w:p>
    <w:p w:rsidR="00FD5962" w:rsidRPr="00B8272A" w:rsidRDefault="006575D5">
      <w:pPr>
        <w:pStyle w:val="a6"/>
        <w:spacing w:after="0"/>
        <w:jc w:val="right"/>
        <w:rPr>
          <w:color w:val="000000"/>
          <w:sz w:val="24"/>
          <w:szCs w:val="24"/>
        </w:rPr>
      </w:pPr>
      <w:r w:rsidRPr="00B8272A">
        <w:rPr>
          <w:color w:val="000000"/>
          <w:sz w:val="24"/>
          <w:szCs w:val="24"/>
        </w:rPr>
        <w:t xml:space="preserve">     от </w:t>
      </w:r>
      <w:r w:rsidR="00C74B35">
        <w:rPr>
          <w:color w:val="000000"/>
          <w:sz w:val="24"/>
          <w:szCs w:val="24"/>
        </w:rPr>
        <w:t>11 мая</w:t>
      </w:r>
      <w:r w:rsidR="00D07A3C" w:rsidRPr="00B8272A">
        <w:rPr>
          <w:color w:val="000000"/>
          <w:sz w:val="24"/>
          <w:szCs w:val="24"/>
        </w:rPr>
        <w:t xml:space="preserve"> 20</w:t>
      </w:r>
      <w:r w:rsidR="00C13CE1" w:rsidRPr="00B8272A">
        <w:rPr>
          <w:color w:val="000000"/>
          <w:sz w:val="24"/>
          <w:szCs w:val="24"/>
        </w:rPr>
        <w:t>21</w:t>
      </w:r>
      <w:r w:rsidR="00FD5962" w:rsidRPr="00B8272A">
        <w:rPr>
          <w:color w:val="000000"/>
          <w:sz w:val="24"/>
          <w:szCs w:val="24"/>
        </w:rPr>
        <w:t xml:space="preserve"> г. №</w:t>
      </w:r>
      <w:r w:rsidR="00C74B35">
        <w:rPr>
          <w:color w:val="000000"/>
          <w:sz w:val="24"/>
          <w:szCs w:val="24"/>
        </w:rPr>
        <w:t>1372</w:t>
      </w:r>
    </w:p>
    <w:p w:rsidR="00FD5962" w:rsidRDefault="00FD5962">
      <w:pPr>
        <w:pStyle w:val="a6"/>
        <w:spacing w:after="0"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jc w:val="center"/>
        <w:rPr>
          <w:color w:val="000000"/>
        </w:rPr>
      </w:pPr>
    </w:p>
    <w:p w:rsidR="00FD5962" w:rsidRDefault="00FD5962">
      <w:pPr>
        <w:pStyle w:val="a6"/>
        <w:spacing w:line="360" w:lineRule="auto"/>
        <w:jc w:val="center"/>
        <w:rPr>
          <w:color w:val="000000"/>
        </w:rPr>
      </w:pPr>
      <w:r>
        <w:rPr>
          <w:color w:val="000000"/>
        </w:rPr>
        <w:t xml:space="preserve">Муниципальная программа </w:t>
      </w:r>
    </w:p>
    <w:p w:rsidR="00FD5962" w:rsidRDefault="00FD5962">
      <w:pPr>
        <w:pStyle w:val="a6"/>
        <w:spacing w:line="360" w:lineRule="auto"/>
        <w:jc w:val="center"/>
        <w:rPr>
          <w:color w:val="000000"/>
        </w:rPr>
      </w:pPr>
      <w:r>
        <w:rPr>
          <w:color w:val="000000"/>
        </w:rPr>
        <w:t>муниципального образования</w:t>
      </w:r>
    </w:p>
    <w:p w:rsidR="00FD5962" w:rsidRDefault="00FD5962">
      <w:pPr>
        <w:pStyle w:val="a6"/>
        <w:spacing w:line="360" w:lineRule="auto"/>
        <w:jc w:val="center"/>
        <w:rPr>
          <w:color w:val="000000"/>
        </w:rPr>
      </w:pPr>
      <w:r>
        <w:rPr>
          <w:color w:val="000000"/>
        </w:rPr>
        <w:t>«Славский городской округ»</w:t>
      </w:r>
    </w:p>
    <w:p w:rsidR="00FD5962" w:rsidRDefault="00FD5962">
      <w:pPr>
        <w:pStyle w:val="a6"/>
        <w:jc w:val="center"/>
        <w:rPr>
          <w:color w:val="000000"/>
        </w:rPr>
      </w:pPr>
      <w:r>
        <w:rPr>
          <w:color w:val="000000"/>
        </w:rPr>
        <w:t>«Развитие образования»</w:t>
      </w:r>
    </w:p>
    <w:p w:rsidR="00FD5962" w:rsidRDefault="008E07BA">
      <w:pPr>
        <w:pStyle w:val="a6"/>
        <w:jc w:val="center"/>
        <w:rPr>
          <w:color w:val="000000"/>
        </w:rPr>
      </w:pPr>
      <w:r>
        <w:rPr>
          <w:color w:val="000000"/>
        </w:rPr>
        <w:t>на 202</w:t>
      </w:r>
      <w:r w:rsidR="001058AC">
        <w:rPr>
          <w:color w:val="000000"/>
        </w:rPr>
        <w:t>1</w:t>
      </w:r>
      <w:r>
        <w:rPr>
          <w:color w:val="000000"/>
        </w:rPr>
        <w:t>-202</w:t>
      </w:r>
      <w:r w:rsidR="001058AC">
        <w:rPr>
          <w:color w:val="000000"/>
        </w:rPr>
        <w:t>3</w:t>
      </w:r>
      <w:r w:rsidR="006575D5">
        <w:rPr>
          <w:color w:val="000000"/>
        </w:rPr>
        <w:t xml:space="preserve"> годы</w:t>
      </w: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jc w:val="center"/>
        <w:rPr>
          <w:color w:val="000000"/>
          <w:sz w:val="24"/>
          <w:szCs w:val="24"/>
        </w:rPr>
      </w:pPr>
    </w:p>
    <w:p w:rsidR="00FD5962" w:rsidRDefault="00FD5962">
      <w:pPr>
        <w:pStyle w:val="a6"/>
        <w:rPr>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D07A3C" w:rsidRDefault="00D07A3C">
      <w:pPr>
        <w:pStyle w:val="a6"/>
        <w:jc w:val="center"/>
        <w:rPr>
          <w:b/>
          <w:color w:val="000000"/>
          <w:sz w:val="24"/>
          <w:szCs w:val="24"/>
        </w:rPr>
      </w:pPr>
    </w:p>
    <w:p w:rsidR="00D07A3C" w:rsidRDefault="00D07A3C">
      <w:pPr>
        <w:pStyle w:val="a6"/>
        <w:jc w:val="center"/>
        <w:rPr>
          <w:b/>
          <w:color w:val="000000"/>
          <w:sz w:val="24"/>
          <w:szCs w:val="24"/>
        </w:rPr>
      </w:pPr>
    </w:p>
    <w:p w:rsidR="00FD5962" w:rsidRDefault="00D07A3C">
      <w:pPr>
        <w:jc w:val="center"/>
        <w:rPr>
          <w:color w:val="000000"/>
        </w:rPr>
      </w:pPr>
      <w:r>
        <w:rPr>
          <w:color w:val="000000"/>
        </w:rPr>
        <w:t>20</w:t>
      </w:r>
      <w:r w:rsidR="00C13CE1">
        <w:rPr>
          <w:color w:val="000000"/>
        </w:rPr>
        <w:t>21</w:t>
      </w:r>
      <w:r w:rsidR="00FD5962">
        <w:rPr>
          <w:color w:val="000000"/>
        </w:rPr>
        <w:t xml:space="preserve"> год</w:t>
      </w:r>
    </w:p>
    <w:p w:rsidR="00FD5962" w:rsidRDefault="00FD5962" w:rsidP="0002320D">
      <w:pPr>
        <w:pageBreakBefore/>
        <w:jc w:val="center"/>
        <w:rPr>
          <w:color w:val="000000"/>
        </w:rPr>
      </w:pPr>
      <w:r>
        <w:rPr>
          <w:color w:val="000000"/>
        </w:rPr>
        <w:lastRenderedPageBreak/>
        <w:t>Паспорт муниципальной программы</w:t>
      </w:r>
    </w:p>
    <w:tbl>
      <w:tblPr>
        <w:tblW w:w="0" w:type="auto"/>
        <w:tblInd w:w="-5" w:type="dxa"/>
        <w:tblLayout w:type="fixed"/>
        <w:tblLook w:val="0000"/>
      </w:tblPr>
      <w:tblGrid>
        <w:gridCol w:w="3708"/>
        <w:gridCol w:w="6130"/>
      </w:tblGrid>
      <w:tr w:rsidR="00FD5962">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jc w:val="both"/>
              <w:rPr>
                <w:bCs/>
                <w:color w:val="000000"/>
              </w:rPr>
            </w:pPr>
            <w:r>
              <w:rPr>
                <w:color w:val="000000"/>
              </w:rPr>
              <w:t xml:space="preserve">Наименование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D1210" w:rsidP="001058AC">
            <w:pPr>
              <w:widowControl w:val="0"/>
              <w:jc w:val="both"/>
              <w:rPr>
                <w:color w:val="000000"/>
              </w:rPr>
            </w:pPr>
            <w:r>
              <w:rPr>
                <w:bCs/>
                <w:color w:val="000000"/>
              </w:rPr>
              <w:t>«Развитие  образования</w:t>
            </w:r>
            <w:r w:rsidR="008E07BA">
              <w:rPr>
                <w:bCs/>
                <w:color w:val="000000"/>
              </w:rPr>
              <w:t>» на 202</w:t>
            </w:r>
            <w:r w:rsidR="001058AC">
              <w:rPr>
                <w:bCs/>
                <w:color w:val="000000"/>
              </w:rPr>
              <w:t>1</w:t>
            </w:r>
            <w:r w:rsidR="008E07BA">
              <w:rPr>
                <w:bCs/>
                <w:color w:val="000000"/>
              </w:rPr>
              <w:t>-202</w:t>
            </w:r>
            <w:r w:rsidR="001058AC">
              <w:rPr>
                <w:bCs/>
                <w:color w:val="000000"/>
              </w:rPr>
              <w:t>3</w:t>
            </w:r>
            <w:r w:rsidR="00FD5962">
              <w:rPr>
                <w:bCs/>
                <w:color w:val="000000"/>
              </w:rPr>
              <w:t xml:space="preserve"> годы</w:t>
            </w:r>
          </w:p>
        </w:tc>
      </w:tr>
      <w:tr w:rsidR="00FD5962">
        <w:trPr>
          <w:trHeight w:val="761"/>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rPr>
                <w:bCs/>
                <w:color w:val="000000"/>
              </w:rPr>
            </w:pPr>
            <w:r>
              <w:rPr>
                <w:color w:val="000000"/>
              </w:rPr>
              <w:t>Ответственный исполнитель</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C13CE1">
            <w:pPr>
              <w:widowControl w:val="0"/>
              <w:rPr>
                <w:color w:val="000000"/>
              </w:rPr>
            </w:pPr>
            <w:r>
              <w:rPr>
                <w:bCs/>
                <w:color w:val="000000"/>
              </w:rPr>
              <w:t>Отдел образования администрации муниципального образования «Славский городской округ»</w:t>
            </w:r>
          </w:p>
        </w:tc>
      </w:tr>
      <w:tr w:rsidR="00FD5962">
        <w:trPr>
          <w:trHeight w:val="783"/>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Соисполнители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widowControl w:val="0"/>
              <w:jc w:val="both"/>
              <w:rPr>
                <w:color w:val="000000"/>
              </w:rPr>
            </w:pPr>
            <w:r>
              <w:rPr>
                <w:color w:val="000000"/>
              </w:rPr>
              <w:t>-</w:t>
            </w:r>
          </w:p>
        </w:tc>
      </w:tr>
      <w:tr w:rsidR="00FD5962" w:rsidTr="0002320D">
        <w:trPr>
          <w:trHeight w:val="1300"/>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02320D">
            <w:pPr>
              <w:widowControl w:val="0"/>
              <w:rPr>
                <w:color w:val="000000"/>
              </w:rPr>
            </w:pPr>
            <w:r>
              <w:rPr>
                <w:color w:val="000000"/>
              </w:rPr>
              <w:t>Подпрограммы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02320D">
            <w:pPr>
              <w:widowControl w:val="0"/>
              <w:overflowPunct/>
              <w:jc w:val="both"/>
              <w:textAlignment w:val="auto"/>
              <w:rPr>
                <w:color w:val="000000"/>
              </w:rPr>
            </w:pPr>
            <w:r>
              <w:rPr>
                <w:color w:val="000000"/>
              </w:rPr>
              <w:t>1. «Развитие дошкольного образования детей»</w:t>
            </w:r>
          </w:p>
          <w:p w:rsidR="00FD5962" w:rsidRDefault="00FD5962" w:rsidP="0002320D">
            <w:pPr>
              <w:jc w:val="both"/>
              <w:rPr>
                <w:color w:val="000000"/>
              </w:rPr>
            </w:pPr>
            <w:r>
              <w:rPr>
                <w:color w:val="000000"/>
              </w:rPr>
              <w:t xml:space="preserve">2. «Развитие общего образования детей» </w:t>
            </w:r>
          </w:p>
          <w:p w:rsidR="00FD5962" w:rsidRDefault="00FD5962" w:rsidP="0002320D">
            <w:pPr>
              <w:widowControl w:val="0"/>
              <w:overflowPunct/>
              <w:ind w:left="63" w:hanging="63"/>
              <w:textAlignment w:val="auto"/>
              <w:rPr>
                <w:color w:val="000000"/>
              </w:rPr>
            </w:pPr>
            <w:r>
              <w:rPr>
                <w:color w:val="000000"/>
              </w:rPr>
              <w:t>3. «Развитие дополнительного образования детей»</w:t>
            </w:r>
          </w:p>
        </w:tc>
      </w:tr>
      <w:tr w:rsidR="00FD5962">
        <w:trPr>
          <w:trHeight w:val="2544"/>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Цели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Pr>
                <w:bCs/>
                <w:color w:val="000000"/>
              </w:rPr>
              <w:t>.</w:t>
            </w:r>
          </w:p>
        </w:tc>
      </w:tr>
      <w:tr w:rsidR="00FD5962">
        <w:trPr>
          <w:trHeight w:val="708"/>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Задачи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Повышение эффективности и качества услуг в сфере общего и дополнительного образования;</w:t>
            </w:r>
          </w:p>
          <w:p w:rsidR="00FD5962" w:rsidRDefault="00FD5962">
            <w:pPr>
              <w:jc w:val="both"/>
              <w:rPr>
                <w:color w:val="000000"/>
              </w:rPr>
            </w:pPr>
            <w:r>
              <w:rPr>
                <w:color w:val="000000"/>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jc w:val="both"/>
              <w:rPr>
                <w:color w:val="000000"/>
              </w:rPr>
            </w:pPr>
            <w:r>
              <w:rPr>
                <w:color w:val="000000"/>
              </w:rPr>
              <w:t>совершенствование системы выявления, поддержки одаренных детей и развития инновационного потенциала педагогов образовательных организаций города;</w:t>
            </w:r>
          </w:p>
          <w:p w:rsidR="00FD5962" w:rsidRDefault="00FD5962">
            <w:pPr>
              <w:jc w:val="both"/>
              <w:rPr>
                <w:color w:val="000000"/>
              </w:rPr>
            </w:pPr>
            <w:r>
              <w:rPr>
                <w:color w:val="000000"/>
              </w:rPr>
              <w:t>создание условий для социализации, социальной адаптации детей-инвалидов, детей с ограниченными возможностями здоровья;</w:t>
            </w:r>
          </w:p>
          <w:p w:rsidR="00FD5962" w:rsidRDefault="00FD5962">
            <w:pPr>
              <w:jc w:val="both"/>
              <w:rPr>
                <w:color w:val="000000"/>
              </w:rPr>
            </w:pPr>
            <w:r>
              <w:rPr>
                <w:color w:val="000000"/>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Pr="005D1228" w:rsidRDefault="005D1228">
            <w:pPr>
              <w:jc w:val="both"/>
              <w:rPr>
                <w:color w:val="000000"/>
              </w:rPr>
            </w:pPr>
            <w:r>
              <w:rPr>
                <w:color w:val="000000"/>
              </w:rPr>
              <w:t>реализация федеральных проектов «Современная школа» и «Цифровая образовательная среда» национального проекта «Образование»</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575D5">
            <w:pPr>
              <w:jc w:val="both"/>
              <w:rPr>
                <w:color w:val="000000"/>
              </w:rPr>
            </w:pPr>
            <w:r>
              <w:rPr>
                <w:color w:val="000000"/>
              </w:rPr>
              <w:t>Доля охвата детей 0</w:t>
            </w:r>
            <w:r w:rsidR="00FD5962">
              <w:rPr>
                <w:color w:val="000000"/>
              </w:rPr>
              <w:t>-7 лет дошкольным образованием;</w:t>
            </w:r>
          </w:p>
          <w:p w:rsidR="00FD5962" w:rsidRDefault="00FD5962">
            <w:pPr>
              <w:jc w:val="both"/>
              <w:rPr>
                <w:color w:val="000000"/>
              </w:rPr>
            </w:pPr>
            <w:r>
              <w:rPr>
                <w:color w:val="000000"/>
              </w:rPr>
              <w:t>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FD5962" w:rsidRDefault="00FD5962">
            <w:pPr>
              <w:jc w:val="both"/>
              <w:rPr>
                <w:color w:val="000000"/>
              </w:rPr>
            </w:pPr>
            <w:r>
              <w:rPr>
                <w:color w:val="00000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FD5962" w:rsidRDefault="00FD5962">
            <w:pPr>
              <w:jc w:val="both"/>
              <w:rPr>
                <w:color w:val="000000"/>
              </w:rPr>
            </w:pPr>
            <w:r>
              <w:rPr>
                <w:color w:val="000000"/>
              </w:rPr>
              <w:t>доля детей, охваченных мероприятиями регионального, всероссийского уровней, в общей численности детей в возрасте от 5 до 18 лет;</w:t>
            </w:r>
          </w:p>
          <w:p w:rsidR="00FD5962" w:rsidRDefault="00FD5962">
            <w:pPr>
              <w:jc w:val="both"/>
              <w:rPr>
                <w:color w:val="000000"/>
              </w:rPr>
            </w:pPr>
            <w:r>
              <w:rPr>
                <w:color w:val="000000"/>
              </w:rPr>
              <w:t xml:space="preserve">доля обучающихся в возрасте от 5 до 18 лет, охваченных общеобразовательными программами дополнительного образования; </w:t>
            </w:r>
          </w:p>
          <w:p w:rsidR="005D1228" w:rsidRPr="005D1228" w:rsidRDefault="005D1228" w:rsidP="005D1228">
            <w:r>
              <w:t>д</w:t>
            </w:r>
            <w:r w:rsidRPr="00801FB6">
              <w:t>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r w:rsidRPr="005D1228">
              <w:t>;</w:t>
            </w:r>
          </w:p>
          <w:p w:rsidR="00FD5962" w:rsidRDefault="00FD5962">
            <w:pPr>
              <w:jc w:val="both"/>
              <w:rPr>
                <w:color w:val="000000"/>
              </w:rPr>
            </w:pPr>
            <w:r>
              <w:rPr>
                <w:color w:val="000000"/>
              </w:rPr>
              <w:t>укомплектованность образовательных организаций педагогическими кадрами;</w:t>
            </w:r>
          </w:p>
          <w:p w:rsidR="00FD5962" w:rsidRDefault="00FD5962">
            <w:pPr>
              <w:jc w:val="both"/>
              <w:rPr>
                <w:color w:val="000000"/>
              </w:rPr>
            </w:pPr>
            <w:r>
              <w:rPr>
                <w:color w:val="000000"/>
              </w:rPr>
              <w:t>доля обучающихся общеобразовательных школ охваченных горячим питанием;</w:t>
            </w:r>
          </w:p>
          <w:p w:rsidR="00FD5962" w:rsidRDefault="00FD5962" w:rsidP="005D1228">
            <w:pPr>
              <w:jc w:val="both"/>
              <w:rPr>
                <w:color w:val="000000"/>
              </w:rPr>
            </w:pPr>
            <w:r>
              <w:rPr>
                <w:color w:val="000000"/>
              </w:rPr>
              <w:t>доля образовательных организаций, имеющих доступную среду для обучения детей-инвалидов;</w:t>
            </w:r>
          </w:p>
          <w:p w:rsidR="005D1228" w:rsidRPr="005D1228" w:rsidRDefault="005D1228" w:rsidP="005D1228">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D1228" w:rsidRPr="005D1228" w:rsidRDefault="005D1228" w:rsidP="005D1228">
            <w:pPr>
              <w:jc w:val="both"/>
              <w:rPr>
                <w:color w:val="000000"/>
              </w:rPr>
            </w:pPr>
            <w:r>
              <w:rPr>
                <w:color w:val="000000"/>
              </w:rPr>
              <w:t>внедрение целевой модели цифровой образовательной среды.</w:t>
            </w:r>
          </w:p>
        </w:tc>
      </w:tr>
      <w:tr w:rsidR="00FD5962">
        <w:trPr>
          <w:trHeight w:val="523"/>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rPr>
                <w:bCs/>
                <w:color w:val="000000"/>
              </w:rPr>
            </w:pPr>
            <w:r>
              <w:rPr>
                <w:color w:val="000000"/>
              </w:rPr>
              <w:t xml:space="preserve">Сроки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D1228" w:rsidP="001058AC">
            <w:pPr>
              <w:widowControl w:val="0"/>
              <w:jc w:val="both"/>
              <w:rPr>
                <w:color w:val="000000"/>
              </w:rPr>
            </w:pPr>
            <w:r>
              <w:rPr>
                <w:bCs/>
                <w:color w:val="000000"/>
              </w:rPr>
              <w:t>202</w:t>
            </w:r>
            <w:r w:rsidR="001058AC">
              <w:rPr>
                <w:bCs/>
                <w:color w:val="000000"/>
              </w:rPr>
              <w:t>1</w:t>
            </w:r>
            <w:r>
              <w:rPr>
                <w:bCs/>
                <w:color w:val="000000"/>
              </w:rPr>
              <w:t>-202</w:t>
            </w:r>
            <w:r w:rsidR="001058AC">
              <w:rPr>
                <w:bCs/>
                <w:color w:val="000000"/>
              </w:rPr>
              <w:t>3</w:t>
            </w:r>
            <w:r w:rsidR="00FD5962">
              <w:rPr>
                <w:bCs/>
                <w:color w:val="000000"/>
              </w:rPr>
              <w:t xml:space="preserve"> годы</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Объемы бюджетных ассигнований программы, в т.ч. по годам</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E90D96" w:rsidRDefault="001F3B95" w:rsidP="001F3B95">
            <w:pPr>
              <w:widowControl w:val="0"/>
              <w:jc w:val="both"/>
            </w:pPr>
            <w:r w:rsidRPr="00E90D96">
              <w:t>Всего за счет средств местного бюджета:</w:t>
            </w:r>
          </w:p>
          <w:p w:rsidR="001F3B95" w:rsidRPr="00B631A1" w:rsidRDefault="00D52B54" w:rsidP="001F3B95">
            <w:pPr>
              <w:widowControl w:val="0"/>
              <w:jc w:val="both"/>
            </w:pPr>
            <w:r w:rsidRPr="00D52B54">
              <w:t>320831,12</w:t>
            </w:r>
            <w:r w:rsidR="001F3B95" w:rsidRPr="00B631A1">
              <w:t xml:space="preserve"> тыс. руб., </w:t>
            </w:r>
          </w:p>
          <w:p w:rsidR="001F3B95" w:rsidRPr="00B631A1" w:rsidRDefault="001F3B95" w:rsidP="001F3B95">
            <w:pPr>
              <w:widowControl w:val="0"/>
              <w:jc w:val="both"/>
            </w:pPr>
            <w:r w:rsidRPr="00B631A1">
              <w:t>в том числе:</w:t>
            </w:r>
          </w:p>
          <w:p w:rsidR="001F3B95" w:rsidRPr="00515845" w:rsidRDefault="001F3B95" w:rsidP="001F3B95">
            <w:pPr>
              <w:widowControl w:val="0"/>
              <w:jc w:val="both"/>
            </w:pPr>
            <w:r w:rsidRPr="00515845">
              <w:t xml:space="preserve">2021 год – </w:t>
            </w:r>
            <w:r w:rsidR="00D52B54" w:rsidRPr="00D52B54">
              <w:t>97391,08</w:t>
            </w:r>
            <w:r w:rsidRPr="00D52B54">
              <w:t xml:space="preserve"> тыс</w:t>
            </w:r>
            <w:r w:rsidRPr="00515845">
              <w:t>. руб.</w:t>
            </w:r>
          </w:p>
          <w:p w:rsidR="001F3B95" w:rsidRPr="00B631A1" w:rsidRDefault="001F3B95" w:rsidP="001F3B95">
            <w:pPr>
              <w:widowControl w:val="0"/>
              <w:jc w:val="both"/>
            </w:pPr>
            <w:r w:rsidRPr="00B631A1">
              <w:t xml:space="preserve">2022 год – </w:t>
            </w:r>
            <w:r>
              <w:t xml:space="preserve">114076,6 </w:t>
            </w:r>
            <w:r w:rsidRPr="00B631A1">
              <w:t>тыс. руб.</w:t>
            </w:r>
          </w:p>
          <w:p w:rsidR="001F3B95" w:rsidRPr="00E90D96" w:rsidRDefault="001F3B95" w:rsidP="001F3B95">
            <w:pPr>
              <w:widowControl w:val="0"/>
              <w:jc w:val="both"/>
            </w:pPr>
            <w:r w:rsidRPr="00B631A1">
              <w:t xml:space="preserve">2023год – </w:t>
            </w:r>
            <w:r>
              <w:t xml:space="preserve">109363,44 </w:t>
            </w:r>
            <w:r w:rsidRPr="00B631A1">
              <w:t>тыс. руб.</w:t>
            </w:r>
          </w:p>
          <w:p w:rsidR="00FD5962" w:rsidRPr="00C12CBF" w:rsidRDefault="00FD5962" w:rsidP="001058AC">
            <w:pPr>
              <w:widowControl w:val="0"/>
              <w:jc w:val="both"/>
            </w:pPr>
          </w:p>
        </w:tc>
      </w:tr>
      <w:tr w:rsidR="00FD5962" w:rsidRPr="005F63DE">
        <w:trPr>
          <w:trHeight w:val="6099"/>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Ожидаемые  результаты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Стабильность охвата детей дошкольным образованием до 60%;</w:t>
            </w:r>
          </w:p>
          <w:p w:rsidR="00FD5962" w:rsidRDefault="00FD5962">
            <w:pPr>
              <w:jc w:val="both"/>
              <w:rPr>
                <w:color w:val="000000"/>
              </w:rPr>
            </w:pPr>
            <w:r>
              <w:rPr>
                <w:color w:val="000000"/>
              </w:rPr>
              <w:t>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Pr="005F63DE" w:rsidRDefault="00FD5962">
            <w:pPr>
              <w:jc w:val="both"/>
              <w:rPr>
                <w:color w:val="000000"/>
              </w:rPr>
            </w:pPr>
            <w:r>
              <w:rPr>
                <w:color w:val="000000"/>
              </w:rPr>
              <w:t>повышение эффективности использования бюджетных средств</w:t>
            </w:r>
          </w:p>
        </w:tc>
      </w:tr>
    </w:tbl>
    <w:p w:rsidR="00FD5962" w:rsidRDefault="00FD5962" w:rsidP="00B1110A">
      <w:pPr>
        <w:pStyle w:val="a6"/>
        <w:rPr>
          <w:b/>
          <w:color w:val="000000"/>
        </w:rPr>
      </w:pPr>
    </w:p>
    <w:p w:rsidR="00FD5962" w:rsidRDefault="00FD5962" w:rsidP="00B1110A">
      <w:pPr>
        <w:pStyle w:val="a6"/>
        <w:jc w:val="center"/>
        <w:rPr>
          <w:b/>
          <w:color w:val="000000"/>
        </w:rPr>
      </w:pPr>
      <w:r>
        <w:rPr>
          <w:b/>
          <w:color w:val="000000"/>
          <w:lang w:val="en-US"/>
        </w:rPr>
        <w:t>I</w:t>
      </w:r>
      <w:r>
        <w:rPr>
          <w:b/>
          <w:color w:val="000000"/>
        </w:rPr>
        <w:t>. Общая характеристика сферы реализации муниципальной программы</w:t>
      </w:r>
    </w:p>
    <w:p w:rsidR="00FD5962" w:rsidRDefault="00FD5962">
      <w:pPr>
        <w:tabs>
          <w:tab w:val="left" w:pos="0"/>
        </w:tabs>
        <w:ind w:firstLine="720"/>
        <w:jc w:val="both"/>
        <w:rPr>
          <w:color w:val="000000"/>
        </w:rPr>
      </w:pPr>
      <w:r>
        <w:t xml:space="preserve">Образование является базовой сферой, на которой строится экономическая и политическая жизнь </w:t>
      </w:r>
      <w:r w:rsidR="006575D5">
        <w:t>округа</w:t>
      </w:r>
      <w:r>
        <w:t xml:space="preserve">, региона, страны в целом. Поэтому сегодня приоритеты современного образования связаны с доступностью качественного образования, соответствующего современным потребностям общества и каждого гражданина. </w:t>
      </w:r>
    </w:p>
    <w:p w:rsidR="00FD5962" w:rsidRDefault="00FD5962">
      <w:pPr>
        <w:ind w:firstLine="708"/>
        <w:jc w:val="both"/>
        <w:rPr>
          <w:color w:val="000000"/>
        </w:rPr>
      </w:pPr>
      <w:r>
        <w:rPr>
          <w:color w:val="000000"/>
        </w:rPr>
        <w:t>Образовательное пространство Славского городского округа представлено разветвленной сетью образовательных организаций.</w:t>
      </w:r>
    </w:p>
    <w:p w:rsidR="00FD5962" w:rsidRDefault="00FD5962">
      <w:pPr>
        <w:ind w:firstLine="708"/>
        <w:jc w:val="both"/>
        <w:rPr>
          <w:color w:val="000000"/>
        </w:rPr>
      </w:pPr>
      <w:r>
        <w:rPr>
          <w:color w:val="000000"/>
        </w:rPr>
        <w:t>В районе идет формирование оптимальной структуры сети образовательных организаций, которая при эффективном использовании ресурсов способна обеспечить доступность качественного образования. Муниципальная систе</w:t>
      </w:r>
      <w:r w:rsidR="006575D5">
        <w:rPr>
          <w:color w:val="000000"/>
        </w:rPr>
        <w:t>ма образования включает в себя 5</w:t>
      </w:r>
      <w:r>
        <w:rPr>
          <w:color w:val="000000"/>
        </w:rPr>
        <w:t xml:space="preserve"> общ</w:t>
      </w:r>
      <w:r w:rsidR="006575D5">
        <w:rPr>
          <w:color w:val="000000"/>
        </w:rPr>
        <w:t>еобразовательных организаций, (4</w:t>
      </w:r>
      <w:r>
        <w:rPr>
          <w:color w:val="000000"/>
        </w:rPr>
        <w:t xml:space="preserve"> средние школы и 1 – основная),  6 детских дошкольны</w:t>
      </w:r>
      <w:r w:rsidR="006575D5">
        <w:rPr>
          <w:color w:val="000000"/>
        </w:rPr>
        <w:t>х образовательных организаций, 3</w:t>
      </w:r>
      <w:r>
        <w:rPr>
          <w:color w:val="000000"/>
        </w:rPr>
        <w:t xml:space="preserve"> организаци</w:t>
      </w:r>
      <w:r w:rsidR="00337BF5">
        <w:rPr>
          <w:color w:val="000000"/>
        </w:rPr>
        <w:t>и</w:t>
      </w:r>
      <w:r>
        <w:rPr>
          <w:color w:val="000000"/>
        </w:rPr>
        <w:t xml:space="preserve"> дополнительного образования (Дом детского творчества «Радуга», Детско-юношеская спортивная школа, </w:t>
      </w:r>
      <w:r w:rsidR="006575D5">
        <w:rPr>
          <w:color w:val="000000"/>
        </w:rPr>
        <w:t>Славская детская музыкальная школа</w:t>
      </w:r>
      <w:r>
        <w:rPr>
          <w:color w:val="000000"/>
        </w:rPr>
        <w:t xml:space="preserve">). Контингент обучающихся школ составляет </w:t>
      </w:r>
      <w:r w:rsidR="00F96A84" w:rsidRPr="00F96A84">
        <w:t>1</w:t>
      </w:r>
      <w:r w:rsidR="0065646D">
        <w:t>643</w:t>
      </w:r>
      <w:r>
        <w:rPr>
          <w:color w:val="000000"/>
        </w:rPr>
        <w:t xml:space="preserve"> человек, из них </w:t>
      </w:r>
      <w:r w:rsidR="0065646D">
        <w:t>951</w:t>
      </w:r>
      <w:r>
        <w:rPr>
          <w:color w:val="000000"/>
        </w:rPr>
        <w:t xml:space="preserve">человек  обучаются в сельских школах. Контингент воспитанников детских садов и дошкольных отделений в школах составляет </w:t>
      </w:r>
      <w:r w:rsidR="0065646D">
        <w:t>621</w:t>
      </w:r>
      <w:r>
        <w:rPr>
          <w:color w:val="000000"/>
        </w:rPr>
        <w:t xml:space="preserve">человека, из них </w:t>
      </w:r>
      <w:r w:rsidRPr="00F53851">
        <w:t>3</w:t>
      </w:r>
      <w:r w:rsidR="0065646D">
        <w:t>53</w:t>
      </w:r>
      <w:r>
        <w:rPr>
          <w:color w:val="000000"/>
        </w:rPr>
        <w:t xml:space="preserve">человек - сельская местность. Системой дополнительного образования охвачено </w:t>
      </w:r>
      <w:r w:rsidR="0065646D">
        <w:t>1575</w:t>
      </w:r>
      <w:r>
        <w:rPr>
          <w:color w:val="000000"/>
        </w:rPr>
        <w:t>детей и подростков.</w:t>
      </w:r>
    </w:p>
    <w:p w:rsidR="00FD5962" w:rsidRDefault="00FD5962">
      <w:pPr>
        <w:ind w:firstLine="708"/>
        <w:jc w:val="both"/>
        <w:rPr>
          <w:color w:val="000000"/>
        </w:rPr>
      </w:pPr>
      <w:r>
        <w:rPr>
          <w:color w:val="000000"/>
        </w:rPr>
        <w:t xml:space="preserve">В образовательных организациях создана адаптивная образовательная и материально-техническая среда для обучения детей с ограниченными </w:t>
      </w:r>
      <w:r>
        <w:rPr>
          <w:color w:val="000000"/>
        </w:rPr>
        <w:lastRenderedPageBreak/>
        <w:t xml:space="preserve">возможностями здоровья, детей-инвалидов.  В системе образования  работает  </w:t>
      </w:r>
      <w:r w:rsidR="001D6C9E">
        <w:t>409</w:t>
      </w:r>
      <w:r>
        <w:rPr>
          <w:color w:val="000000"/>
        </w:rPr>
        <w:t xml:space="preserve">человека, из них педагогических работников - </w:t>
      </w:r>
      <w:r w:rsidR="001D6C9E" w:rsidRPr="001D6C9E">
        <w:t>196</w:t>
      </w:r>
      <w:r>
        <w:rPr>
          <w:color w:val="000000"/>
        </w:rPr>
        <w:t xml:space="preserve"> человек.</w:t>
      </w:r>
    </w:p>
    <w:p w:rsidR="003B35FE" w:rsidRDefault="00FD5962">
      <w:pPr>
        <w:ind w:firstLine="708"/>
        <w:jc w:val="both"/>
        <w:rPr>
          <w:color w:val="000000"/>
        </w:rPr>
      </w:pPr>
      <w:r>
        <w:rPr>
          <w:color w:val="000000"/>
        </w:rPr>
        <w:t xml:space="preserve">Успешно решаются вопросы доступности услуг дошкольного образования. В очереди на получение места в детские сады зарегистрированы дети от 0 до 3 лет в количестве </w:t>
      </w:r>
      <w:r w:rsidR="00F53851" w:rsidRPr="00F53851">
        <w:t>169</w:t>
      </w:r>
      <w:r>
        <w:rPr>
          <w:color w:val="000000"/>
        </w:rPr>
        <w:t xml:space="preserve"> человек. </w:t>
      </w:r>
    </w:p>
    <w:p w:rsidR="003B35FE" w:rsidRDefault="003B35FE">
      <w:pPr>
        <w:ind w:firstLine="708"/>
        <w:jc w:val="both"/>
        <w:rPr>
          <w:color w:val="000000"/>
        </w:rPr>
      </w:pPr>
      <w:r>
        <w:rPr>
          <w:color w:val="000000"/>
        </w:rPr>
        <w:t>Выпускники</w:t>
      </w:r>
      <w:r w:rsidR="00FD5962">
        <w:rPr>
          <w:color w:val="000000"/>
        </w:rPr>
        <w:t xml:space="preserve"> школ </w:t>
      </w:r>
      <w:r w:rsidR="006575D5">
        <w:rPr>
          <w:color w:val="000000"/>
        </w:rPr>
        <w:t>округа</w:t>
      </w:r>
      <w:r w:rsidR="00FD5962">
        <w:rPr>
          <w:color w:val="000000"/>
        </w:rPr>
        <w:t xml:space="preserve"> успешно справляются с государственной итоговой аттестацией, второй год подряд 100% выпускников </w:t>
      </w:r>
      <w:r>
        <w:rPr>
          <w:color w:val="000000"/>
        </w:rPr>
        <w:t>округа</w:t>
      </w:r>
      <w:r w:rsidR="00FD5962">
        <w:rPr>
          <w:color w:val="000000"/>
        </w:rPr>
        <w:t xml:space="preserve"> получают документ об образовании. </w:t>
      </w:r>
    </w:p>
    <w:p w:rsidR="00FD5962" w:rsidRDefault="00FD5962">
      <w:pPr>
        <w:ind w:firstLine="708"/>
        <w:jc w:val="both"/>
        <w:rPr>
          <w:color w:val="000000"/>
        </w:rPr>
      </w:pPr>
      <w:r>
        <w:rPr>
          <w:color w:val="000000"/>
        </w:rPr>
        <w:t>Для повышения качества образования  принимаются следующие меры:</w:t>
      </w:r>
    </w:p>
    <w:p w:rsidR="00FD5962" w:rsidRDefault="00FD5962">
      <w:pPr>
        <w:ind w:firstLine="708"/>
        <w:jc w:val="both"/>
        <w:rPr>
          <w:color w:val="000000"/>
        </w:rPr>
      </w:pPr>
      <w:r>
        <w:rPr>
          <w:color w:val="000000"/>
        </w:rPr>
        <w:t xml:space="preserve">- переход школ и детских садов на федеральные государственные образовательные стандарты </w:t>
      </w:r>
      <w:r w:rsidRPr="00B1110A">
        <w:t>(</w:t>
      </w:r>
      <w:r w:rsidR="003B35FE">
        <w:t>94,1</w:t>
      </w:r>
      <w:r w:rsidRPr="00B1110A">
        <w:t>%</w:t>
      </w:r>
      <w:r>
        <w:rPr>
          <w:color w:val="000000"/>
        </w:rPr>
        <w:t xml:space="preserve"> охвата обучающихся);</w:t>
      </w:r>
    </w:p>
    <w:p w:rsidR="00FD5962" w:rsidRDefault="00FD5962">
      <w:pPr>
        <w:ind w:firstLine="708"/>
        <w:jc w:val="both"/>
        <w:rPr>
          <w:color w:val="000000"/>
        </w:rPr>
      </w:pPr>
      <w:r>
        <w:rPr>
          <w:color w:val="000000"/>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FD5962" w:rsidRDefault="00FD5962">
      <w:pPr>
        <w:ind w:firstLine="708"/>
        <w:jc w:val="both"/>
        <w:rPr>
          <w:color w:val="000000"/>
        </w:rPr>
      </w:pPr>
      <w:r>
        <w:rPr>
          <w:color w:val="000000"/>
        </w:rPr>
        <w:t>- оптимизация сети образовательных организаций;</w:t>
      </w:r>
    </w:p>
    <w:p w:rsidR="00FD5962" w:rsidRDefault="00FD5962">
      <w:pPr>
        <w:ind w:firstLine="708"/>
        <w:jc w:val="both"/>
        <w:rPr>
          <w:color w:val="000000"/>
        </w:rPr>
      </w:pPr>
      <w:r>
        <w:rPr>
          <w:color w:val="000000"/>
        </w:rPr>
        <w:t xml:space="preserve">-  совершенствование материально-технической базы образовательных организаций и создание системы социокультурной адаптации детей с ограниченными возможностями здоровья и детей-инвалидов. </w:t>
      </w:r>
    </w:p>
    <w:p w:rsidR="00FD5962" w:rsidRDefault="00FD5962">
      <w:pPr>
        <w:ind w:firstLine="708"/>
        <w:jc w:val="both"/>
        <w:rPr>
          <w:color w:val="000000"/>
        </w:rPr>
      </w:pPr>
      <w:r>
        <w:rPr>
          <w:color w:val="000000"/>
        </w:rPr>
        <w:t xml:space="preserve">В то же время,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недостаточный охват услугами учреждений дополнительного образования для развития системы сопровождения и поддержки одаренных детей. Выражен возрастной </w:t>
      </w:r>
      <w:r w:rsidR="003B35FE">
        <w:t>(14</w:t>
      </w:r>
      <w:r w:rsidRPr="00F318B5">
        <w:t>%</w:t>
      </w:r>
      <w:r>
        <w:rPr>
          <w:color w:val="000000"/>
        </w:rPr>
        <w:t xml:space="preserve"> педагогов в возрасте до 35 лет) и гендерный дисбаланс (92% педагогов - женщины), медленно происходит обновление педагогического корпуса. </w:t>
      </w:r>
    </w:p>
    <w:p w:rsidR="00FD5962" w:rsidRDefault="00FD5962">
      <w:pPr>
        <w:ind w:firstLine="708"/>
        <w:jc w:val="both"/>
        <w:rPr>
          <w:color w:val="000000"/>
        </w:rPr>
      </w:pPr>
      <w:r>
        <w:rPr>
          <w:color w:val="000000"/>
        </w:rPr>
        <w:t>Перспективы развития системы образования:</w:t>
      </w:r>
    </w:p>
    <w:p w:rsidR="00FD5962" w:rsidRDefault="00FD5962">
      <w:pPr>
        <w:ind w:firstLine="709"/>
        <w:jc w:val="both"/>
        <w:rPr>
          <w:color w:val="000000"/>
        </w:rPr>
      </w:pPr>
      <w:r>
        <w:rPr>
          <w:color w:val="000000"/>
        </w:rPr>
        <w:t>- обеспечение доступности дошкольного образования д</w:t>
      </w:r>
      <w:r w:rsidR="006575D5">
        <w:rPr>
          <w:color w:val="000000"/>
        </w:rPr>
        <w:t>ля детей от 2 месяцев</w:t>
      </w:r>
      <w:r>
        <w:rPr>
          <w:color w:val="000000"/>
        </w:rPr>
        <w:t xml:space="preserve"> до 7 лет;</w:t>
      </w:r>
    </w:p>
    <w:p w:rsidR="00FD5962" w:rsidRDefault="00FD5962">
      <w:pPr>
        <w:ind w:firstLine="709"/>
        <w:jc w:val="both"/>
        <w:rPr>
          <w:color w:val="000000"/>
        </w:rPr>
      </w:pPr>
      <w:r>
        <w:rPr>
          <w:color w:val="000000"/>
        </w:rPr>
        <w:t>- обеспечение общедоступности бесплатного образования в пределах федеральных государственных   образовательных стандартов;</w:t>
      </w:r>
    </w:p>
    <w:p w:rsidR="00FD5962" w:rsidRDefault="00FD5962">
      <w:pPr>
        <w:ind w:firstLine="709"/>
        <w:jc w:val="both"/>
        <w:rPr>
          <w:color w:val="000000"/>
        </w:rPr>
      </w:pPr>
      <w:r>
        <w:rPr>
          <w:color w:val="000000"/>
        </w:rPr>
        <w:t>- комплексное развитие сети образовательных организаций для обеспечения доступности, вариативности и качества образования;</w:t>
      </w:r>
    </w:p>
    <w:p w:rsidR="00FD5962" w:rsidRDefault="00FD5962">
      <w:pPr>
        <w:ind w:firstLine="709"/>
        <w:jc w:val="both"/>
        <w:rPr>
          <w:color w:val="000000"/>
        </w:rPr>
      </w:pPr>
      <w:r>
        <w:rPr>
          <w:color w:val="000000"/>
        </w:rPr>
        <w:t>- создание в образовательных организациях современных и безопасных условий, соответствующих требованиям федеральных государственных образовательных стандартов, законодательству РФ;</w:t>
      </w:r>
    </w:p>
    <w:p w:rsidR="00FD5962" w:rsidRDefault="00FD5962">
      <w:pPr>
        <w:ind w:firstLine="709"/>
        <w:jc w:val="both"/>
        <w:rPr>
          <w:color w:val="000000"/>
        </w:rPr>
      </w:pPr>
      <w:r>
        <w:rPr>
          <w:color w:val="000000"/>
        </w:rPr>
        <w:t>- создание образовательной среды, обеспечивающей доступность качественного образования для лиц с ОВЗ и обеспечивающей их социализацию;</w:t>
      </w:r>
    </w:p>
    <w:p w:rsidR="00FD5962" w:rsidRDefault="00FD5962">
      <w:pPr>
        <w:ind w:firstLine="709"/>
        <w:jc w:val="both"/>
        <w:rPr>
          <w:color w:val="000000"/>
        </w:rPr>
      </w:pPr>
      <w:r>
        <w:rPr>
          <w:color w:val="000000"/>
        </w:rPr>
        <w:lastRenderedPageBreak/>
        <w:t>- реализация федеральной концепции сопровождения и поддержки одаренных и перспективных детей;</w:t>
      </w:r>
    </w:p>
    <w:p w:rsidR="00FD5962" w:rsidRDefault="00FD5962">
      <w:pPr>
        <w:ind w:firstLine="709"/>
        <w:jc w:val="both"/>
        <w:rPr>
          <w:color w:val="000000"/>
        </w:rPr>
      </w:pPr>
      <w:r>
        <w:rPr>
          <w:color w:val="000000"/>
        </w:rPr>
        <w:t>- повышение профессиональной компетентности специалистов системы образования, совершенствование процедуры аттестации руководителей образовательных организаций;</w:t>
      </w:r>
    </w:p>
    <w:p w:rsidR="00FD5962" w:rsidRDefault="00FD5962">
      <w:pPr>
        <w:ind w:firstLine="709"/>
        <w:jc w:val="both"/>
        <w:rPr>
          <w:color w:val="000000"/>
        </w:rPr>
      </w:pPr>
      <w:r>
        <w:rPr>
          <w:color w:val="000000"/>
        </w:rPr>
        <w:t>- формирование системы оценки качества образования;</w:t>
      </w:r>
    </w:p>
    <w:p w:rsidR="00FD5962" w:rsidRDefault="00FD5962">
      <w:pPr>
        <w:widowControl w:val="0"/>
        <w:ind w:firstLine="708"/>
        <w:jc w:val="both"/>
        <w:rPr>
          <w:color w:val="000000"/>
        </w:rPr>
      </w:pPr>
      <w:r>
        <w:rPr>
          <w:color w:val="000000"/>
        </w:rPr>
        <w:t>- обеспечение информационной открытости системы образования.</w:t>
      </w:r>
    </w:p>
    <w:p w:rsidR="00FD5962" w:rsidRPr="005F63DE" w:rsidRDefault="00FD5962">
      <w:pPr>
        <w:pStyle w:val="a6"/>
        <w:ind w:firstLine="708"/>
        <w:jc w:val="both"/>
        <w:rPr>
          <w:b/>
          <w:bCs/>
          <w:color w:val="000000"/>
        </w:rPr>
      </w:pPr>
    </w:p>
    <w:p w:rsidR="00FD5962" w:rsidRDefault="00FD5962">
      <w:pPr>
        <w:jc w:val="center"/>
        <w:rPr>
          <w:b/>
          <w:bCs/>
          <w:color w:val="000000"/>
        </w:rPr>
      </w:pPr>
      <w:r>
        <w:rPr>
          <w:b/>
          <w:bCs/>
          <w:color w:val="000000"/>
          <w:lang w:val="en-US"/>
        </w:rPr>
        <w:t>II</w:t>
      </w:r>
      <w:r>
        <w:rPr>
          <w:b/>
          <w:bCs/>
          <w:color w:val="000000"/>
        </w:rPr>
        <w:t xml:space="preserve">. Приоритеты социально-экономического развития в сфере реализации муниципальной </w:t>
      </w:r>
      <w:r w:rsidR="006575D5">
        <w:rPr>
          <w:b/>
          <w:bCs/>
          <w:color w:val="000000"/>
        </w:rPr>
        <w:t xml:space="preserve">целевой </w:t>
      </w:r>
      <w:r>
        <w:rPr>
          <w:b/>
          <w:bCs/>
          <w:color w:val="000000"/>
        </w:rPr>
        <w:t>программы, цели, задачи и сроки реализации муниципальной программы</w:t>
      </w:r>
    </w:p>
    <w:p w:rsidR="00FD5962" w:rsidRDefault="00FD5962">
      <w:pPr>
        <w:jc w:val="center"/>
        <w:rPr>
          <w:b/>
          <w:bCs/>
          <w:color w:val="000000"/>
        </w:rPr>
      </w:pPr>
    </w:p>
    <w:p w:rsidR="00FD5962" w:rsidRDefault="00FD5962">
      <w:pPr>
        <w:ind w:firstLine="567"/>
        <w:jc w:val="both"/>
      </w:pPr>
      <w:r>
        <w:rPr>
          <w:color w:val="000000"/>
        </w:rPr>
        <w:t>Приоритеты развития образования определены следующими нормативно-правовыми документами в области образования:</w:t>
      </w:r>
    </w:p>
    <w:p w:rsidR="00FD5962" w:rsidRDefault="00FD5962">
      <w:pPr>
        <w:numPr>
          <w:ilvl w:val="1"/>
          <w:numId w:val="3"/>
        </w:numPr>
        <w:tabs>
          <w:tab w:val="left" w:pos="1080"/>
        </w:tabs>
        <w:overflowPunct/>
        <w:autoSpaceDE/>
        <w:ind w:left="0" w:firstLine="720"/>
        <w:jc w:val="both"/>
        <w:textAlignment w:val="auto"/>
      </w:pPr>
      <w:r>
        <w:t>Закон «Об образовании в Российской Федерации» от 29.12.2012 № 273-ФЗ,</w:t>
      </w:r>
    </w:p>
    <w:p w:rsidR="00FD5962" w:rsidRDefault="00FD5962">
      <w:pPr>
        <w:numPr>
          <w:ilvl w:val="1"/>
          <w:numId w:val="3"/>
        </w:numPr>
        <w:tabs>
          <w:tab w:val="left" w:pos="1080"/>
        </w:tabs>
        <w:overflowPunct/>
        <w:autoSpaceDE/>
        <w:ind w:left="0" w:firstLine="720"/>
        <w:jc w:val="both"/>
        <w:textAlignment w:val="auto"/>
      </w:pPr>
      <w:r>
        <w:t>Федеральные государственные образовательные стандарты,</w:t>
      </w:r>
    </w:p>
    <w:p w:rsidR="00FD5962" w:rsidRPr="007778D9" w:rsidRDefault="00FD5962">
      <w:pPr>
        <w:numPr>
          <w:ilvl w:val="1"/>
          <w:numId w:val="3"/>
        </w:numPr>
        <w:tabs>
          <w:tab w:val="left" w:pos="1080"/>
        </w:tabs>
        <w:overflowPunct/>
        <w:autoSpaceDE/>
        <w:ind w:left="0" w:firstLine="720"/>
        <w:jc w:val="both"/>
        <w:textAlignment w:val="auto"/>
      </w:pPr>
      <w:r w:rsidRPr="007778D9">
        <w:t>Межведомственная программа развития дополнительного образования детей в Российской Федерации до 2020 года,</w:t>
      </w:r>
    </w:p>
    <w:p w:rsidR="00FD5962" w:rsidRPr="001C09AC" w:rsidRDefault="00FD5962">
      <w:pPr>
        <w:numPr>
          <w:ilvl w:val="1"/>
          <w:numId w:val="3"/>
        </w:numPr>
        <w:tabs>
          <w:tab w:val="left" w:pos="1080"/>
        </w:tabs>
        <w:overflowPunct/>
        <w:autoSpaceDE/>
        <w:ind w:left="0" w:firstLine="720"/>
        <w:jc w:val="both"/>
        <w:textAlignment w:val="auto"/>
      </w:pPr>
      <w:r w:rsidRPr="001C09AC">
        <w:t>Государственная программа Российской Федерации «Развитие образования на 2013-2020 гг.»,</w:t>
      </w:r>
    </w:p>
    <w:p w:rsidR="00FD5962" w:rsidRPr="00876628" w:rsidRDefault="00FD5962">
      <w:pPr>
        <w:numPr>
          <w:ilvl w:val="1"/>
          <w:numId w:val="3"/>
        </w:numPr>
        <w:tabs>
          <w:tab w:val="left" w:pos="1080"/>
        </w:tabs>
        <w:overflowPunct/>
        <w:autoSpaceDE/>
        <w:ind w:left="0" w:firstLine="720"/>
        <w:jc w:val="both"/>
        <w:textAlignment w:val="auto"/>
      </w:pPr>
      <w:r w:rsidRPr="00876628">
        <w:t>Указ Президента Ро</w:t>
      </w:r>
      <w:r w:rsidR="001C09AC" w:rsidRPr="00876628">
        <w:t>ссийской Федерации от 7 мая 2018г. № 204</w:t>
      </w:r>
      <w:r w:rsidRPr="00876628">
        <w:t xml:space="preserve"> «О </w:t>
      </w:r>
      <w:r w:rsidR="001C09AC" w:rsidRPr="00876628">
        <w:t>национальных целях и стратегических задачах развития Российской Федерации на период до 2024 года</w:t>
      </w:r>
      <w:r w:rsidRPr="00876628">
        <w:t>»,</w:t>
      </w:r>
    </w:p>
    <w:p w:rsidR="00FD5962" w:rsidRDefault="00FD5962">
      <w:pPr>
        <w:pStyle w:val="ConsPlusCell"/>
        <w:rPr>
          <w:rFonts w:ascii="Courier New" w:hAnsi="Courier New" w:cs="Courier New"/>
          <w:color w:val="000000"/>
        </w:rPr>
      </w:pPr>
    </w:p>
    <w:p w:rsidR="00FD5962" w:rsidRDefault="00FD5962">
      <w:pPr>
        <w:ind w:firstLine="567"/>
        <w:jc w:val="both"/>
        <w:rPr>
          <w:color w:val="000000"/>
        </w:rPr>
      </w:pPr>
      <w:r>
        <w:rPr>
          <w:color w:val="000000"/>
        </w:rPr>
        <w:t xml:space="preserve">Основной </w:t>
      </w:r>
      <w:r>
        <w:rPr>
          <w:bCs/>
          <w:color w:val="000000"/>
        </w:rPr>
        <w:t>целью</w:t>
      </w:r>
      <w:r>
        <w:rPr>
          <w:color w:val="000000"/>
        </w:rPr>
        <w:t xml:space="preserve"> муниципальной программы являетсяобеспечение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 </w:t>
      </w:r>
      <w:r w:rsidR="006575D5">
        <w:rPr>
          <w:color w:val="000000"/>
        </w:rPr>
        <w:t>округа</w:t>
      </w:r>
      <w:r>
        <w:rPr>
          <w:bCs/>
          <w:color w:val="000000"/>
        </w:rPr>
        <w:t>.</w:t>
      </w:r>
    </w:p>
    <w:p w:rsidR="00FD5962" w:rsidRDefault="00FD5962">
      <w:pPr>
        <w:ind w:firstLine="708"/>
        <w:jc w:val="both"/>
        <w:rPr>
          <w:color w:val="000000"/>
        </w:rPr>
      </w:pPr>
      <w:r>
        <w:rPr>
          <w:color w:val="000000"/>
        </w:rPr>
        <w:t>Задачи:</w:t>
      </w:r>
    </w:p>
    <w:p w:rsidR="00FD5962" w:rsidRDefault="00FD5962">
      <w:pPr>
        <w:ind w:firstLine="708"/>
        <w:jc w:val="both"/>
        <w:rPr>
          <w:color w:val="000000"/>
        </w:rPr>
      </w:pPr>
      <w:r>
        <w:rPr>
          <w:color w:val="000000"/>
        </w:rPr>
        <w:t>- повышение эффективности и качества услуг в сфере общего и  дополнительного образования;</w:t>
      </w:r>
    </w:p>
    <w:p w:rsidR="00FD5962" w:rsidRDefault="00FD5962">
      <w:pPr>
        <w:ind w:firstLine="708"/>
        <w:jc w:val="both"/>
        <w:rPr>
          <w:color w:val="000000"/>
        </w:rPr>
      </w:pPr>
      <w:r>
        <w:rPr>
          <w:color w:val="000000"/>
        </w:rPr>
        <w:t>- совершенствование материально-технической базы и создание безопасных условий функционирования образовательных организаций;</w:t>
      </w:r>
    </w:p>
    <w:p w:rsidR="00FD5962" w:rsidRDefault="00FD5962">
      <w:pPr>
        <w:ind w:firstLine="708"/>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ind w:firstLine="708"/>
        <w:jc w:val="both"/>
        <w:rPr>
          <w:color w:val="000000"/>
        </w:rPr>
      </w:pPr>
      <w:r>
        <w:rPr>
          <w:color w:val="000000"/>
        </w:rPr>
        <w:t>- совершенствование системы выявления, поддержки одаренных детей и развития их потенциала;</w:t>
      </w:r>
    </w:p>
    <w:p w:rsidR="00FD5962" w:rsidRDefault="00FD5962">
      <w:pPr>
        <w:ind w:firstLine="708"/>
        <w:jc w:val="both"/>
        <w:rPr>
          <w:color w:val="000000"/>
        </w:rPr>
      </w:pPr>
      <w:r>
        <w:rPr>
          <w:color w:val="000000"/>
        </w:rPr>
        <w:t>- создание условий для социализации, социальной адаптации детей-инвалидов, детей с ограниченными возможностями здоровья;</w:t>
      </w:r>
    </w:p>
    <w:p w:rsidR="00FD5962" w:rsidRDefault="00FD5962">
      <w:pPr>
        <w:ind w:firstLine="708"/>
        <w:jc w:val="both"/>
        <w:rPr>
          <w:color w:val="000000"/>
        </w:rPr>
      </w:pPr>
      <w:r>
        <w:rPr>
          <w:color w:val="000000"/>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Default="00FD5962">
      <w:pPr>
        <w:ind w:firstLine="708"/>
        <w:rPr>
          <w:color w:val="000000"/>
        </w:rPr>
      </w:pPr>
      <w:r>
        <w:rPr>
          <w:color w:val="000000"/>
        </w:rPr>
        <w:lastRenderedPageBreak/>
        <w:t xml:space="preserve">- обеспечение </w:t>
      </w:r>
      <w:r>
        <w:rPr>
          <w:bCs/>
          <w:color w:val="000000"/>
        </w:rPr>
        <w:t>экономической эффективности системы</w:t>
      </w:r>
      <w:r>
        <w:rPr>
          <w:color w:val="000000"/>
        </w:rPr>
        <w:t xml:space="preserve"> за счет оптимизации сети, привлечения внебюджетных источников финансирования, рационализации коммунальных расходов.</w:t>
      </w:r>
    </w:p>
    <w:p w:rsidR="00FD5962" w:rsidRDefault="00FD5962">
      <w:pPr>
        <w:ind w:firstLine="708"/>
        <w:rPr>
          <w:color w:val="000000"/>
        </w:rPr>
      </w:pPr>
      <w:r>
        <w:rPr>
          <w:color w:val="000000"/>
        </w:rPr>
        <w:t>Сроки реализац</w:t>
      </w:r>
      <w:r w:rsidR="00890DDC">
        <w:rPr>
          <w:color w:val="000000"/>
        </w:rPr>
        <w:t>ии муниципальной программы: 202</w:t>
      </w:r>
      <w:r w:rsidR="00337BF5">
        <w:rPr>
          <w:color w:val="000000"/>
        </w:rPr>
        <w:t>1</w:t>
      </w:r>
      <w:r w:rsidR="00890DDC">
        <w:rPr>
          <w:color w:val="000000"/>
        </w:rPr>
        <w:t>-202</w:t>
      </w:r>
      <w:r w:rsidR="00337BF5">
        <w:rPr>
          <w:color w:val="000000"/>
        </w:rPr>
        <w:t>3</w:t>
      </w:r>
      <w:r>
        <w:rPr>
          <w:color w:val="000000"/>
        </w:rPr>
        <w:t xml:space="preserve"> годы.</w:t>
      </w:r>
    </w:p>
    <w:p w:rsidR="00FD5962" w:rsidRDefault="00FD5962">
      <w:pPr>
        <w:ind w:firstLine="708"/>
        <w:rPr>
          <w:color w:val="000000"/>
        </w:rPr>
      </w:pPr>
    </w:p>
    <w:p w:rsidR="00FD5962" w:rsidRDefault="00FD5962">
      <w:pPr>
        <w:ind w:firstLine="708"/>
        <w:rPr>
          <w:rFonts w:ascii="Arial" w:hAnsi="Arial" w:cs="Arial"/>
          <w:b/>
          <w:color w:val="000000"/>
          <w:sz w:val="20"/>
          <w:szCs w:val="20"/>
        </w:rPr>
      </w:pPr>
      <w:r>
        <w:rPr>
          <w:b/>
          <w:color w:val="000000"/>
          <w:lang w:val="en-US"/>
        </w:rPr>
        <w:t>III</w:t>
      </w:r>
      <w:r>
        <w:rPr>
          <w:b/>
          <w:color w:val="000000"/>
        </w:rPr>
        <w:t>. Обоснование выделения и включения в состав муниципальной программы подпрограмм и их обобщенная характеристика</w:t>
      </w:r>
    </w:p>
    <w:p w:rsidR="00FD5962" w:rsidRDefault="00FD5962">
      <w:pPr>
        <w:ind w:firstLine="708"/>
        <w:rPr>
          <w:rFonts w:ascii="Arial" w:hAnsi="Arial" w:cs="Arial"/>
          <w:b/>
          <w:color w:val="000000"/>
          <w:sz w:val="20"/>
          <w:szCs w:val="20"/>
        </w:rPr>
      </w:pPr>
    </w:p>
    <w:p w:rsidR="00FD5962" w:rsidRDefault="00FD5962">
      <w:pPr>
        <w:ind w:firstLine="708"/>
        <w:jc w:val="both"/>
        <w:rPr>
          <w:color w:val="000000"/>
        </w:rPr>
      </w:pPr>
      <w:r>
        <w:rPr>
          <w:color w:val="000000"/>
        </w:rPr>
        <w:t xml:space="preserve">Полномочия органов местного самоуправления в сфере образования отражены в </w:t>
      </w:r>
      <w:r w:rsidR="003F5CE8">
        <w:t>Федеральном законе</w:t>
      </w:r>
      <w:r>
        <w:rPr>
          <w:color w:val="000000"/>
        </w:rPr>
        <w:t xml:space="preserve"> от 29.12.2012 № 273-ФЗ "Об образовании в Российской Федерации". В соответствии с указанным законом к полномочиям органов местного самоуправления относятся вопросы, касающиеся:</w:t>
      </w:r>
    </w:p>
    <w:p w:rsidR="00FD5962" w:rsidRDefault="00FD5962">
      <w:pPr>
        <w:ind w:firstLine="708"/>
        <w:jc w:val="both"/>
        <w:rPr>
          <w:color w:val="000000"/>
        </w:rPr>
      </w:pPr>
      <w:r>
        <w:rPr>
          <w:color w:val="000000"/>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5962" w:rsidRDefault="00FD5962">
      <w:pPr>
        <w:ind w:firstLine="708"/>
        <w:jc w:val="both"/>
        <w:rPr>
          <w:color w:val="000000"/>
        </w:rPr>
      </w:pPr>
      <w:r>
        <w:rPr>
          <w:color w:val="000000"/>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5962" w:rsidRDefault="00FD5962">
      <w:pPr>
        <w:ind w:firstLine="708"/>
        <w:jc w:val="both"/>
        <w:rPr>
          <w:color w:val="000000"/>
        </w:rPr>
      </w:pPr>
      <w:r>
        <w:rPr>
          <w:color w:val="000000"/>
        </w:rPr>
        <w:t>- создания условий для осуществления присмотра и ухода за детьми, содержания детей в муниципальных образовательных организациях;</w:t>
      </w:r>
    </w:p>
    <w:p w:rsidR="00FD5962" w:rsidRDefault="008D0F48">
      <w:pPr>
        <w:ind w:firstLine="708"/>
        <w:jc w:val="both"/>
        <w:rPr>
          <w:color w:val="000000"/>
        </w:rPr>
      </w:pPr>
      <w:r>
        <w:rPr>
          <w:color w:val="000000"/>
        </w:rPr>
        <w:t>-</w:t>
      </w:r>
      <w:r w:rsidR="00FD5962">
        <w:rPr>
          <w:color w:val="000000"/>
        </w:rPr>
        <w:t>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FD5962" w:rsidRDefault="00FD5962">
      <w:pPr>
        <w:ind w:firstLine="708"/>
        <w:jc w:val="both"/>
        <w:rPr>
          <w:color w:val="000000"/>
        </w:rPr>
      </w:pPr>
      <w:r>
        <w:rPr>
          <w:color w:val="000000"/>
        </w:rPr>
        <w:t>- обеспечения содержания зданий и сооружений муниципальных образовательных организаций, обустройства прилегающих к ним территорий;</w:t>
      </w:r>
    </w:p>
    <w:p w:rsidR="00FD5962" w:rsidRDefault="00FD5962">
      <w:pPr>
        <w:ind w:firstLine="708"/>
        <w:jc w:val="both"/>
        <w:rPr>
          <w:color w:val="000000"/>
        </w:rPr>
      </w:pPr>
      <w:r>
        <w:rPr>
          <w:color w:val="000000"/>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закрепления муниципальных образовательных организаций за конкретными территориями городского округа.</w:t>
      </w:r>
    </w:p>
    <w:p w:rsidR="00FD5962" w:rsidRDefault="00FD5962">
      <w:pPr>
        <w:ind w:firstLine="708"/>
        <w:jc w:val="both"/>
        <w:rPr>
          <w:color w:val="000000"/>
        </w:rPr>
      </w:pPr>
      <w:r>
        <w:rPr>
          <w:color w:val="000000"/>
        </w:rPr>
        <w:t>Исходя из перечисленных полномочий</w:t>
      </w:r>
      <w:r w:rsidR="00337BF5">
        <w:rPr>
          <w:color w:val="000000"/>
        </w:rPr>
        <w:t xml:space="preserve">, в подпрограммах муниципальной </w:t>
      </w:r>
      <w:r>
        <w:rPr>
          <w:color w:val="000000"/>
        </w:rPr>
        <w:t xml:space="preserve">программы предусмотрены основные мероприятия по реализации </w:t>
      </w:r>
      <w:r w:rsidR="003B35FE">
        <w:rPr>
          <w:color w:val="000000"/>
        </w:rPr>
        <w:t>о</w:t>
      </w:r>
      <w:r w:rsidR="001058AC">
        <w:rPr>
          <w:color w:val="000000"/>
        </w:rPr>
        <w:t>т</w:t>
      </w:r>
      <w:r w:rsidR="003B35FE">
        <w:rPr>
          <w:color w:val="000000"/>
        </w:rPr>
        <w:t>делом</w:t>
      </w:r>
      <w:r>
        <w:rPr>
          <w:color w:val="000000"/>
        </w:rPr>
        <w:t xml:space="preserve"> образования</w:t>
      </w:r>
      <w:r w:rsidR="003B35FE">
        <w:rPr>
          <w:color w:val="000000"/>
        </w:rPr>
        <w:t>, культуры, молодежи, спорта и туризма</w:t>
      </w:r>
      <w:r>
        <w:rPr>
          <w:color w:val="000000"/>
        </w:rPr>
        <w:t xml:space="preserve"> государственной образовательной политики в области образования. </w:t>
      </w:r>
    </w:p>
    <w:p w:rsidR="00FD5962" w:rsidRDefault="00FD5962">
      <w:pPr>
        <w:ind w:firstLine="708"/>
        <w:jc w:val="both"/>
        <w:rPr>
          <w:color w:val="000000"/>
        </w:rPr>
      </w:pPr>
      <w:r>
        <w:rPr>
          <w:color w:val="000000"/>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w:t>
      </w:r>
      <w:r>
        <w:rPr>
          <w:color w:val="000000"/>
        </w:rPr>
        <w:lastRenderedPageBreak/>
        <w:t>дополнительного образования детей, обеспечения распространения результатов комплексных проектов модернизации образования и так далее.</w:t>
      </w:r>
    </w:p>
    <w:p w:rsidR="00FD5962" w:rsidRDefault="00FD5962">
      <w:pPr>
        <w:ind w:firstLine="708"/>
        <w:jc w:val="both"/>
        <w:rPr>
          <w:color w:val="000000"/>
        </w:rPr>
      </w:pPr>
      <w:r>
        <w:rPr>
          <w:color w:val="000000"/>
        </w:rPr>
        <w:t>Муниципальная программа включает в себя три подпрограммы, содержащие основные мероприятия, направленные на решение поставленных задач.</w:t>
      </w:r>
    </w:p>
    <w:p w:rsidR="00FD5962" w:rsidRDefault="00337BF5">
      <w:pPr>
        <w:widowControl w:val="0"/>
        <w:overflowPunct/>
        <w:ind w:firstLine="708"/>
        <w:jc w:val="both"/>
        <w:textAlignment w:val="auto"/>
        <w:rPr>
          <w:color w:val="000000"/>
        </w:rPr>
      </w:pPr>
      <w:r>
        <w:rPr>
          <w:color w:val="000000"/>
        </w:rPr>
        <w:t>В рамках муниципальной</w:t>
      </w:r>
      <w:r w:rsidR="00FD5962">
        <w:rPr>
          <w:color w:val="000000"/>
        </w:rPr>
        <w:t xml:space="preserve">программы будут реализованы следующие подпрограммы: «Развитие дошкольного образования детей», «Развитие общего образования детей», «Развитие дополнительного образования детей». </w:t>
      </w:r>
    </w:p>
    <w:p w:rsidR="00FD5962" w:rsidRDefault="00FD5962">
      <w:pPr>
        <w:ind w:firstLine="708"/>
        <w:jc w:val="both"/>
        <w:rPr>
          <w:color w:val="000000"/>
        </w:rPr>
      </w:pPr>
      <w:r>
        <w:rPr>
          <w:color w:val="000000"/>
        </w:rPr>
        <w:t>Включение перечисленных подпрограмм в муниципальную программу связано с особенностями системы образования и ключевыми задачами, направленными на обеспечение повышения качества образования.</w:t>
      </w:r>
    </w:p>
    <w:p w:rsidR="00FD5962" w:rsidRDefault="00FD5962">
      <w:pPr>
        <w:ind w:firstLine="708"/>
        <w:jc w:val="both"/>
        <w:rPr>
          <w:color w:val="000000"/>
        </w:rPr>
      </w:pPr>
      <w:r>
        <w:rPr>
          <w:color w:val="000000"/>
        </w:rPr>
        <w:t>Подпрограмма «Развитие дошкольного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образования.</w:t>
      </w:r>
    </w:p>
    <w:p w:rsidR="00FD5962" w:rsidRDefault="00FD5962">
      <w:pPr>
        <w:ind w:firstLine="708"/>
        <w:jc w:val="both"/>
        <w:rPr>
          <w:color w:val="000000"/>
        </w:rPr>
      </w:pPr>
      <w:r>
        <w:rPr>
          <w:color w:val="000000"/>
        </w:rPr>
        <w:t>Подпрограмма «Развитие общего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начального, основного, среднего образования.</w:t>
      </w:r>
    </w:p>
    <w:p w:rsidR="00FD5962" w:rsidRPr="005F63DE" w:rsidRDefault="00FD5962">
      <w:pPr>
        <w:ind w:firstLine="708"/>
        <w:jc w:val="both"/>
        <w:rPr>
          <w:b/>
          <w:color w:val="000000"/>
        </w:rPr>
        <w:sectPr w:rsidR="00FD5962" w:rsidRPr="005F63DE">
          <w:footerReference w:type="default" r:id="rId8"/>
          <w:pgSz w:w="11906" w:h="16838"/>
          <w:pgMar w:top="1134" w:right="850" w:bottom="1134" w:left="1701" w:header="720" w:footer="708" w:gutter="0"/>
          <w:cols w:space="720"/>
          <w:docGrid w:linePitch="360"/>
        </w:sectPr>
      </w:pPr>
      <w:r>
        <w:rPr>
          <w:color w:val="000000"/>
        </w:rPr>
        <w:t>Подпрограмма «Развитие дополнительного образования детей» направлена на реализацию системы мероприятий по совершенствованию условий для реализации программ дополнительного образования.</w:t>
      </w:r>
    </w:p>
    <w:p w:rsidR="00FD5962" w:rsidRDefault="00FD5962">
      <w:pPr>
        <w:ind w:left="1800" w:right="1970"/>
        <w:jc w:val="center"/>
      </w:pPr>
      <w:r>
        <w:rPr>
          <w:b/>
          <w:color w:val="000000"/>
          <w:lang w:val="en-US"/>
        </w:rPr>
        <w:lastRenderedPageBreak/>
        <w:t>IV</w:t>
      </w:r>
      <w:r>
        <w:rPr>
          <w:b/>
          <w:color w:val="000000"/>
        </w:rPr>
        <w:t>. Ресурсное обеспечение реализации муниципальной программы за счет средств местного бюджета (тыс. руб.)</w:t>
      </w:r>
    </w:p>
    <w:p w:rsidR="00FD5962" w:rsidRDefault="00752FCC">
      <w:pPr>
        <w:jc w:val="center"/>
        <w:rPr>
          <w:color w:val="000000"/>
        </w:rPr>
      </w:pPr>
      <w:r w:rsidRPr="00752FCC">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5.75pt;margin-top:11.55pt;width:735.1pt;height:66.8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" stroked="f">
            <v:fill opacity="0"/>
            <v:textbox inset="0,0,0,0">
              <w:txbxContent>
                <w:tbl>
                  <w:tblPr>
                    <w:tblW w:w="0" w:type="auto"/>
                    <w:tblInd w:w="108" w:type="dxa"/>
                    <w:tblLayout w:type="fixed"/>
                    <w:tblLook w:val="0000"/>
                  </w:tblPr>
                  <w:tblGrid>
                    <w:gridCol w:w="7308"/>
                    <w:gridCol w:w="2520"/>
                    <w:gridCol w:w="2520"/>
                    <w:gridCol w:w="2355"/>
                  </w:tblGrid>
                  <w:tr w:rsidR="004D7535">
                    <w:trPr>
                      <w:trHeight w:val="300"/>
                    </w:trPr>
                    <w:tc>
                      <w:tcPr>
                        <w:tcW w:w="7308" w:type="dxa"/>
                        <w:vMerge w:val="restart"/>
                        <w:tcBorders>
                          <w:top w:val="single" w:sz="4" w:space="0" w:color="000000"/>
                          <w:left w:val="single" w:sz="4" w:space="0" w:color="000000"/>
                          <w:bottom w:val="single" w:sz="4" w:space="0" w:color="000000"/>
                        </w:tcBorders>
                        <w:shd w:val="clear" w:color="auto" w:fill="auto"/>
                        <w:vAlign w:val="center"/>
                      </w:tcPr>
                      <w:p w:rsidR="004D7535" w:rsidRDefault="004D7535">
                        <w:pPr>
                          <w:snapToGrid w:val="0"/>
                          <w:jc w:val="center"/>
                          <w:rPr>
                            <w:color w:val="000000"/>
                          </w:rPr>
                        </w:pPr>
                      </w:p>
                    </w:tc>
                    <w:tc>
                      <w:tcPr>
                        <w:tcW w:w="7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7535" w:rsidRDefault="004D7535">
                        <w:pPr>
                          <w:jc w:val="center"/>
                          <w:rPr>
                            <w:color w:val="000000"/>
                            <w:sz w:val="24"/>
                            <w:szCs w:val="24"/>
                          </w:rPr>
                        </w:pPr>
                        <w:r>
                          <w:rPr>
                            <w:color w:val="000000"/>
                          </w:rPr>
                          <w:t>Объем финансового обеспечения (тыс. руб.), годы</w:t>
                        </w:r>
                      </w:p>
                    </w:tc>
                  </w:tr>
                  <w:tr w:rsidR="004D7535">
                    <w:trPr>
                      <w:trHeight w:val="255"/>
                    </w:trPr>
                    <w:tc>
                      <w:tcPr>
                        <w:tcW w:w="7308" w:type="dxa"/>
                        <w:vMerge/>
                        <w:tcBorders>
                          <w:top w:val="single" w:sz="4" w:space="0" w:color="000000"/>
                          <w:left w:val="single" w:sz="4" w:space="0" w:color="000000"/>
                          <w:bottom w:val="single" w:sz="4" w:space="0" w:color="000000"/>
                        </w:tcBorders>
                        <w:shd w:val="clear" w:color="auto" w:fill="auto"/>
                        <w:vAlign w:val="center"/>
                      </w:tcPr>
                      <w:p w:rsidR="004D7535" w:rsidRDefault="004D7535">
                        <w:pPr>
                          <w:snapToGrid w:val="0"/>
                          <w:jc w:val="center"/>
                          <w:rPr>
                            <w:color w:val="000000"/>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rsidR="004D7535" w:rsidRPr="005A4D7D" w:rsidRDefault="004D7535" w:rsidP="001058AC">
                        <w:pPr>
                          <w:jc w:val="center"/>
                        </w:pPr>
                        <w:r>
                          <w:t xml:space="preserve">2021 </w:t>
                        </w:r>
                        <w:r w:rsidRPr="005A4D7D">
                          <w:t>г.</w:t>
                        </w:r>
                      </w:p>
                    </w:tc>
                    <w:tc>
                      <w:tcPr>
                        <w:tcW w:w="2520" w:type="dxa"/>
                        <w:tcBorders>
                          <w:top w:val="single" w:sz="4" w:space="0" w:color="000000"/>
                          <w:left w:val="single" w:sz="4" w:space="0" w:color="000000"/>
                          <w:bottom w:val="single" w:sz="4" w:space="0" w:color="000000"/>
                        </w:tcBorders>
                        <w:shd w:val="clear" w:color="auto" w:fill="auto"/>
                        <w:vAlign w:val="center"/>
                      </w:tcPr>
                      <w:p w:rsidR="004D7535" w:rsidRPr="005A4D7D" w:rsidRDefault="004D7535" w:rsidP="001058AC">
                        <w:pPr>
                          <w:jc w:val="center"/>
                        </w:pPr>
                        <w:r>
                          <w:t xml:space="preserve">2022 </w:t>
                        </w:r>
                        <w:r w:rsidRPr="005A4D7D">
                          <w:t>г.</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535" w:rsidRPr="005A4D7D" w:rsidRDefault="004D7535" w:rsidP="001058AC">
                        <w:pPr>
                          <w:jc w:val="center"/>
                        </w:pPr>
                        <w:r>
                          <w:t xml:space="preserve">2023 </w:t>
                        </w:r>
                        <w:r w:rsidRPr="005A4D7D">
                          <w:t>г.</w:t>
                        </w:r>
                      </w:p>
                    </w:tc>
                  </w:tr>
                  <w:tr w:rsidR="004D7535">
                    <w:tc>
                      <w:tcPr>
                        <w:tcW w:w="7308" w:type="dxa"/>
                        <w:tcBorders>
                          <w:top w:val="single" w:sz="4" w:space="0" w:color="000000"/>
                          <w:left w:val="single" w:sz="4" w:space="0" w:color="000000"/>
                          <w:bottom w:val="single" w:sz="4" w:space="0" w:color="000000"/>
                        </w:tcBorders>
                        <w:shd w:val="clear" w:color="auto" w:fill="auto"/>
                      </w:tcPr>
                      <w:p w:rsidR="004D7535" w:rsidRDefault="004D7535">
                        <w:pPr>
                          <w:jc w:val="center"/>
                          <w:rPr>
                            <w:color w:val="000000"/>
                            <w:sz w:val="24"/>
                            <w:szCs w:val="24"/>
                          </w:rPr>
                        </w:pPr>
                        <w:r>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4D7535" w:rsidRPr="005A4D7D" w:rsidRDefault="004D7535">
                        <w:pPr>
                          <w:jc w:val="center"/>
                          <w:rPr>
                            <w:sz w:val="24"/>
                            <w:szCs w:val="24"/>
                          </w:rPr>
                        </w:pPr>
                        <w:r w:rsidRPr="005A4D7D">
                          <w:rPr>
                            <w:sz w:val="24"/>
                            <w:szCs w:val="24"/>
                          </w:rPr>
                          <w:t>3</w:t>
                        </w:r>
                      </w:p>
                    </w:tc>
                    <w:tc>
                      <w:tcPr>
                        <w:tcW w:w="2520" w:type="dxa"/>
                        <w:tcBorders>
                          <w:top w:val="single" w:sz="4" w:space="0" w:color="000000"/>
                          <w:left w:val="single" w:sz="4" w:space="0" w:color="000000"/>
                          <w:bottom w:val="single" w:sz="4" w:space="0" w:color="000000"/>
                        </w:tcBorders>
                        <w:shd w:val="clear" w:color="auto" w:fill="auto"/>
                      </w:tcPr>
                      <w:p w:rsidR="004D7535" w:rsidRPr="005A4D7D" w:rsidRDefault="004D7535">
                        <w:pPr>
                          <w:jc w:val="center"/>
                          <w:rPr>
                            <w:sz w:val="24"/>
                            <w:szCs w:val="24"/>
                          </w:rPr>
                        </w:pPr>
                        <w:r w:rsidRPr="005A4D7D">
                          <w:rPr>
                            <w:sz w:val="24"/>
                            <w:szCs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7535" w:rsidRPr="005A4D7D" w:rsidRDefault="004D7535">
                        <w:pPr>
                          <w:jc w:val="center"/>
                          <w:rPr>
                            <w:b/>
                            <w:bCs/>
                          </w:rPr>
                        </w:pPr>
                        <w:r w:rsidRPr="005A4D7D">
                          <w:rPr>
                            <w:sz w:val="24"/>
                            <w:szCs w:val="24"/>
                          </w:rPr>
                          <w:t>5</w:t>
                        </w:r>
                      </w:p>
                    </w:tc>
                  </w:tr>
                  <w:tr w:rsidR="004D7535">
                    <w:trPr>
                      <w:trHeight w:val="314"/>
                    </w:trPr>
                    <w:tc>
                      <w:tcPr>
                        <w:tcW w:w="7308" w:type="dxa"/>
                        <w:tcBorders>
                          <w:top w:val="single" w:sz="4" w:space="0" w:color="000000"/>
                          <w:left w:val="single" w:sz="4" w:space="0" w:color="000000"/>
                          <w:bottom w:val="single" w:sz="4" w:space="0" w:color="000000"/>
                        </w:tcBorders>
                        <w:shd w:val="clear" w:color="auto" w:fill="auto"/>
                      </w:tcPr>
                      <w:p w:rsidR="004D7535" w:rsidRDefault="004D7535">
                        <w:pPr>
                          <w:jc w:val="both"/>
                          <w:rPr>
                            <w:color w:val="FF0000"/>
                          </w:rPr>
                        </w:pPr>
                        <w:r>
                          <w:rPr>
                            <w:bCs/>
                            <w:color w:val="000000"/>
                          </w:rPr>
                          <w:t xml:space="preserve">всего </w:t>
                        </w:r>
                      </w:p>
                    </w:tc>
                    <w:tc>
                      <w:tcPr>
                        <w:tcW w:w="2520" w:type="dxa"/>
                        <w:tcBorders>
                          <w:top w:val="single" w:sz="4" w:space="0" w:color="000000"/>
                          <w:left w:val="single" w:sz="4" w:space="0" w:color="000000"/>
                          <w:bottom w:val="single" w:sz="4" w:space="0" w:color="000000"/>
                        </w:tcBorders>
                        <w:shd w:val="clear" w:color="auto" w:fill="auto"/>
                      </w:tcPr>
                      <w:p w:rsidR="004D7535" w:rsidRPr="00515845" w:rsidRDefault="004D7535" w:rsidP="0098189D">
                        <w:pPr>
                          <w:jc w:val="center"/>
                          <w:rPr>
                            <w:highlight w:val="yellow"/>
                          </w:rPr>
                        </w:pPr>
                        <w:r>
                          <w:t>97391,08</w:t>
                        </w:r>
                      </w:p>
                    </w:tc>
                    <w:tc>
                      <w:tcPr>
                        <w:tcW w:w="2520" w:type="dxa"/>
                        <w:tcBorders>
                          <w:top w:val="single" w:sz="4" w:space="0" w:color="000000"/>
                          <w:left w:val="single" w:sz="4" w:space="0" w:color="000000"/>
                          <w:bottom w:val="single" w:sz="4" w:space="0" w:color="000000"/>
                        </w:tcBorders>
                        <w:shd w:val="clear" w:color="auto" w:fill="auto"/>
                      </w:tcPr>
                      <w:p w:rsidR="004D7535" w:rsidRPr="001058AC" w:rsidRDefault="004D7535" w:rsidP="0098189D">
                        <w:pPr>
                          <w:jc w:val="center"/>
                          <w:rPr>
                            <w:highlight w:val="yellow"/>
                          </w:rPr>
                        </w:pPr>
                        <w:r>
                          <w:t>114076,6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7535" w:rsidRPr="001058AC" w:rsidRDefault="004D7535" w:rsidP="0098189D">
                        <w:pPr>
                          <w:jc w:val="center"/>
                          <w:rPr>
                            <w:highlight w:val="yellow"/>
                          </w:rPr>
                        </w:pPr>
                        <w:r>
                          <w:t>109363,44</w:t>
                        </w:r>
                      </w:p>
                    </w:tc>
                  </w:tr>
                </w:tbl>
                <w:p w:rsidR="004D7535" w:rsidRDefault="004D7535"/>
              </w:txbxContent>
            </v:textbox>
            <w10:wrap type="square" side="largest" anchorx="margin"/>
          </v:shape>
        </w:pict>
      </w:r>
    </w:p>
    <w:p w:rsidR="00FD5962" w:rsidRDefault="00FD5962">
      <w:pPr>
        <w:widowControl w:val="0"/>
        <w:jc w:val="both"/>
        <w:rPr>
          <w:b/>
          <w:color w:val="000000"/>
        </w:rPr>
      </w:pPr>
    </w:p>
    <w:p w:rsidR="00FD5962" w:rsidRDefault="00FD5962">
      <w:pPr>
        <w:widowControl w:val="0"/>
        <w:jc w:val="both"/>
        <w:rPr>
          <w:b/>
          <w:color w:val="000000"/>
        </w:rPr>
      </w:pPr>
    </w:p>
    <w:p w:rsidR="00FD5962" w:rsidRDefault="00FD5962">
      <w:pPr>
        <w:widowControl w:val="0"/>
        <w:jc w:val="both"/>
        <w:rPr>
          <w:color w:val="000000"/>
        </w:rPr>
      </w:pPr>
      <w:r>
        <w:rPr>
          <w:b/>
          <w:color w:val="000000"/>
        </w:rPr>
        <w:t xml:space="preserve">  Объем финансовых средств, необходимых для реализации муниципальной программы </w:t>
      </w:r>
    </w:p>
    <w:p w:rsidR="00FD5962" w:rsidRPr="00E90D96" w:rsidRDefault="00FD5962">
      <w:pPr>
        <w:widowControl w:val="0"/>
        <w:jc w:val="both"/>
      </w:pPr>
      <w:r w:rsidRPr="00E90D96">
        <w:t>Всего за счет средств местного бюджета:</w:t>
      </w:r>
    </w:p>
    <w:p w:rsidR="00FD5962" w:rsidRPr="00B631A1" w:rsidRDefault="00D52B54">
      <w:pPr>
        <w:widowControl w:val="0"/>
        <w:jc w:val="both"/>
      </w:pPr>
      <w:r>
        <w:t>320831,122</w:t>
      </w:r>
      <w:r w:rsidR="00FD5962" w:rsidRPr="00B631A1">
        <w:t xml:space="preserve"> тыс. руб., </w:t>
      </w:r>
    </w:p>
    <w:p w:rsidR="00FD5962" w:rsidRPr="00B631A1" w:rsidRDefault="00FD5962">
      <w:pPr>
        <w:widowControl w:val="0"/>
        <w:jc w:val="both"/>
      </w:pPr>
      <w:r w:rsidRPr="00B631A1">
        <w:t>в том числе:</w:t>
      </w:r>
    </w:p>
    <w:p w:rsidR="00FD5962" w:rsidRPr="00B631A1" w:rsidRDefault="0002320D">
      <w:pPr>
        <w:widowControl w:val="0"/>
        <w:jc w:val="both"/>
      </w:pPr>
      <w:r w:rsidRPr="00515845">
        <w:t>202</w:t>
      </w:r>
      <w:r w:rsidR="0065646D" w:rsidRPr="00515845">
        <w:t>1</w:t>
      </w:r>
      <w:r w:rsidR="00FD5962" w:rsidRPr="00515845">
        <w:t xml:space="preserve"> год – </w:t>
      </w:r>
      <w:r w:rsidR="00D52B54">
        <w:t>97391,08</w:t>
      </w:r>
      <w:r w:rsidR="00FD5962" w:rsidRPr="00B631A1">
        <w:t xml:space="preserve"> тыс. руб.</w:t>
      </w:r>
    </w:p>
    <w:p w:rsidR="00FD5962" w:rsidRPr="00B631A1" w:rsidRDefault="0002320D">
      <w:pPr>
        <w:widowControl w:val="0"/>
        <w:jc w:val="both"/>
      </w:pPr>
      <w:r w:rsidRPr="00B631A1">
        <w:t>202</w:t>
      </w:r>
      <w:r w:rsidR="0065646D" w:rsidRPr="00B631A1">
        <w:t>2</w:t>
      </w:r>
      <w:r w:rsidR="00FD5962" w:rsidRPr="00B631A1">
        <w:t xml:space="preserve"> год – </w:t>
      </w:r>
      <w:r w:rsidR="001F3B95">
        <w:t>114076,6</w:t>
      </w:r>
      <w:r w:rsidR="00FD5962" w:rsidRPr="00B631A1">
        <w:t>тыс. руб.</w:t>
      </w:r>
    </w:p>
    <w:p w:rsidR="00FD5962" w:rsidRPr="00E90D96" w:rsidRDefault="0002320D">
      <w:pPr>
        <w:widowControl w:val="0"/>
        <w:jc w:val="both"/>
      </w:pPr>
      <w:r w:rsidRPr="00B631A1">
        <w:t>202</w:t>
      </w:r>
      <w:r w:rsidR="0065646D" w:rsidRPr="00B631A1">
        <w:t>3</w:t>
      </w:r>
      <w:r w:rsidR="00FD5962" w:rsidRPr="00B631A1">
        <w:t xml:space="preserve">год – </w:t>
      </w:r>
      <w:r w:rsidR="001F3B95">
        <w:t>109363,44</w:t>
      </w:r>
      <w:r w:rsidR="00FD5962" w:rsidRPr="00B631A1">
        <w:t>тыс. руб.</w:t>
      </w: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sectPr w:rsidR="00FD5962">
          <w:footerReference w:type="default" r:id="rId9"/>
          <w:pgSz w:w="16838" w:h="11906" w:orient="landscape"/>
          <w:pgMar w:top="1701" w:right="1134" w:bottom="851" w:left="1134" w:header="720" w:footer="709" w:gutter="0"/>
          <w:cols w:space="720"/>
          <w:docGrid w:linePitch="360"/>
        </w:sectPr>
      </w:pPr>
    </w:p>
    <w:p w:rsidR="00FD5962" w:rsidRDefault="00FD5962">
      <w:pPr>
        <w:widowControl w:val="0"/>
        <w:jc w:val="center"/>
        <w:rPr>
          <w:color w:val="000000"/>
        </w:rPr>
      </w:pPr>
      <w:r>
        <w:rPr>
          <w:b/>
          <w:color w:val="000000"/>
          <w:lang w:val="en-US"/>
        </w:rPr>
        <w:lastRenderedPageBreak/>
        <w:t>V</w:t>
      </w:r>
      <w:r>
        <w:rPr>
          <w:b/>
          <w:color w:val="000000"/>
        </w:rPr>
        <w:t>. Механизм реализации муниципальной программы</w:t>
      </w:r>
    </w:p>
    <w:p w:rsidR="00FD5962" w:rsidRDefault="00FD5962">
      <w:pPr>
        <w:jc w:val="center"/>
        <w:rPr>
          <w:color w:val="000000"/>
        </w:rPr>
      </w:pPr>
    </w:p>
    <w:p w:rsidR="00FD5962" w:rsidRDefault="00FD5962">
      <w:pPr>
        <w:jc w:val="both"/>
        <w:rPr>
          <w:color w:val="000000"/>
        </w:rPr>
      </w:pPr>
      <w:r>
        <w:rPr>
          <w:color w:val="000000"/>
        </w:rPr>
        <w:t xml:space="preserve">      Финансовое обеспечение реализации муниципальных программ в части расходных обязательств </w:t>
      </w:r>
      <w:r w:rsidR="008D0F48">
        <w:rPr>
          <w:color w:val="000000"/>
        </w:rPr>
        <w:t>округа</w:t>
      </w:r>
      <w:r>
        <w:rPr>
          <w:color w:val="000000"/>
        </w:rPr>
        <w:t xml:space="preserve"> осуществляется за счет бюджетных ассигнований бюджета </w:t>
      </w:r>
      <w:r w:rsidR="008D0F48">
        <w:rPr>
          <w:color w:val="000000"/>
        </w:rPr>
        <w:t>округа</w:t>
      </w:r>
      <w:r>
        <w:rPr>
          <w:color w:val="000000"/>
        </w:rPr>
        <w:t xml:space="preserve">. Распределение средств бюджета </w:t>
      </w:r>
      <w:r w:rsidR="008D0F48">
        <w:rPr>
          <w:color w:val="000000"/>
        </w:rPr>
        <w:t>округа</w:t>
      </w:r>
      <w:r>
        <w:rPr>
          <w:color w:val="000000"/>
        </w:rPr>
        <w:t xml:space="preserve"> на реализацию муниципальных программ утверждается решением о бюджете </w:t>
      </w:r>
      <w:r w:rsidR="008D0F48">
        <w:rPr>
          <w:color w:val="000000"/>
        </w:rPr>
        <w:t>округа</w:t>
      </w:r>
      <w:r>
        <w:rPr>
          <w:color w:val="000000"/>
        </w:rPr>
        <w:t xml:space="preserve"> на очередной финансовый год и плановый период.</w:t>
      </w:r>
    </w:p>
    <w:p w:rsidR="00FD5962" w:rsidRDefault="00FD5962">
      <w:pPr>
        <w:jc w:val="both"/>
        <w:rPr>
          <w:color w:val="000000"/>
        </w:rPr>
      </w:pPr>
      <w:r>
        <w:rPr>
          <w:color w:val="000000"/>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D0F48">
        <w:rPr>
          <w:color w:val="000000"/>
        </w:rPr>
        <w:t>округа</w:t>
      </w:r>
      <w:r>
        <w:rPr>
          <w:color w:val="000000"/>
        </w:rPr>
        <w:t xml:space="preserve"> и планирование бюджетных ассигнований.</w:t>
      </w:r>
    </w:p>
    <w:p w:rsidR="00FD5962" w:rsidRDefault="00FD5962">
      <w:pPr>
        <w:jc w:val="both"/>
        <w:rPr>
          <w:color w:val="000000"/>
        </w:rPr>
      </w:pPr>
      <w:r>
        <w:rPr>
          <w:color w:val="000000"/>
        </w:rPr>
        <w:t xml:space="preserve">       Реализация муниципальной программы осуществляется в соответствии с планом  реализации муниципальной программы,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бюджета</w:t>
      </w:r>
      <w:r w:rsidR="00EE1826">
        <w:rPr>
          <w:color w:val="000000"/>
        </w:rPr>
        <w:t xml:space="preserve"> округа</w:t>
      </w:r>
      <w:r>
        <w:rPr>
          <w:color w:val="000000"/>
        </w:rPr>
        <w:t>, а также информации о расходах из других источников.</w:t>
      </w:r>
    </w:p>
    <w:p w:rsidR="00FD5962" w:rsidRDefault="00FD5962">
      <w:pPr>
        <w:rPr>
          <w:color w:val="000000"/>
        </w:rPr>
      </w:pPr>
    </w:p>
    <w:p w:rsidR="00FD5962" w:rsidRDefault="00FD5962">
      <w:pPr>
        <w:jc w:val="center"/>
        <w:rPr>
          <w:b/>
          <w:color w:val="000000"/>
        </w:rPr>
      </w:pPr>
      <w:r>
        <w:rPr>
          <w:b/>
          <w:color w:val="000000"/>
          <w:lang w:val="en-US"/>
        </w:rPr>
        <w:t>VI</w:t>
      </w:r>
      <w:r>
        <w:rPr>
          <w:b/>
          <w:color w:val="000000"/>
        </w:rPr>
        <w:t>. Контроль за ходом реализации муниципальной программы</w:t>
      </w:r>
    </w:p>
    <w:p w:rsidR="00FD5962" w:rsidRDefault="00FD5962">
      <w:pPr>
        <w:jc w:val="center"/>
        <w:rPr>
          <w:b/>
          <w:color w:val="000000"/>
        </w:rPr>
      </w:pPr>
    </w:p>
    <w:p w:rsidR="00FD5962" w:rsidRDefault="00FD5962">
      <w:pPr>
        <w:jc w:val="both"/>
        <w:rPr>
          <w:color w:val="000000"/>
        </w:rPr>
      </w:pPr>
      <w:r>
        <w:rPr>
          <w:color w:val="000000"/>
        </w:rPr>
        <w:t xml:space="preserve">       Ответственный исполнитель муниципальной программы (Отдел образования) ежегодно не позднее 25 октября текущего финансового года утверждает</w:t>
      </w:r>
      <w:r w:rsidR="005F63DE">
        <w:rPr>
          <w:color w:val="000000"/>
        </w:rPr>
        <w:t xml:space="preserve"> план </w:t>
      </w:r>
      <w:r>
        <w:rPr>
          <w:color w:val="000000"/>
        </w:rPr>
        <w:t>реализации муниципальной программы с указанием исполнителей, обеспечивающих реализацию соответствующих мероприятий, и направляет ег</w:t>
      </w:r>
      <w:r w:rsidR="008D0F48">
        <w:rPr>
          <w:color w:val="000000"/>
        </w:rPr>
        <w:t>о в МКУ «</w:t>
      </w:r>
      <w:r w:rsidR="00EE1826">
        <w:rPr>
          <w:color w:val="000000"/>
        </w:rPr>
        <w:t>Финансовый</w:t>
      </w:r>
      <w:r w:rsidR="008D0F48">
        <w:rPr>
          <w:color w:val="000000"/>
        </w:rPr>
        <w:t>отдел</w:t>
      </w:r>
      <w:r>
        <w:rPr>
          <w:color w:val="000000"/>
        </w:rPr>
        <w:t xml:space="preserve"> администрации МО «Славский городской округ».</w:t>
      </w:r>
    </w:p>
    <w:p w:rsidR="00FD5962" w:rsidRDefault="00FD5962">
      <w:pPr>
        <w:jc w:val="both"/>
        <w:rPr>
          <w:color w:val="000000"/>
        </w:rPr>
      </w:pPr>
      <w:r>
        <w:rPr>
          <w:color w:val="000000"/>
        </w:rPr>
        <w:t xml:space="preserve">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D5962" w:rsidRDefault="00FD5962">
      <w:pPr>
        <w:jc w:val="both"/>
        <w:rPr>
          <w:color w:val="000000"/>
        </w:rPr>
      </w:pPr>
      <w:r>
        <w:rPr>
          <w:color w:val="000000"/>
        </w:rPr>
        <w:t>Контроль за ходом реализации программы осуществляет заместитель главы администрации округа.</w:t>
      </w:r>
    </w:p>
    <w:p w:rsidR="00FD5962" w:rsidRPr="005F63DE" w:rsidRDefault="00FD5962">
      <w:pPr>
        <w:jc w:val="both"/>
        <w:rPr>
          <w:b/>
          <w:color w:val="000000"/>
        </w:rPr>
        <w:sectPr w:rsidR="00FD5962" w:rsidRPr="005F63DE">
          <w:footerReference w:type="default" r:id="rId10"/>
          <w:pgSz w:w="11906" w:h="16838"/>
          <w:pgMar w:top="1134" w:right="851" w:bottom="1134" w:left="1701" w:header="720" w:footer="709" w:gutter="0"/>
          <w:cols w:space="720"/>
          <w:docGrid w:linePitch="360"/>
        </w:sectPr>
      </w:pPr>
      <w:r>
        <w:rPr>
          <w:color w:val="000000"/>
        </w:rPr>
        <w:t>В соответствии с Порядком принятия решений о разработке муниципальных программ МО «Славский городской округ», их формировании, реализации и оценке эффективности, утвержденным постановлением администрации МО «Славский городской округ», отдел образования</w:t>
      </w:r>
      <w:r w:rsidR="008D0F48">
        <w:rPr>
          <w:color w:val="000000"/>
        </w:rPr>
        <w:t>, культуры, молодежи, спорта и туризма</w:t>
      </w:r>
      <w:r>
        <w:rPr>
          <w:color w:val="000000"/>
        </w:rPr>
        <w:t xml:space="preserve"> администрации МО «Славский городской округ» ежегодно в срок до 1 февраля следующего за отчетным годом предоставляе</w:t>
      </w:r>
      <w:r w:rsidR="00EE1826">
        <w:rPr>
          <w:color w:val="000000"/>
        </w:rPr>
        <w:t>т в МКУ «Финансовый</w:t>
      </w:r>
      <w:r w:rsidR="008D0F48">
        <w:rPr>
          <w:color w:val="000000"/>
        </w:rPr>
        <w:t>отдел</w:t>
      </w:r>
      <w:r>
        <w:rPr>
          <w:color w:val="000000"/>
        </w:rPr>
        <w:t>» годовой отчет о ходе реализации и оценке эффективности муниципальной программы.</w:t>
      </w:r>
    </w:p>
    <w:p w:rsidR="00FD5962" w:rsidRDefault="00FD5962">
      <w:pPr>
        <w:jc w:val="center"/>
        <w:rPr>
          <w:b/>
          <w:color w:val="000000"/>
          <w:shd w:val="clear" w:color="auto" w:fill="FFFF00"/>
        </w:rPr>
      </w:pPr>
      <w:r>
        <w:rPr>
          <w:b/>
          <w:color w:val="000000"/>
          <w:lang w:val="en-US"/>
        </w:rPr>
        <w:lastRenderedPageBreak/>
        <w:t>VII</w:t>
      </w:r>
      <w:r>
        <w:rPr>
          <w:b/>
          <w:color w:val="000000"/>
        </w:rPr>
        <w:t>. Целевые индикаторы и ожидаемые результаты реализации муниципальной программы</w:t>
      </w:r>
    </w:p>
    <w:p w:rsidR="00FD5962" w:rsidRDefault="00FD5962">
      <w:pPr>
        <w:jc w:val="center"/>
        <w:rPr>
          <w:b/>
          <w:color w:val="000000"/>
          <w:shd w:val="clear" w:color="auto" w:fill="FFFF00"/>
        </w:rPr>
      </w:pPr>
    </w:p>
    <w:tbl>
      <w:tblPr>
        <w:tblW w:w="0" w:type="auto"/>
        <w:tblInd w:w="-5" w:type="dxa"/>
        <w:tblLayout w:type="fixed"/>
        <w:tblLook w:val="0000"/>
      </w:tblPr>
      <w:tblGrid>
        <w:gridCol w:w="500"/>
        <w:gridCol w:w="3388"/>
        <w:gridCol w:w="7200"/>
        <w:gridCol w:w="900"/>
        <w:gridCol w:w="900"/>
        <w:gridCol w:w="900"/>
        <w:gridCol w:w="1090"/>
      </w:tblGrid>
      <w:tr w:rsidR="00FD5962">
        <w:trPr>
          <w:trHeight w:val="233"/>
        </w:trPr>
        <w:tc>
          <w:tcPr>
            <w:tcW w:w="5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Задачи, </w:t>
            </w:r>
          </w:p>
          <w:p w:rsidR="00FD5962" w:rsidRDefault="00FD5962">
            <w:pPr>
              <w:rPr>
                <w:color w:val="000000"/>
                <w:sz w:val="24"/>
                <w:szCs w:val="24"/>
              </w:rPr>
            </w:pPr>
            <w:r>
              <w:rPr>
                <w:color w:val="000000"/>
                <w:sz w:val="24"/>
                <w:szCs w:val="24"/>
              </w:rPr>
              <w:t xml:space="preserve">направленные </w:t>
            </w:r>
          </w:p>
          <w:p w:rsidR="00FD5962" w:rsidRDefault="00FD5962">
            <w:pPr>
              <w:rPr>
                <w:color w:val="000000"/>
                <w:sz w:val="24"/>
                <w:szCs w:val="24"/>
              </w:rPr>
            </w:pPr>
            <w:r>
              <w:rPr>
                <w:color w:val="000000"/>
                <w:sz w:val="24"/>
                <w:szCs w:val="24"/>
              </w:rPr>
              <w:t xml:space="preserve">на достижение </w:t>
            </w:r>
          </w:p>
          <w:p w:rsidR="00FD5962" w:rsidRDefault="00FD5962">
            <w:pPr>
              <w:rPr>
                <w:color w:val="000000"/>
                <w:sz w:val="24"/>
                <w:szCs w:val="24"/>
              </w:rPr>
            </w:pPr>
            <w:r>
              <w:rPr>
                <w:color w:val="000000"/>
                <w:sz w:val="24"/>
                <w:szCs w:val="24"/>
              </w:rPr>
              <w:t>цели</w:t>
            </w:r>
          </w:p>
        </w:tc>
        <w:tc>
          <w:tcPr>
            <w:tcW w:w="72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Значение показателей</w:t>
            </w:r>
          </w:p>
        </w:tc>
      </w:tr>
      <w:tr w:rsidR="00FD5962">
        <w:trPr>
          <w:trHeight w:val="163"/>
        </w:trPr>
        <w:tc>
          <w:tcPr>
            <w:tcW w:w="5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20</w:t>
            </w:r>
            <w:r w:rsidR="00C13CE1">
              <w:rPr>
                <w:color w:val="000000"/>
                <w:sz w:val="24"/>
                <w:szCs w:val="24"/>
              </w:rPr>
              <w:t>21</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C13CE1">
            <w:pPr>
              <w:rPr>
                <w:color w:val="000000"/>
                <w:sz w:val="24"/>
                <w:szCs w:val="24"/>
              </w:rPr>
            </w:pPr>
            <w:r>
              <w:rPr>
                <w:color w:val="000000"/>
                <w:sz w:val="24"/>
                <w:szCs w:val="24"/>
              </w:rPr>
              <w:t>20</w:t>
            </w:r>
            <w:r w:rsidR="008D0F48">
              <w:rPr>
                <w:color w:val="000000"/>
                <w:sz w:val="24"/>
                <w:szCs w:val="24"/>
              </w:rPr>
              <w:t>2</w:t>
            </w:r>
            <w:r w:rsidR="00C13CE1">
              <w:rPr>
                <w:color w:val="000000"/>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F1217" w:rsidP="00C13CE1">
            <w:pPr>
              <w:rPr>
                <w:color w:val="000000"/>
                <w:sz w:val="24"/>
                <w:szCs w:val="24"/>
              </w:rPr>
            </w:pPr>
            <w:r>
              <w:rPr>
                <w:color w:val="000000"/>
                <w:sz w:val="24"/>
                <w:szCs w:val="24"/>
              </w:rPr>
              <w:t>202</w:t>
            </w:r>
            <w:r w:rsidR="00C13CE1">
              <w:rPr>
                <w:color w:val="000000"/>
                <w:sz w:val="24"/>
                <w:szCs w:val="24"/>
              </w:rPr>
              <w:t>3</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8</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rPr>
                <w:color w:val="000000"/>
                <w:sz w:val="24"/>
                <w:szCs w:val="24"/>
              </w:rPr>
            </w:pPr>
          </w:p>
        </w:tc>
      </w:tr>
      <w:tr w:rsidR="00FD5962">
        <w:trPr>
          <w:trHeight w:val="464"/>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Повышение эффективности и доступности общего образования</w:t>
            </w:r>
          </w:p>
          <w:p w:rsidR="00FD5962" w:rsidRDefault="00FD5962">
            <w:pPr>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охвата детей дошкольным образованием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49,9</w:t>
            </w:r>
          </w:p>
        </w:tc>
      </w:tr>
      <w:tr w:rsidR="00FD5962">
        <w:trPr>
          <w:trHeight w:val="1162"/>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697"/>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w:t>
            </w:r>
            <w:r w:rsidR="00C13CE1">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30</w:t>
            </w:r>
          </w:p>
        </w:tc>
      </w:tr>
      <w:tr w:rsidR="00FD5962">
        <w:trPr>
          <w:trHeight w:val="139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Совершенствование материально-технической базы, создание безопасных условий функционирования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90</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D0F48">
            <w:pPr>
              <w:rPr>
                <w:color w:val="000000"/>
                <w:sz w:val="24"/>
                <w:szCs w:val="24"/>
              </w:rPr>
            </w:pPr>
            <w:r>
              <w:rPr>
                <w:color w:val="000000"/>
                <w:sz w:val="24"/>
                <w:szCs w:val="24"/>
              </w:rPr>
              <w:t>10</w:t>
            </w:r>
            <w:r w:rsidR="00FD5962">
              <w:rPr>
                <w:color w:val="000000"/>
                <w:sz w:val="24"/>
                <w:szCs w:val="24"/>
              </w:rPr>
              <w:t>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5</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сферы образования квалифицированными кадрами</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Укомплектованность образовательных учреждений педагогическими кадрами</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Создание в системе образования условий для сохранения здоровья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общеобразовательных школ, охваченных горячим питанием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9</w:t>
            </w:r>
            <w:r w:rsidR="00C13CE1">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C13CE1">
            <w:pPr>
              <w:rPr>
                <w:color w:val="000000"/>
                <w:sz w:val="24"/>
                <w:szCs w:val="24"/>
              </w:rPr>
            </w:pPr>
            <w:r>
              <w:rPr>
                <w:color w:val="000000"/>
                <w:sz w:val="24"/>
                <w:szCs w:val="24"/>
              </w:rPr>
              <w:t>9</w:t>
            </w:r>
            <w:r w:rsidR="00C13CE1">
              <w:rPr>
                <w:color w:val="000000"/>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9</w:t>
            </w:r>
            <w:r w:rsidR="00151A28">
              <w:rPr>
                <w:color w:val="000000"/>
                <w:sz w:val="24"/>
                <w:szCs w:val="24"/>
              </w:rPr>
              <w:t>6</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7</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экономической эффективности системы</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Наличие положительной динамики расходов по коммунальным платежам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Да/нет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
              <w:rPr>
                <w:color w:val="000000"/>
                <w:sz w:val="24"/>
                <w:szCs w:val="24"/>
              </w:rPr>
              <w:t>да</w:t>
            </w:r>
          </w:p>
        </w:tc>
      </w:tr>
    </w:tbl>
    <w:p w:rsidR="00FD5962" w:rsidRDefault="00FD5962">
      <w:pPr>
        <w:sectPr w:rsidR="00FD5962">
          <w:headerReference w:type="default" r:id="rId11"/>
          <w:footerReference w:type="even" r:id="rId12"/>
          <w:footerReference w:type="default" r:id="rId13"/>
          <w:headerReference w:type="first" r:id="rId14"/>
          <w:footerReference w:type="first" r:id="rId15"/>
          <w:pgSz w:w="16838" w:h="11906" w:orient="landscape"/>
          <w:pgMar w:top="1173" w:right="1134" w:bottom="1399" w:left="1134" w:header="851" w:footer="1077" w:gutter="0"/>
          <w:cols w:space="720"/>
          <w:docGrid w:linePitch="360"/>
        </w:sectPr>
      </w:pPr>
    </w:p>
    <w:p w:rsidR="00FD5962" w:rsidRDefault="00FD5962">
      <w:pPr>
        <w:jc w:val="center"/>
        <w:rPr>
          <w:color w:val="000000"/>
        </w:rPr>
      </w:pPr>
      <w:r>
        <w:rPr>
          <w:color w:val="000000"/>
        </w:rPr>
        <w:lastRenderedPageBreak/>
        <w:t>Ожидаемые  результаты реализации программы:</w:t>
      </w:r>
    </w:p>
    <w:p w:rsidR="005674CF" w:rsidRDefault="005674CF">
      <w:pPr>
        <w:jc w:val="center"/>
        <w:rPr>
          <w:color w:val="000000"/>
        </w:rPr>
      </w:pPr>
    </w:p>
    <w:p w:rsidR="00FD5962" w:rsidRPr="00A63CBD" w:rsidRDefault="00FD5962">
      <w:pPr>
        <w:jc w:val="both"/>
        <w:rPr>
          <w:color w:val="FF0000"/>
        </w:rPr>
      </w:pPr>
      <w:r>
        <w:rPr>
          <w:color w:val="000000"/>
        </w:rPr>
        <w:t xml:space="preserve">- стабильность охвата детей дошкольным образованием до </w:t>
      </w:r>
      <w:r w:rsidRPr="0065646D">
        <w:t>49,9%;</w:t>
      </w:r>
    </w:p>
    <w:p w:rsidR="00FD5962" w:rsidRDefault="00FD5962">
      <w:pPr>
        <w:jc w:val="both"/>
        <w:rPr>
          <w:color w:val="000000"/>
        </w:rPr>
      </w:pPr>
      <w:r>
        <w:rPr>
          <w:color w:val="000000"/>
        </w:rPr>
        <w:t>- 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 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 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rPr>
          <w:color w:val="000000"/>
        </w:rPr>
      </w:pPr>
      <w:r>
        <w:rPr>
          <w:color w:val="000000"/>
        </w:rPr>
        <w:t>- повышение эффективности использования бюджетных средств</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sectPr w:rsidR="00FD5962">
          <w:headerReference w:type="even" r:id="rId16"/>
          <w:headerReference w:type="default" r:id="rId17"/>
          <w:footerReference w:type="even" r:id="rId18"/>
          <w:footerReference w:type="default" r:id="rId19"/>
          <w:headerReference w:type="first" r:id="rId20"/>
          <w:footerReference w:type="first" r:id="rId21"/>
          <w:pgSz w:w="11906" w:h="16838"/>
          <w:pgMar w:top="1456" w:right="851" w:bottom="1456" w:left="1440" w:header="1134" w:footer="1134" w:gutter="0"/>
          <w:cols w:space="720"/>
          <w:docGrid w:linePitch="360"/>
        </w:sectPr>
      </w:pPr>
    </w:p>
    <w:p w:rsidR="00FD5962" w:rsidRDefault="00FD5962" w:rsidP="005F63DE">
      <w:pPr>
        <w:jc w:val="center"/>
        <w:rPr>
          <w:b/>
          <w:color w:val="000000"/>
          <w:sz w:val="32"/>
          <w:szCs w:val="32"/>
        </w:rPr>
      </w:pPr>
      <w:r>
        <w:rPr>
          <w:b/>
          <w:color w:val="000000"/>
          <w:sz w:val="32"/>
          <w:szCs w:val="32"/>
        </w:rPr>
        <w:lastRenderedPageBreak/>
        <w:t>Подпрограммы муниципальной программы</w:t>
      </w:r>
    </w:p>
    <w:p w:rsidR="00FD5962" w:rsidRDefault="00FD5962">
      <w:pPr>
        <w:jc w:val="center"/>
        <w:rPr>
          <w:b/>
          <w:color w:val="000000"/>
          <w:sz w:val="32"/>
          <w:szCs w:val="32"/>
        </w:rPr>
      </w:pPr>
      <w:r>
        <w:rPr>
          <w:b/>
          <w:color w:val="000000"/>
          <w:sz w:val="32"/>
          <w:szCs w:val="32"/>
        </w:rPr>
        <w:t xml:space="preserve">Подпрограмма №1 </w:t>
      </w:r>
      <w:r>
        <w:rPr>
          <w:color w:val="000000"/>
          <w:sz w:val="32"/>
          <w:szCs w:val="32"/>
        </w:rPr>
        <w:t>«Развитие дошкольного образования детей»</w:t>
      </w:r>
    </w:p>
    <w:p w:rsidR="00FD5962" w:rsidRDefault="00FD5962">
      <w:pPr>
        <w:jc w:val="center"/>
        <w:rPr>
          <w:b/>
          <w:color w:val="000000"/>
        </w:rPr>
      </w:pPr>
      <w:r>
        <w:rPr>
          <w:b/>
          <w:color w:val="000000"/>
          <w:sz w:val="32"/>
          <w:szCs w:val="32"/>
        </w:rPr>
        <w:t>(далее подпрограмма №1)</w:t>
      </w:r>
    </w:p>
    <w:p w:rsidR="00FD5962" w:rsidRDefault="00FD5962">
      <w:pPr>
        <w:jc w:val="center"/>
        <w:rPr>
          <w:b/>
          <w:color w:val="000000"/>
        </w:rPr>
      </w:pPr>
    </w:p>
    <w:p w:rsidR="00FD5962" w:rsidRDefault="00FD5962">
      <w:pPr>
        <w:jc w:val="center"/>
        <w:rPr>
          <w:b/>
          <w:color w:val="000000"/>
        </w:rPr>
      </w:pPr>
    </w:p>
    <w:p w:rsidR="00FD5962" w:rsidRDefault="00FD5962">
      <w:pPr>
        <w:jc w:val="center"/>
        <w:rPr>
          <w:color w:val="000000"/>
        </w:rPr>
      </w:pPr>
      <w:r>
        <w:rPr>
          <w:b/>
          <w:color w:val="000000"/>
        </w:rPr>
        <w:t>Паспорт подпрограммы №1</w:t>
      </w:r>
    </w:p>
    <w:p w:rsidR="00FD5962" w:rsidRDefault="00FD5962">
      <w:pPr>
        <w:jc w:val="center"/>
        <w:rPr>
          <w:color w:val="000000"/>
        </w:rPr>
      </w:pPr>
    </w:p>
    <w:tbl>
      <w:tblPr>
        <w:tblW w:w="0" w:type="auto"/>
        <w:tblInd w:w="-5" w:type="dxa"/>
        <w:tblLayout w:type="fixed"/>
        <w:tblCellMar>
          <w:left w:w="0" w:type="dxa"/>
          <w:right w:w="0" w:type="dxa"/>
        </w:tblCellMar>
        <w:tblLook w:val="0000"/>
      </w:tblPr>
      <w:tblGrid>
        <w:gridCol w:w="3245"/>
        <w:gridCol w:w="6490"/>
      </w:tblGrid>
      <w:tr w:rsidR="00FD5962">
        <w:trPr>
          <w:trHeight w:val="823"/>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Наименование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дошкольного образования детей»</w:t>
            </w:r>
          </w:p>
        </w:tc>
      </w:tr>
      <w:tr w:rsidR="00FD5962">
        <w:trPr>
          <w:trHeight w:val="1062"/>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Отдел образования администрации МО «Славский городской округ»</w:t>
            </w:r>
          </w:p>
        </w:tc>
      </w:tr>
      <w:tr w:rsidR="00FD5962">
        <w:trPr>
          <w:trHeight w:val="309"/>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Соисполнители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w:t>
            </w:r>
          </w:p>
        </w:tc>
      </w:tr>
      <w:tr w:rsidR="00FD5962">
        <w:trPr>
          <w:trHeight w:val="19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Цели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Повышение доступности качественного дошкольного образования детей, соответствующего требованиям развития экономики района, современным потребностя</w:t>
            </w:r>
            <w:r w:rsidR="00617D58">
              <w:rPr>
                <w:color w:val="000000"/>
              </w:rPr>
              <w:t>м общества и каждого гражданина</w:t>
            </w:r>
          </w:p>
        </w:tc>
      </w:tr>
      <w:tr w:rsidR="00FD5962">
        <w:trPr>
          <w:trHeight w:val="4310"/>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Задачи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инфраструктуры и организационно - экономических механизмов, обеспечивающих максимально равную доступность услуг дошкольного образования детей.</w:t>
            </w:r>
          </w:p>
          <w:p w:rsidR="00FD5962" w:rsidRDefault="00FD5962">
            <w:pPr>
              <w:ind w:left="180" w:right="93"/>
              <w:jc w:val="both"/>
              <w:rPr>
                <w:color w:val="000000"/>
              </w:rPr>
            </w:pPr>
            <w:r>
              <w:rPr>
                <w:color w:val="000000"/>
              </w:rPr>
              <w:t>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left="180" w:right="93"/>
              <w:rPr>
                <w:color w:val="000000"/>
              </w:rPr>
            </w:pPr>
            <w:r>
              <w:rPr>
                <w:color w:val="000000"/>
              </w:rPr>
              <w:t>Сохранение и укрепление здоровья воспитанников, формирование основ здорового образа жизни у детей дошкольного возраста</w:t>
            </w:r>
          </w:p>
        </w:tc>
      </w:tr>
      <w:tr w:rsidR="00FD5962">
        <w:trPr>
          <w:trHeight w:val="269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jc w:val="both"/>
              <w:rPr>
                <w:color w:val="000000"/>
              </w:rPr>
            </w:pPr>
            <w:r>
              <w:rPr>
                <w:color w:val="000000"/>
              </w:rPr>
              <w:t>Целевые индикаторы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 xml:space="preserve">- увеличение охвата детей в возрасте </w:t>
            </w:r>
            <w:r w:rsidR="00617D58">
              <w:rPr>
                <w:color w:val="000000"/>
              </w:rPr>
              <w:t xml:space="preserve">от 2 месяцев до </w:t>
            </w:r>
            <w:r>
              <w:rPr>
                <w:color w:val="000000"/>
              </w:rPr>
              <w:t>7 лет, получающих дошкольную образовательную услугу;</w:t>
            </w:r>
          </w:p>
          <w:p w:rsidR="00FD5962" w:rsidRDefault="00FD5962">
            <w:pPr>
              <w:ind w:left="180" w:right="93"/>
              <w:jc w:val="both"/>
              <w:rPr>
                <w:color w:val="000000"/>
              </w:rPr>
            </w:pPr>
            <w:r>
              <w:rPr>
                <w:color w:val="000000"/>
              </w:rPr>
              <w:t>- доля детей 1-7 лет, стоящих на учете для определения в МДОУ, в общей численности детей в возрасте 1-7 лет</w:t>
            </w:r>
          </w:p>
          <w:p w:rsidR="00FD5962" w:rsidRDefault="00FD5962">
            <w:pPr>
              <w:ind w:left="180" w:right="93"/>
              <w:jc w:val="both"/>
              <w:rPr>
                <w:color w:val="000000"/>
              </w:rPr>
            </w:pPr>
            <w:r>
              <w:rPr>
                <w:color w:val="000000"/>
              </w:rPr>
              <w:t>- уровень заболеваемости воспитанников МДОУ (количество пропущенных дето-дней по болезни одним ребенком в год)</w:t>
            </w:r>
          </w:p>
          <w:p w:rsidR="00FD5962" w:rsidRDefault="00FD5962">
            <w:pPr>
              <w:ind w:left="180" w:right="93"/>
              <w:jc w:val="both"/>
              <w:rPr>
                <w:color w:val="000000"/>
              </w:rPr>
            </w:pPr>
            <w:r>
              <w:rPr>
                <w:color w:val="000000"/>
              </w:rPr>
              <w:t>- доля обучающихся по ФГОС ДО</w:t>
            </w:r>
          </w:p>
        </w:tc>
      </w:tr>
      <w:tr w:rsidR="00FD5962">
        <w:trPr>
          <w:trHeight w:val="1068"/>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lastRenderedPageBreak/>
              <w:t>Этапы и сроки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93D52" w:rsidP="00525049">
            <w:pPr>
              <w:ind w:left="180" w:right="93"/>
              <w:jc w:val="both"/>
              <w:rPr>
                <w:color w:val="000000"/>
              </w:rPr>
            </w:pPr>
            <w:r>
              <w:rPr>
                <w:color w:val="000000"/>
              </w:rPr>
              <w:t>202</w:t>
            </w:r>
            <w:r w:rsidR="00525049">
              <w:rPr>
                <w:color w:val="000000"/>
              </w:rPr>
              <w:t>1</w:t>
            </w:r>
            <w:r>
              <w:rPr>
                <w:color w:val="000000"/>
              </w:rPr>
              <w:t xml:space="preserve"> – 202</w:t>
            </w:r>
            <w:r w:rsidR="00525049">
              <w:rPr>
                <w:color w:val="000000"/>
              </w:rPr>
              <w:t>3</w:t>
            </w:r>
            <w:r w:rsidR="00FD5962">
              <w:rPr>
                <w:color w:val="000000"/>
              </w:rPr>
              <w:t xml:space="preserve"> годы</w:t>
            </w: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Объем бюджетных ассигнований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0D" w:rsidRPr="003C0EAE" w:rsidRDefault="00470B0D" w:rsidP="00470B0D">
            <w:pPr>
              <w:ind w:right="93"/>
              <w:rPr>
                <w:color w:val="FF0000"/>
              </w:rPr>
            </w:pPr>
            <w:r w:rsidRPr="003C0EAE">
              <w:rPr>
                <w:color w:val="000000"/>
              </w:rPr>
              <w:t xml:space="preserve">Всего за счет средств местного бюджета: </w:t>
            </w:r>
          </w:p>
          <w:p w:rsidR="00470B0D" w:rsidRPr="003C0EAE" w:rsidRDefault="00C005A8" w:rsidP="00470B0D">
            <w:pPr>
              <w:ind w:right="93"/>
            </w:pPr>
            <w:r>
              <w:t>1004</w:t>
            </w:r>
            <w:r w:rsidR="00635151">
              <w:t>18,36</w:t>
            </w:r>
            <w:r w:rsidR="00470B0D" w:rsidRPr="003C0EAE">
              <w:t xml:space="preserve"> тыс. руб.</w:t>
            </w:r>
          </w:p>
          <w:p w:rsidR="00470B0D" w:rsidRPr="003C0EAE" w:rsidRDefault="00470B0D" w:rsidP="00470B0D">
            <w:pPr>
              <w:ind w:right="93"/>
            </w:pPr>
            <w:r w:rsidRPr="003C0EAE">
              <w:t>из них:</w:t>
            </w:r>
          </w:p>
          <w:p w:rsidR="00470B0D" w:rsidRPr="003C0EAE" w:rsidRDefault="00470B0D" w:rsidP="00470B0D">
            <w:pPr>
              <w:ind w:right="93"/>
            </w:pPr>
            <w:r w:rsidRPr="003C0EAE">
              <w:t>202</w:t>
            </w:r>
            <w:r>
              <w:t>1</w:t>
            </w:r>
            <w:r w:rsidRPr="003C0EAE">
              <w:t xml:space="preserve"> год – </w:t>
            </w:r>
            <w:r w:rsidR="00C005A8">
              <w:t>2</w:t>
            </w:r>
            <w:r w:rsidR="00D52B54">
              <w:t>92</w:t>
            </w:r>
            <w:r w:rsidR="00635151">
              <w:t>36,0</w:t>
            </w:r>
            <w:r w:rsidRPr="003C0EAE">
              <w:t>тыс. руб.;</w:t>
            </w:r>
          </w:p>
          <w:p w:rsidR="00470B0D" w:rsidRPr="003C0EAE" w:rsidRDefault="00470B0D" w:rsidP="00470B0D">
            <w:pPr>
              <w:ind w:right="93"/>
            </w:pPr>
            <w:r w:rsidRPr="003C0EAE">
              <w:t>202</w:t>
            </w:r>
            <w:r>
              <w:t>2</w:t>
            </w:r>
            <w:r w:rsidRPr="003C0EAE">
              <w:t xml:space="preserve"> год – </w:t>
            </w:r>
            <w:r>
              <w:t xml:space="preserve">35648,0 </w:t>
            </w:r>
            <w:r w:rsidRPr="003C0EAE">
              <w:t>тыс. руб.;</w:t>
            </w:r>
          </w:p>
          <w:p w:rsidR="00470B0D" w:rsidRPr="00E55C2A" w:rsidRDefault="00470B0D" w:rsidP="00470B0D">
            <w:pPr>
              <w:ind w:right="93"/>
            </w:pPr>
            <w:r w:rsidRPr="003C0EAE">
              <w:t>202</w:t>
            </w:r>
            <w:r>
              <w:t>3</w:t>
            </w:r>
            <w:r w:rsidRPr="003C0EAE">
              <w:t xml:space="preserve"> год – </w:t>
            </w:r>
            <w:r>
              <w:t>35534,36</w:t>
            </w:r>
            <w:r w:rsidRPr="003C0EAE">
              <w:t xml:space="preserve"> тыс. руб.</w:t>
            </w:r>
          </w:p>
          <w:p w:rsidR="00FD5962" w:rsidRDefault="00FD5962" w:rsidP="00525049">
            <w:pPr>
              <w:ind w:left="180" w:right="93"/>
              <w:rPr>
                <w:color w:val="000000"/>
              </w:rPr>
            </w:pP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Повысится удовлетворенность населения обеспечением местами в муниципальных дошкольных образовательных учреждениях.</w:t>
            </w:r>
          </w:p>
          <w:p w:rsidR="00FD5962" w:rsidRDefault="00FD5962">
            <w:pPr>
              <w:ind w:left="180" w:right="93"/>
              <w:rPr>
                <w:color w:val="000000"/>
              </w:rPr>
            </w:pPr>
            <w:r>
              <w:rPr>
                <w:color w:val="000000"/>
              </w:rPr>
              <w:t>Снизится уровень заболеваемости воспитанников.</w:t>
            </w:r>
          </w:p>
          <w:p w:rsidR="00FD5962" w:rsidRDefault="00FD5962">
            <w:pPr>
              <w:ind w:left="180" w:right="93"/>
              <w:rPr>
                <w:b/>
                <w:color w:val="000000"/>
              </w:rPr>
            </w:pPr>
            <w:r>
              <w:rPr>
                <w:color w:val="000000"/>
              </w:rPr>
              <w:t>Повысится качество предоставляемых образовательных услуг</w:t>
            </w:r>
          </w:p>
        </w:tc>
      </w:tr>
    </w:tbl>
    <w:p w:rsidR="00FD5962" w:rsidRDefault="00FD5962">
      <w:pPr>
        <w:jc w:val="center"/>
        <w:rPr>
          <w:b/>
          <w:color w:val="000000"/>
        </w:rPr>
      </w:pPr>
    </w:p>
    <w:p w:rsidR="00FD5962" w:rsidRDefault="00FD5962">
      <w:pPr>
        <w:jc w:val="center"/>
        <w:rPr>
          <w:b/>
          <w:color w:val="000000"/>
        </w:rPr>
      </w:pPr>
    </w:p>
    <w:p w:rsidR="00FD5962" w:rsidRDefault="00FD5962">
      <w:pPr>
        <w:jc w:val="center"/>
        <w:rPr>
          <w:b/>
          <w:color w:val="000000"/>
        </w:rPr>
      </w:pPr>
      <w:r>
        <w:rPr>
          <w:b/>
          <w:color w:val="000000"/>
          <w:lang w:val="en-US"/>
        </w:rPr>
        <w:t>I</w:t>
      </w:r>
      <w:r>
        <w:rPr>
          <w:b/>
          <w:color w:val="000000"/>
        </w:rPr>
        <w:t>.  Характеристика сферы реализации подпрограммы №1, основные проблемы в указанной сфере и перспективы ее развития.</w:t>
      </w:r>
    </w:p>
    <w:p w:rsidR="00FD5962" w:rsidRDefault="00FD5962">
      <w:pPr>
        <w:jc w:val="center"/>
        <w:rPr>
          <w:b/>
          <w:color w:val="000000"/>
        </w:rPr>
      </w:pPr>
    </w:p>
    <w:p w:rsidR="00FD5962" w:rsidRDefault="00FD5962">
      <w:pPr>
        <w:ind w:firstLine="708"/>
        <w:jc w:val="both"/>
        <w:rPr>
          <w:color w:val="000000"/>
        </w:rPr>
      </w:pPr>
      <w:r>
        <w:rPr>
          <w:color w:val="000000"/>
        </w:rPr>
        <w:t>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организаций.</w:t>
      </w:r>
    </w:p>
    <w:p w:rsidR="00FD5962" w:rsidRDefault="00FD5962">
      <w:pPr>
        <w:ind w:firstLine="708"/>
        <w:jc w:val="both"/>
        <w:rPr>
          <w:color w:val="000000"/>
        </w:rPr>
      </w:pPr>
      <w:r>
        <w:rPr>
          <w:color w:val="000000"/>
        </w:rPr>
        <w:t>С 2011 по 2015 годы в сфере дошкольного образования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260 мест для детей раннего и дошкольного возраста.</w:t>
      </w:r>
    </w:p>
    <w:p w:rsidR="00FD5962" w:rsidRDefault="00FD5962">
      <w:pPr>
        <w:ind w:firstLine="708"/>
        <w:jc w:val="both"/>
        <w:rPr>
          <w:color w:val="000000"/>
        </w:rPr>
      </w:pPr>
      <w:r>
        <w:rPr>
          <w:color w:val="000000"/>
        </w:rPr>
        <w:t>Долгосрочная перспектива развития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FD5962" w:rsidRDefault="00FD5962">
      <w:pPr>
        <w:jc w:val="both"/>
        <w:rPr>
          <w:color w:val="000000"/>
        </w:rPr>
      </w:pPr>
      <w:r>
        <w:rPr>
          <w:color w:val="000000"/>
        </w:rPr>
        <w:t xml:space="preserve">1. Увеличение охвата дошкольным образованием детей дошкольного возраста </w:t>
      </w:r>
    </w:p>
    <w:p w:rsidR="00FD5962" w:rsidRDefault="00FD5962">
      <w:pPr>
        <w:jc w:val="both"/>
        <w:rPr>
          <w:color w:val="000000"/>
        </w:rPr>
      </w:pPr>
      <w:r>
        <w:rPr>
          <w:color w:val="000000"/>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FD5962" w:rsidRDefault="00FD5962">
      <w:pPr>
        <w:jc w:val="both"/>
        <w:rPr>
          <w:color w:val="000000"/>
        </w:rPr>
      </w:pPr>
      <w:r>
        <w:rPr>
          <w:color w:val="000000"/>
        </w:rPr>
        <w:lastRenderedPageBreak/>
        <w:t>3.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p>
    <w:p w:rsidR="00FD5962" w:rsidRDefault="00FD5962">
      <w:pPr>
        <w:jc w:val="both"/>
        <w:rPr>
          <w:color w:val="000000"/>
        </w:rPr>
      </w:pPr>
      <w:r>
        <w:rPr>
          <w:color w:val="000000"/>
        </w:rPr>
        <w:t>4. Расширение спектра дополнительных образовательных и оздоровительных услуг, в том числе платных, с учетом потребности семьи.</w:t>
      </w:r>
    </w:p>
    <w:p w:rsidR="00FD5962" w:rsidRDefault="00FD5962">
      <w:pPr>
        <w:jc w:val="both"/>
        <w:rPr>
          <w:color w:val="000000"/>
        </w:rPr>
      </w:pPr>
      <w:r>
        <w:rPr>
          <w:color w:val="000000"/>
        </w:rPr>
        <w:t>5.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FD5962" w:rsidRDefault="00FD5962">
      <w:pPr>
        <w:jc w:val="both"/>
        <w:rPr>
          <w:color w:val="000000"/>
        </w:rPr>
      </w:pPr>
      <w:r>
        <w:rPr>
          <w:color w:val="000000"/>
        </w:rPr>
        <w:t>- организация работы по внедрению федеральных государственных образовательных стандартов дошкольного образования, включая разработку муниципальными дошкольными образовательными организациями  образовательных программ в соответствии со стандартами дошкольного образования;</w:t>
      </w:r>
    </w:p>
    <w:p w:rsidR="00FD5962" w:rsidRDefault="00FD5962">
      <w:pPr>
        <w:jc w:val="both"/>
        <w:rPr>
          <w:color w:val="000000"/>
        </w:rPr>
      </w:pPr>
      <w:r>
        <w:rPr>
          <w:color w:val="000000"/>
        </w:rPr>
        <w:t>- разработка модели дошкольной образовательной организации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FD5962" w:rsidRDefault="00FD5962">
      <w:pPr>
        <w:jc w:val="both"/>
        <w:rPr>
          <w:color w:val="000000"/>
        </w:rPr>
      </w:pPr>
      <w:r>
        <w:rPr>
          <w:color w:val="000000"/>
        </w:rPr>
        <w:t>-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FD5962" w:rsidRDefault="00FD5962">
      <w:pPr>
        <w:jc w:val="both"/>
        <w:rPr>
          <w:color w:val="000000"/>
        </w:rPr>
      </w:pPr>
      <w:r>
        <w:rPr>
          <w:color w:val="000000"/>
        </w:rPr>
        <w:t>- развитие системы менеджмента качества дошкольного образования (дальнейшее развитие системы рейтинговой оценки деятельности МДОУ);</w:t>
      </w:r>
    </w:p>
    <w:p w:rsidR="00FD5962" w:rsidRDefault="00FD5962">
      <w:pPr>
        <w:jc w:val="both"/>
        <w:rPr>
          <w:color w:val="000000"/>
        </w:rPr>
      </w:pPr>
      <w:r>
        <w:rPr>
          <w:color w:val="000000"/>
        </w:rPr>
        <w:t>- совершенствование системы сетевого взаимодействия дошкольных образовательных организаций, при котором каждое МДОУ выступает отдельным ресурсом для других образовательных организаций и для родителей детей дошкольного возраста.</w:t>
      </w:r>
    </w:p>
    <w:p w:rsidR="00FD5962" w:rsidRDefault="00FD5962">
      <w:pPr>
        <w:jc w:val="both"/>
        <w:rPr>
          <w:color w:val="000000"/>
        </w:rPr>
      </w:pPr>
      <w:r>
        <w:rPr>
          <w:color w:val="000000"/>
        </w:rPr>
        <w:t>6. Проведение текущих и капитальных ремонтов образовательных организаций в соответствии с требованиями законодательства в Российской Федерации в сфере образования.</w:t>
      </w:r>
    </w:p>
    <w:p w:rsidR="00FD5962" w:rsidRDefault="00FD5962" w:rsidP="000B0C8F">
      <w:pPr>
        <w:ind w:right="795"/>
        <w:rPr>
          <w:b/>
          <w:color w:val="000000"/>
        </w:rPr>
      </w:pPr>
    </w:p>
    <w:p w:rsidR="00FD5962" w:rsidRDefault="00FD5962">
      <w:pPr>
        <w:ind w:left="1080" w:right="795"/>
        <w:jc w:val="center"/>
        <w:rPr>
          <w:b/>
          <w:color w:val="000000"/>
        </w:rPr>
      </w:pPr>
      <w:r>
        <w:rPr>
          <w:b/>
          <w:color w:val="000000"/>
          <w:lang w:val="en-US"/>
        </w:rPr>
        <w:t>II</w:t>
      </w:r>
      <w:r>
        <w:rPr>
          <w:b/>
          <w:color w:val="000000"/>
        </w:rPr>
        <w:t>. Приоритеты в сфере реализации подпрограммы, цели, задачи и целевые показатели (индикаторы) достижения цели и решения задач, основные ожидаемые конечные результаты, сроки реализации подпрограммы №1</w:t>
      </w:r>
    </w:p>
    <w:p w:rsidR="00FD5962" w:rsidRDefault="00FD5962">
      <w:pPr>
        <w:ind w:left="1080" w:right="435"/>
        <w:jc w:val="center"/>
        <w:rPr>
          <w:b/>
          <w:color w:val="000000"/>
        </w:rPr>
      </w:pPr>
    </w:p>
    <w:p w:rsidR="00FD5962" w:rsidRDefault="00FD5962">
      <w:pPr>
        <w:ind w:firstLine="708"/>
        <w:jc w:val="both"/>
        <w:rPr>
          <w:color w:val="000000"/>
        </w:rPr>
      </w:pPr>
      <w:r>
        <w:rPr>
          <w:color w:val="000000"/>
        </w:rPr>
        <w:t>Цель подпрограммы №1 - повышение доступности качественного дошкольного образования детей, соответствующего требованиям развития экономики, современным потребностям общества и каждого гражданина. Для достижения поставленной цели предусматривается решение следующих задач:</w:t>
      </w:r>
    </w:p>
    <w:p w:rsidR="00FD5962" w:rsidRDefault="00FD5962">
      <w:pPr>
        <w:ind w:firstLine="708"/>
        <w:jc w:val="both"/>
        <w:rPr>
          <w:color w:val="000000"/>
        </w:rPr>
      </w:pPr>
      <w:r>
        <w:rPr>
          <w:color w:val="000000"/>
        </w:rP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FD5962" w:rsidRDefault="00FD5962">
      <w:pPr>
        <w:ind w:firstLine="708"/>
        <w:jc w:val="both"/>
        <w:rPr>
          <w:color w:val="000000"/>
        </w:rPr>
      </w:pPr>
      <w:r>
        <w:rPr>
          <w:color w:val="000000"/>
        </w:rPr>
        <w:t>- 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firstLine="708"/>
        <w:jc w:val="both"/>
        <w:rPr>
          <w:color w:val="000000"/>
        </w:rPr>
      </w:pPr>
      <w:r>
        <w:rPr>
          <w:color w:val="000000"/>
        </w:rPr>
        <w:t xml:space="preserve">- сохранение и укрепление здоровья воспитанников, формирование основ здорового образа жизни у детей дошкольного возраста. </w:t>
      </w:r>
    </w:p>
    <w:p w:rsidR="00FD5962" w:rsidRDefault="00FD5962">
      <w:pPr>
        <w:ind w:firstLine="708"/>
        <w:jc w:val="both"/>
        <w:rPr>
          <w:color w:val="000000"/>
        </w:rPr>
      </w:pPr>
      <w:r>
        <w:rPr>
          <w:color w:val="000000"/>
        </w:rPr>
        <w:t>В результате решения задач подпрограммы №1 будут получены следующие результаты:</w:t>
      </w:r>
    </w:p>
    <w:p w:rsidR="00FD5962" w:rsidRDefault="00FD5962">
      <w:pPr>
        <w:ind w:firstLine="708"/>
        <w:jc w:val="both"/>
        <w:rPr>
          <w:color w:val="000000"/>
        </w:rPr>
      </w:pPr>
      <w:r>
        <w:rPr>
          <w:color w:val="000000"/>
        </w:rPr>
        <w:t>- повысится удовлетворенность населения обеспечением местами в муниципальных дошкольных образовательных организациях;</w:t>
      </w:r>
    </w:p>
    <w:p w:rsidR="00FD5962" w:rsidRDefault="00FD5962">
      <w:pPr>
        <w:ind w:firstLine="708"/>
        <w:jc w:val="both"/>
        <w:rPr>
          <w:color w:val="000000"/>
        </w:rPr>
      </w:pPr>
      <w:r>
        <w:rPr>
          <w:color w:val="000000"/>
        </w:rPr>
        <w:t>- снизится значение показателя «Количество детей в возрасте от 1 до 6 лет, стоящих в очереди на предоставление места в МДОУ».</w:t>
      </w:r>
    </w:p>
    <w:p w:rsidR="00FD5962" w:rsidRDefault="00FD5962">
      <w:pPr>
        <w:ind w:firstLine="708"/>
        <w:jc w:val="both"/>
        <w:rPr>
          <w:color w:val="000000"/>
        </w:rPr>
      </w:pPr>
      <w:r>
        <w:rPr>
          <w:color w:val="000000"/>
        </w:rPr>
        <w:t>- снизится уровень заболеваемости воспитанников МДОУ до 13 дето</w:t>
      </w:r>
      <w:r w:rsidR="00151A28">
        <w:rPr>
          <w:color w:val="000000"/>
        </w:rPr>
        <w:t xml:space="preserve"> – дней. </w:t>
      </w:r>
    </w:p>
    <w:p w:rsidR="00FD5962" w:rsidRDefault="00FD5962">
      <w:pPr>
        <w:ind w:firstLine="708"/>
        <w:jc w:val="both"/>
        <w:rPr>
          <w:color w:val="000000"/>
        </w:rPr>
      </w:pPr>
      <w:r>
        <w:rPr>
          <w:color w:val="000000"/>
        </w:rPr>
        <w:t xml:space="preserve">Сроки </w:t>
      </w:r>
      <w:r w:rsidR="00525049">
        <w:rPr>
          <w:color w:val="000000"/>
        </w:rPr>
        <w:t>реализации подпрограммы №1: 2021</w:t>
      </w:r>
      <w:r w:rsidR="00693D52">
        <w:rPr>
          <w:color w:val="000000"/>
        </w:rPr>
        <w:t xml:space="preserve"> – 202</w:t>
      </w:r>
      <w:r w:rsidR="00525049">
        <w:rPr>
          <w:color w:val="000000"/>
        </w:rPr>
        <w:t>3</w:t>
      </w:r>
      <w:r>
        <w:rPr>
          <w:color w:val="000000"/>
        </w:rPr>
        <w:t xml:space="preserve"> годы.</w:t>
      </w:r>
    </w:p>
    <w:p w:rsidR="00FD5962" w:rsidRDefault="00FD5962">
      <w:pPr>
        <w:ind w:firstLine="708"/>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sectPr w:rsidR="00FD596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40" w:header="720" w:footer="709" w:gutter="0"/>
          <w:cols w:space="720"/>
          <w:docGrid w:linePitch="360"/>
        </w:sectPr>
      </w:pPr>
    </w:p>
    <w:p w:rsidR="00FD5962" w:rsidRDefault="00FD5962" w:rsidP="00193E0D">
      <w:pPr>
        <w:pStyle w:val="2"/>
        <w:numPr>
          <w:ilvl w:val="0"/>
          <w:numId w:val="0"/>
        </w:numPr>
        <w:spacing w:line="240" w:lineRule="auto"/>
        <w:ind w:right="710"/>
        <w:rPr>
          <w:color w:val="000000"/>
        </w:rPr>
      </w:pPr>
      <w:r>
        <w:rPr>
          <w:color w:val="000000"/>
        </w:rPr>
        <w:lastRenderedPageBreak/>
        <w:t>Сведения о показателях (индикаторах) подпрограммы №1 муниципальной программы</w:t>
      </w:r>
    </w:p>
    <w:p w:rsidR="00FD5962" w:rsidRDefault="00FD5962">
      <w:pPr>
        <w:rPr>
          <w:color w:val="000000"/>
        </w:rPr>
      </w:pPr>
    </w:p>
    <w:tbl>
      <w:tblPr>
        <w:tblW w:w="0" w:type="auto"/>
        <w:tblInd w:w="-5" w:type="dxa"/>
        <w:tblLayout w:type="fixed"/>
        <w:tblLook w:val="0000"/>
      </w:tblPr>
      <w:tblGrid>
        <w:gridCol w:w="468"/>
        <w:gridCol w:w="4320"/>
        <w:gridCol w:w="5040"/>
        <w:gridCol w:w="1260"/>
        <w:gridCol w:w="1440"/>
        <w:gridCol w:w="1440"/>
        <w:gridCol w:w="1270"/>
      </w:tblGrid>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 п/п</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Задачи, направленные на достижение цели</w:t>
            </w:r>
          </w:p>
        </w:tc>
        <w:tc>
          <w:tcPr>
            <w:tcW w:w="504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Наименование индикатора (показателя)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ind w:right="-108"/>
              <w:jc w:val="center"/>
              <w:rPr>
                <w:color w:val="000000"/>
              </w:rPr>
            </w:pPr>
            <w:r>
              <w:rPr>
                <w:color w:val="000000"/>
              </w:rPr>
              <w:t>Ед. измерения</w:t>
            </w: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Значение показателей</w:t>
            </w:r>
          </w:p>
        </w:tc>
      </w:tr>
      <w:tr w:rsidR="00FD5962">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504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65646D">
              <w:rPr>
                <w:color w:val="000000"/>
              </w:rPr>
              <w:t>2</w:t>
            </w:r>
            <w:r w:rsidR="00337BF5">
              <w:rPr>
                <w:color w:val="000000"/>
              </w:rPr>
              <w:t>1</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0B0C8F">
              <w:rPr>
                <w:color w:val="000000"/>
              </w:rPr>
              <w:t>2</w:t>
            </w:r>
            <w:r w:rsidR="00337BF5">
              <w:rPr>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956772" w:rsidP="00337BF5">
            <w:pPr>
              <w:ind w:right="-108"/>
              <w:jc w:val="center"/>
              <w:rPr>
                <w:color w:val="000000"/>
              </w:rPr>
            </w:pPr>
            <w:r>
              <w:rPr>
                <w:color w:val="000000"/>
              </w:rPr>
              <w:t>202</w:t>
            </w:r>
            <w:r w:rsidR="00337BF5">
              <w:rPr>
                <w:color w:val="000000"/>
              </w:rPr>
              <w:t>3</w:t>
            </w:r>
          </w:p>
        </w:tc>
      </w:tr>
      <w:tr w:rsidR="00FD5962">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2</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3</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4</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7</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9</w:t>
            </w:r>
          </w:p>
        </w:tc>
      </w:tr>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Увел</w:t>
            </w:r>
            <w:r w:rsidR="000B0C8F">
              <w:rPr>
                <w:color w:val="000000"/>
              </w:rPr>
              <w:t xml:space="preserve">ичение охвата детей в возрасте от 2 месяцев до </w:t>
            </w:r>
            <w:r>
              <w:rPr>
                <w:color w:val="000000"/>
              </w:rPr>
              <w:t>7 лет, получающих дошкольную образовательную услугу</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0B0C8F">
            <w:pPr>
              <w:jc w:val="center"/>
              <w:rPr>
                <w:color w:val="000000"/>
              </w:rPr>
            </w:pPr>
            <w:r>
              <w:rPr>
                <w:color w:val="000000"/>
              </w:rPr>
              <w:t>45</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pPr>
              <w:jc w:val="center"/>
              <w:rPr>
                <w:color w:val="000000"/>
              </w:rPr>
            </w:pPr>
            <w:r>
              <w:rPr>
                <w:color w:val="00000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45</w:t>
            </w:r>
          </w:p>
        </w:tc>
      </w:tr>
      <w:tr w:rsidR="00FD5962">
        <w:trPr>
          <w:trHeight w:val="1608"/>
        </w:trPr>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rPr>
            </w:pP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956772">
            <w:pPr>
              <w:rPr>
                <w:color w:val="000000"/>
              </w:rPr>
            </w:pPr>
            <w:r>
              <w:rPr>
                <w:color w:val="000000"/>
              </w:rPr>
              <w:t>Доля детей 1-6</w:t>
            </w:r>
            <w:r w:rsidR="00FD5962">
              <w:rPr>
                <w:color w:val="000000"/>
              </w:rPr>
              <w:t xml:space="preserve"> лет, стоящих на учете для определения в МДОУ, в общей </w:t>
            </w:r>
            <w:r>
              <w:rPr>
                <w:color w:val="000000"/>
              </w:rPr>
              <w:t>численности детей в возрасте 1-6</w:t>
            </w:r>
            <w:r w:rsidR="00FD5962">
              <w:rPr>
                <w:color w:val="000000"/>
              </w:rPr>
              <w:t xml:space="preserve"> лет</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10</w:t>
            </w:r>
          </w:p>
        </w:tc>
      </w:tr>
      <w:tr w:rsidR="00FD5962">
        <w:trPr>
          <w:trHeight w:val="1978"/>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2</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Сохранение и укрепление здоровья воспитанников</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Уровень заболеваемости воспитанников МДОУ (количество пропущенных дето-дней по болезни одним ребенком в год)</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Дето-дни</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13</w:t>
            </w:r>
          </w:p>
        </w:tc>
      </w:tr>
      <w:tr w:rsidR="00FD5962">
        <w:trPr>
          <w:trHeight w:val="1609"/>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3</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Модернизация образовательных программ в системе дошкольного образования в рамках внедрения ФГОС ДО</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Доля обучающихся по ФГОС ДО</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9028AF" w:rsidRDefault="009028AF">
            <w:pPr>
              <w:jc w:val="center"/>
            </w:pPr>
            <w:r w:rsidRPr="009028AF">
              <w:t>100</w:t>
            </w:r>
          </w:p>
        </w:tc>
      </w:tr>
    </w:tbl>
    <w:p w:rsidR="00FD5962" w:rsidRDefault="00FD5962">
      <w:pPr>
        <w:sectPr w:rsidR="00FD5962">
          <w:headerReference w:type="even" r:id="rId28"/>
          <w:headerReference w:type="default" r:id="rId29"/>
          <w:footerReference w:type="even" r:id="rId30"/>
          <w:footerReference w:type="default" r:id="rId31"/>
          <w:headerReference w:type="first" r:id="rId32"/>
          <w:footerReference w:type="first" r:id="rId33"/>
          <w:pgSz w:w="16838" w:h="11906" w:orient="landscape"/>
          <w:pgMar w:top="1762" w:right="1134" w:bottom="1173"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№1 «Развитие дошкольного образования детей» </w:t>
      </w:r>
    </w:p>
    <w:p w:rsidR="00FD5962" w:rsidRDefault="00FD5962">
      <w:pPr>
        <w:jc w:val="center"/>
        <w:rPr>
          <w:b/>
          <w:color w:val="000000"/>
        </w:rPr>
      </w:pPr>
    </w:p>
    <w:p w:rsidR="00FD5962" w:rsidRDefault="00FD5962">
      <w:pPr>
        <w:ind w:firstLine="708"/>
        <w:jc w:val="both"/>
        <w:rPr>
          <w:color w:val="000000"/>
        </w:rPr>
      </w:pPr>
      <w:r>
        <w:rPr>
          <w:color w:val="000000"/>
        </w:rPr>
        <w:t xml:space="preserve">1.Наименование целевого показателя: Доля детей 1-6 лет, стоящих на учете для определения в МДОУ, в общей численности детей в возрасте 1-6 лет </w:t>
      </w:r>
    </w:p>
    <w:p w:rsidR="00FD5962" w:rsidRDefault="00FD5962">
      <w:pPr>
        <w:ind w:firstLine="708"/>
        <w:jc w:val="both"/>
        <w:rPr>
          <w:color w:val="000000"/>
        </w:rPr>
      </w:pPr>
      <w:r>
        <w:rPr>
          <w:color w:val="000000"/>
        </w:rPr>
        <w:t>Единица измерения: процентов</w:t>
      </w:r>
    </w:p>
    <w:p w:rsidR="00FD5962" w:rsidRDefault="00FD5962">
      <w:pPr>
        <w:ind w:firstLine="708"/>
        <w:jc w:val="both"/>
        <w:rPr>
          <w:color w:val="000000"/>
        </w:rPr>
      </w:pPr>
      <w:r>
        <w:rPr>
          <w:color w:val="000000"/>
        </w:rPr>
        <w:t>Источник информации:</w:t>
      </w:r>
    </w:p>
    <w:p w:rsidR="00FD5962" w:rsidRDefault="00FD5962">
      <w:pPr>
        <w:jc w:val="both"/>
        <w:rPr>
          <w:color w:val="000000"/>
        </w:rPr>
      </w:pPr>
      <w:r>
        <w:rPr>
          <w:color w:val="000000"/>
        </w:rPr>
        <w:t>заявления, зарегистрированные в отделе образования, на получение места в МДОУ с 1 до 6 лет.</w:t>
      </w:r>
    </w:p>
    <w:p w:rsidR="00FD5962" w:rsidRDefault="00FD5962">
      <w:pPr>
        <w:jc w:val="both"/>
        <w:rPr>
          <w:color w:val="000000"/>
        </w:rPr>
      </w:pPr>
      <w:r>
        <w:rPr>
          <w:color w:val="000000"/>
        </w:rPr>
        <w:t xml:space="preserve">Расчет показателя: отношение суммарного </w:t>
      </w:r>
      <w:r>
        <w:t>количества неудовлетворенных</w:t>
      </w:r>
      <w:r>
        <w:rPr>
          <w:color w:val="000000"/>
        </w:rPr>
        <w:t>заявлений родителей детей с 1 до 6 лет к общему числу заявлений на предоставление места в МДОУ детям с 1 до 6 лет x на 100.</w:t>
      </w:r>
    </w:p>
    <w:p w:rsidR="00FD5962" w:rsidRDefault="00FD5962">
      <w:pPr>
        <w:jc w:val="both"/>
        <w:rPr>
          <w:color w:val="000000"/>
        </w:rPr>
      </w:pPr>
      <w:r>
        <w:rPr>
          <w:color w:val="000000"/>
        </w:rPr>
        <w:t>ДОУ, обследованных по уровню психологической готовности к школе, x на 100%.</w:t>
      </w:r>
    </w:p>
    <w:p w:rsidR="00FD5962" w:rsidRDefault="00FD5962">
      <w:pPr>
        <w:ind w:firstLine="708"/>
        <w:jc w:val="both"/>
        <w:rPr>
          <w:color w:val="000000"/>
        </w:rPr>
      </w:pPr>
      <w:r>
        <w:rPr>
          <w:color w:val="000000"/>
        </w:rPr>
        <w:t>2.Наименование целевого показателя: Уровень заболеваемости воспитанников МДОУ.</w:t>
      </w:r>
    </w:p>
    <w:p w:rsidR="00815CAA" w:rsidRDefault="00815CAA" w:rsidP="00815CAA">
      <w:pPr>
        <w:ind w:firstLine="708"/>
        <w:jc w:val="both"/>
        <w:rPr>
          <w:color w:val="000000"/>
        </w:rPr>
      </w:pPr>
      <w:r>
        <w:rPr>
          <w:color w:val="000000"/>
        </w:rPr>
        <w:t xml:space="preserve">Единица измерения: дето – дни. </w:t>
      </w:r>
    </w:p>
    <w:p w:rsidR="00FD5962" w:rsidRDefault="00FD5962">
      <w:pPr>
        <w:ind w:firstLine="708"/>
        <w:jc w:val="both"/>
        <w:rPr>
          <w:color w:val="000000"/>
        </w:rPr>
      </w:pPr>
      <w:r>
        <w:rPr>
          <w:color w:val="000000"/>
        </w:rPr>
        <w:t>Источник информации: количество дней, пропущенных детьми МДОУ по болезни - данные отдела образования, данные Формы №85-К (годовая статистическая отчетность о деятельности дошкольных образовательных организаций);</w:t>
      </w:r>
    </w:p>
    <w:p w:rsidR="00FD5962" w:rsidRDefault="00FD5962">
      <w:pPr>
        <w:jc w:val="both"/>
        <w:rPr>
          <w:color w:val="000000"/>
        </w:rPr>
      </w:pPr>
      <w:r>
        <w:rPr>
          <w:color w:val="000000"/>
        </w:rPr>
        <w:t>среднегодовая численность детей, посещающих МДОУ, - данные отдела образования администрации, данные Формы №85-К (годовая статистическая отчетность о деятельности дошкольных образовательных организаций).</w:t>
      </w:r>
    </w:p>
    <w:p w:rsidR="00FD5962" w:rsidRDefault="00FD5962">
      <w:pPr>
        <w:ind w:firstLine="708"/>
        <w:jc w:val="both"/>
        <w:rPr>
          <w:color w:val="000000"/>
        </w:rPr>
      </w:pPr>
      <w:r>
        <w:rPr>
          <w:color w:val="000000"/>
        </w:rPr>
        <w:t>Расчет показателя: отношение количества дней, пропущенных всеми детьми МДОУ по болезни, к среднегодовой численности всех детей, посещающих МДОУ.</w:t>
      </w:r>
    </w:p>
    <w:p w:rsidR="00FD5962" w:rsidRDefault="00FD5962">
      <w:pPr>
        <w:ind w:firstLine="708"/>
        <w:jc w:val="both"/>
        <w:rPr>
          <w:color w:val="000000"/>
        </w:rPr>
      </w:pPr>
      <w:r>
        <w:rPr>
          <w:color w:val="000000"/>
        </w:rPr>
        <w:t>3.Наименование целевого показателя: Доля детей, обучающихся по федеральным государственным образовательным стандартам дошкольного общего образования, в общей численности детей.</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образовательных организаций, подтвержденная документально.</w:t>
      </w:r>
    </w:p>
    <w:p w:rsidR="00FD5962" w:rsidRDefault="00FD5962">
      <w:pPr>
        <w:ind w:firstLine="708"/>
        <w:jc w:val="both"/>
      </w:pPr>
      <w:r>
        <w:rPr>
          <w:color w:val="000000"/>
        </w:rPr>
        <w:t>Расчет показателя: доля детей, обучающихся по федеральным государственным образовательным стандартам  дошкольного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6002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002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обучающихся по федеральным государственным образовательным стандартам дошкольного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jc w:val="center"/>
        <w:rPr>
          <w:b/>
          <w:color w:val="000000"/>
        </w:rPr>
      </w:pPr>
      <w:r>
        <w:rPr>
          <w:b/>
          <w:color w:val="000000"/>
          <w:lang w:val="en-US"/>
        </w:rPr>
        <w:lastRenderedPageBreak/>
        <w:t>III</w:t>
      </w:r>
      <w:r>
        <w:rPr>
          <w:b/>
          <w:color w:val="000000"/>
        </w:rPr>
        <w:t>. Характеристика основных мероприятий подпрограммы №1</w:t>
      </w:r>
    </w:p>
    <w:p w:rsidR="00FD5962" w:rsidRDefault="00FD5962">
      <w:pPr>
        <w:jc w:val="center"/>
        <w:rPr>
          <w:b/>
          <w:color w:val="000000"/>
        </w:rPr>
      </w:pPr>
    </w:p>
    <w:p w:rsidR="00FD5962" w:rsidRDefault="00FD5962">
      <w:pPr>
        <w:ind w:firstLine="708"/>
        <w:jc w:val="both"/>
        <w:rPr>
          <w:color w:val="000000"/>
        </w:rPr>
      </w:pPr>
      <w:r>
        <w:rPr>
          <w:color w:val="000000"/>
        </w:rPr>
        <w:t>Для достижения цели и решения задач подпрограммы 1 необходимо реализовать ряд основных мероприятий.</w:t>
      </w:r>
    </w:p>
    <w:p w:rsidR="00FD5962" w:rsidRDefault="00FD5962">
      <w:pPr>
        <w:ind w:firstLine="708"/>
        <w:jc w:val="both"/>
        <w:rPr>
          <w:color w:val="000000"/>
        </w:rPr>
      </w:pPr>
      <w:r>
        <w:rPr>
          <w:color w:val="000000"/>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Создание условий для осуществления присмотра и ухода за детьми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 мероприятия: обеспечение соответствия образовательной деятельности муниципальных дошкольных образовательных организаций с требованиями федеральных государственных образовательных стандартов дошкольного образования и повышение качества образовательных услуг, а также оказание услуги по содержанию детей (присмотр и уход) в муниципальных дошкольных образовательных организациях и удовлетворение потребности населения в обеспечении доступного и качественного дошкольного образования в дошкольных образовательных организациях.</w:t>
      </w:r>
    </w:p>
    <w:p w:rsidR="00FD5962" w:rsidRDefault="00FD5962">
      <w:pPr>
        <w:ind w:firstLine="708"/>
        <w:jc w:val="both"/>
        <w:rPr>
          <w:color w:val="000000"/>
        </w:rPr>
      </w:pPr>
      <w:r>
        <w:rPr>
          <w:color w:val="000000"/>
        </w:rPr>
        <w:t xml:space="preserve">В рамках мероприятия: обеспечивается внедрение федеральных государственных стандартов дошкольного образования в муниципальных дошкольных образовательных организациях; увеличивается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 оказывается услуга по содержанию детей (присмотр и уход) в муниципальных дошкольных образовательных организациях для всех категорий граждан, нуждающихся в данной услуге. </w:t>
      </w:r>
    </w:p>
    <w:p w:rsidR="00FD5962" w:rsidRDefault="00FD5962">
      <w:pPr>
        <w:ind w:firstLine="708"/>
        <w:jc w:val="both"/>
        <w:rPr>
          <w:color w:val="000000"/>
        </w:rPr>
      </w:pPr>
      <w:r>
        <w:rPr>
          <w:color w:val="000000"/>
        </w:rPr>
        <w:t>Основное мероприятие 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Целью мероприятия является выполнение требований Роспотребнадзора, Госпожнадзора, антитеррористической и иной безопасности воспитанников МДОУ.</w:t>
      </w:r>
    </w:p>
    <w:p w:rsidR="00FD5962" w:rsidRDefault="00FD5962">
      <w:pPr>
        <w:ind w:firstLine="708"/>
        <w:jc w:val="both"/>
        <w:rPr>
          <w:color w:val="000000"/>
        </w:rPr>
      </w:pPr>
      <w:r>
        <w:rPr>
          <w:color w:val="000000"/>
        </w:rPr>
        <w:t>В рамках мероприятия предусмотрено выполнение предписаний надзорных органов, текущих и капитальных ремонтов.</w:t>
      </w:r>
    </w:p>
    <w:p w:rsidR="00FD5962" w:rsidRDefault="00FD5962">
      <w:pPr>
        <w:ind w:firstLine="708"/>
        <w:jc w:val="both"/>
        <w:rPr>
          <w:color w:val="000000"/>
        </w:rPr>
      </w:pPr>
      <w:r>
        <w:rPr>
          <w:color w:val="000000"/>
        </w:rPr>
        <w:t>Основное мероприятие 3 "Создание дополнительных мест для детей в детских садах".</w:t>
      </w:r>
    </w:p>
    <w:p w:rsidR="00FD5962" w:rsidRDefault="00FD5962">
      <w:pPr>
        <w:ind w:firstLine="708"/>
        <w:jc w:val="both"/>
        <w:rPr>
          <w:color w:val="000000"/>
        </w:rPr>
      </w:pPr>
      <w:r>
        <w:rPr>
          <w:color w:val="000000"/>
        </w:rPr>
        <w:t>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организаций, удовлетворение потребности населения в качественном дошкольном образовании.</w:t>
      </w:r>
    </w:p>
    <w:p w:rsidR="00FD5962" w:rsidRDefault="00FD5962">
      <w:pPr>
        <w:ind w:firstLine="708"/>
        <w:jc w:val="both"/>
        <w:rPr>
          <w:color w:val="000000"/>
        </w:rPr>
      </w:pPr>
      <w:r>
        <w:rPr>
          <w:color w:val="000000"/>
        </w:rPr>
        <w:lastRenderedPageBreak/>
        <w:t>В рамках мероприятия предусматривается создание дополнительных мест в функционирующих муниципальных дошкольных образовательных организациях.</w:t>
      </w:r>
    </w:p>
    <w:p w:rsidR="00FD5962" w:rsidRDefault="00FD5962">
      <w:pPr>
        <w:ind w:firstLine="708"/>
        <w:jc w:val="both"/>
        <w:rPr>
          <w:color w:val="000000"/>
        </w:rPr>
      </w:pPr>
      <w:r>
        <w:rPr>
          <w:color w:val="000000"/>
        </w:rPr>
        <w:t xml:space="preserve">Основное мероприятие 4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Целью мероприятия является удовлетворение потребности населения в качественном дошкольном образовании. </w:t>
      </w:r>
    </w:p>
    <w:p w:rsidR="00FD5962" w:rsidRDefault="00FD5962">
      <w:pPr>
        <w:ind w:firstLine="708"/>
        <w:jc w:val="both"/>
        <w:rPr>
          <w:color w:val="000000"/>
        </w:rPr>
      </w:pPr>
      <w:r>
        <w:rPr>
          <w:color w:val="000000"/>
        </w:rPr>
        <w:t>В рамках мероприятия предусматривается приобретение оборудования и основных средств, необходимых для функционирования муниципальных дошкольных обра</w:t>
      </w:r>
      <w:r w:rsidR="00815CAA">
        <w:rPr>
          <w:color w:val="000000"/>
        </w:rPr>
        <w:t xml:space="preserve">зовательных организаций (МДОУ). </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b/>
          <w:color w:val="000000"/>
        </w:rPr>
      </w:pPr>
      <w:r>
        <w:rPr>
          <w:color w:val="000000"/>
        </w:rPr>
        <w:t>Объем финансовых средств, необходимых для реализации подпрограммы 1:</w:t>
      </w:r>
    </w:p>
    <w:p w:rsidR="00FD5962" w:rsidRDefault="00FD5962">
      <w:pPr>
        <w:ind w:left="180" w:right="93"/>
        <w:rPr>
          <w:b/>
          <w:color w:val="000000"/>
        </w:rPr>
      </w:pPr>
    </w:p>
    <w:p w:rsidR="00FD5962" w:rsidRPr="003C0EAE" w:rsidRDefault="00FD5962">
      <w:pPr>
        <w:ind w:right="93"/>
        <w:rPr>
          <w:color w:val="FF0000"/>
        </w:rPr>
      </w:pPr>
      <w:r w:rsidRPr="003C0EAE">
        <w:rPr>
          <w:color w:val="000000"/>
        </w:rPr>
        <w:t xml:space="preserve">Всего за счет средств местного бюджета: </w:t>
      </w:r>
    </w:p>
    <w:p w:rsidR="00FD5962" w:rsidRPr="003C0EAE" w:rsidRDefault="00C005A8">
      <w:pPr>
        <w:ind w:right="93"/>
      </w:pPr>
      <w:r>
        <w:t>1004</w:t>
      </w:r>
      <w:r w:rsidR="00606E4B">
        <w:t>18,36</w:t>
      </w:r>
      <w:r w:rsidR="00FD5962" w:rsidRPr="003C0EAE">
        <w:t xml:space="preserve"> тыс. руб.</w:t>
      </w:r>
    </w:p>
    <w:p w:rsidR="00FD5962" w:rsidRPr="003C0EAE" w:rsidRDefault="00FD5962">
      <w:pPr>
        <w:ind w:right="93"/>
      </w:pPr>
      <w:r w:rsidRPr="003C0EAE">
        <w:t>из них:</w:t>
      </w:r>
    </w:p>
    <w:p w:rsidR="00FD5962" w:rsidRPr="003C0EAE" w:rsidRDefault="00693D52">
      <w:pPr>
        <w:ind w:right="93"/>
      </w:pPr>
      <w:r w:rsidRPr="003C0EAE">
        <w:t>202</w:t>
      </w:r>
      <w:r w:rsidR="00DA00A4">
        <w:t>1</w:t>
      </w:r>
      <w:r w:rsidR="00FD5962" w:rsidRPr="003C0EAE">
        <w:t xml:space="preserve"> год – </w:t>
      </w:r>
      <w:r w:rsidR="00C005A8">
        <w:t>292</w:t>
      </w:r>
      <w:r w:rsidR="00606E4B">
        <w:t>36,0</w:t>
      </w:r>
      <w:r w:rsidR="00FD5962" w:rsidRPr="003C0EAE">
        <w:t>тыс. руб.;</w:t>
      </w:r>
    </w:p>
    <w:p w:rsidR="00FD5962" w:rsidRPr="003C0EAE" w:rsidRDefault="00693D52">
      <w:pPr>
        <w:ind w:right="93"/>
      </w:pPr>
      <w:r w:rsidRPr="003C0EAE">
        <w:t>202</w:t>
      </w:r>
      <w:r w:rsidR="00DA00A4">
        <w:t>2</w:t>
      </w:r>
      <w:r w:rsidR="00FD5962" w:rsidRPr="003C0EAE">
        <w:t xml:space="preserve"> год – </w:t>
      </w:r>
      <w:r w:rsidR="00470B0D">
        <w:t xml:space="preserve">35648,0 </w:t>
      </w:r>
      <w:r w:rsidR="00FD5962" w:rsidRPr="003C0EAE">
        <w:t>тыс. руб.;</w:t>
      </w:r>
    </w:p>
    <w:p w:rsidR="00FD5962" w:rsidRPr="00E55C2A" w:rsidRDefault="00693D52">
      <w:pPr>
        <w:ind w:right="93"/>
      </w:pPr>
      <w:r w:rsidRPr="003C0EAE">
        <w:t>202</w:t>
      </w:r>
      <w:r w:rsidR="00DA00A4">
        <w:t>3</w:t>
      </w:r>
      <w:r w:rsidR="00FD5962" w:rsidRPr="003C0EAE">
        <w:t xml:space="preserve"> год – </w:t>
      </w:r>
      <w:r w:rsidR="00470B0D">
        <w:t>35534,36</w:t>
      </w:r>
      <w:r w:rsidR="00FD5962" w:rsidRPr="003C0EAE">
        <w:t xml:space="preserve"> тыс. руб.</w:t>
      </w:r>
    </w:p>
    <w:p w:rsidR="00FD5962" w:rsidRPr="004916E4" w:rsidRDefault="00FD5962"/>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sectPr w:rsidR="00FD5962">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09" w:gutter="0"/>
          <w:cols w:space="720"/>
          <w:docGrid w:linePitch="360"/>
        </w:sectPr>
      </w:pPr>
    </w:p>
    <w:p w:rsidR="00FD5962" w:rsidRDefault="00FD5962">
      <w:pPr>
        <w:jc w:val="center"/>
        <w:rPr>
          <w:b/>
          <w:color w:val="000000"/>
          <w:sz w:val="24"/>
          <w:szCs w:val="24"/>
        </w:rPr>
      </w:pPr>
      <w:r>
        <w:rPr>
          <w:b/>
          <w:color w:val="000000"/>
        </w:rPr>
        <w:lastRenderedPageBreak/>
        <w:t>Ресурсное обеспечение и перечень мероприятий подпрограммы №1 муниципальной программы за счет средств местного бюджета (тыс.руб.)</w:t>
      </w:r>
    </w:p>
    <w:p w:rsidR="00FD5962" w:rsidRDefault="00FD5962">
      <w:pPr>
        <w:jc w:val="center"/>
        <w:rPr>
          <w:b/>
          <w:color w:val="000000"/>
          <w:sz w:val="24"/>
          <w:szCs w:val="24"/>
        </w:r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6626F4">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647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 соисполнители</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Оценка расходов (тыс. руб.), год</w:t>
            </w:r>
          </w:p>
        </w:tc>
      </w:tr>
      <w:tr w:rsidR="00FD5962" w:rsidTr="006626F4">
        <w:trPr>
          <w:trHeight w:val="147"/>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647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очередной</w:t>
            </w:r>
          </w:p>
          <w:p w:rsidR="00FD5962" w:rsidRDefault="00FD5962">
            <w:pPr>
              <w:jc w:val="center"/>
              <w:rPr>
                <w:b/>
                <w:color w:val="000000"/>
                <w:sz w:val="24"/>
                <w:szCs w:val="24"/>
              </w:rPr>
            </w:pPr>
            <w:r>
              <w:rPr>
                <w:b/>
                <w:color w:val="000000"/>
                <w:sz w:val="24"/>
                <w:szCs w:val="24"/>
              </w:rPr>
              <w:t>год</w:t>
            </w:r>
          </w:p>
          <w:p w:rsidR="00FD5962" w:rsidRDefault="008A5B42" w:rsidP="00141CC1">
            <w:pPr>
              <w:jc w:val="center"/>
              <w:rPr>
                <w:b/>
                <w:color w:val="000000"/>
                <w:sz w:val="24"/>
                <w:szCs w:val="24"/>
              </w:rPr>
            </w:pPr>
            <w:r>
              <w:rPr>
                <w:b/>
                <w:color w:val="000000"/>
                <w:sz w:val="24"/>
                <w:szCs w:val="24"/>
              </w:rPr>
              <w:t>20</w:t>
            </w:r>
            <w:r w:rsidR="003E4A32">
              <w:rPr>
                <w:b/>
                <w:color w:val="000000"/>
                <w:sz w:val="24"/>
                <w:szCs w:val="24"/>
              </w:rPr>
              <w:t>2</w:t>
            </w:r>
            <w:r w:rsidR="00141CC1">
              <w:rPr>
                <w:b/>
                <w:color w:val="000000"/>
                <w:sz w:val="24"/>
                <w:szCs w:val="24"/>
              </w:rPr>
              <w:t>1</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первый год планового периода</w:t>
            </w:r>
          </w:p>
          <w:p w:rsidR="00FD5962" w:rsidRDefault="008A5B42" w:rsidP="00141CC1">
            <w:pPr>
              <w:jc w:val="center"/>
              <w:rPr>
                <w:b/>
                <w:color w:val="000000"/>
                <w:sz w:val="24"/>
                <w:szCs w:val="24"/>
              </w:rPr>
            </w:pPr>
            <w:r>
              <w:rPr>
                <w:b/>
                <w:color w:val="000000"/>
                <w:sz w:val="24"/>
                <w:szCs w:val="24"/>
              </w:rPr>
              <w:t>20</w:t>
            </w:r>
            <w:r w:rsidR="00276264">
              <w:rPr>
                <w:b/>
                <w:color w:val="000000"/>
                <w:sz w:val="24"/>
                <w:szCs w:val="24"/>
              </w:rPr>
              <w:t>2</w:t>
            </w:r>
            <w:r w:rsidR="00141CC1">
              <w:rPr>
                <w:b/>
                <w:color w:val="000000"/>
                <w:sz w:val="24"/>
                <w:szCs w:val="24"/>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второй год планового периода</w:t>
            </w:r>
          </w:p>
          <w:p w:rsidR="00FD5962" w:rsidRDefault="008A5B42" w:rsidP="00141CC1">
            <w:pPr>
              <w:jc w:val="center"/>
              <w:rPr>
                <w:b/>
                <w:color w:val="000000"/>
                <w:sz w:val="24"/>
                <w:szCs w:val="24"/>
              </w:rPr>
            </w:pPr>
            <w:r>
              <w:rPr>
                <w:b/>
                <w:color w:val="000000"/>
                <w:sz w:val="24"/>
                <w:szCs w:val="24"/>
              </w:rPr>
              <w:t>202</w:t>
            </w:r>
            <w:r w:rsidR="00141CC1">
              <w:rPr>
                <w:b/>
                <w:color w:val="000000"/>
                <w:sz w:val="24"/>
                <w:szCs w:val="24"/>
              </w:rPr>
              <w:t>3</w:t>
            </w:r>
          </w:p>
        </w:tc>
      </w:tr>
      <w:tr w:rsidR="006626F4" w:rsidTr="006626F4">
        <w:trPr>
          <w:trHeight w:val="926"/>
        </w:trPr>
        <w:tc>
          <w:tcPr>
            <w:tcW w:w="2165" w:type="dxa"/>
            <w:tcBorders>
              <w:top w:val="single" w:sz="4" w:space="0" w:color="000000"/>
              <w:left w:val="single" w:sz="4" w:space="0" w:color="000000"/>
              <w:bottom w:val="single" w:sz="4" w:space="0" w:color="000000"/>
            </w:tcBorders>
            <w:shd w:val="clear" w:color="auto" w:fill="auto"/>
            <w:vAlign w:val="center"/>
          </w:tcPr>
          <w:p w:rsidR="006626F4" w:rsidRDefault="006626F4">
            <w:pPr>
              <w:tabs>
                <w:tab w:val="left" w:pos="1945"/>
              </w:tabs>
              <w:ind w:left="5"/>
              <w:jc w:val="center"/>
              <w:rPr>
                <w:color w:val="000000"/>
                <w:sz w:val="24"/>
                <w:szCs w:val="24"/>
              </w:rPr>
            </w:pPr>
            <w:r>
              <w:rPr>
                <w:b/>
                <w:color w:val="000000"/>
                <w:sz w:val="24"/>
                <w:szCs w:val="24"/>
              </w:rPr>
              <w:t>Подпрограмма №1</w:t>
            </w:r>
          </w:p>
        </w:tc>
        <w:tc>
          <w:tcPr>
            <w:tcW w:w="6475" w:type="dxa"/>
            <w:tcBorders>
              <w:top w:val="single" w:sz="4" w:space="0" w:color="000000"/>
              <w:left w:val="single" w:sz="4" w:space="0" w:color="000000"/>
              <w:bottom w:val="single" w:sz="4" w:space="0" w:color="000000"/>
            </w:tcBorders>
            <w:shd w:val="clear" w:color="auto" w:fill="auto"/>
            <w:vAlign w:val="center"/>
          </w:tcPr>
          <w:p w:rsidR="006626F4" w:rsidRDefault="006626F4">
            <w:pPr>
              <w:ind w:left="185" w:right="140"/>
              <w:rPr>
                <w:b/>
                <w:color w:val="000000"/>
                <w:sz w:val="24"/>
                <w:szCs w:val="24"/>
              </w:rPr>
            </w:pPr>
            <w:r>
              <w:rPr>
                <w:color w:val="000000"/>
                <w:sz w:val="24"/>
                <w:szCs w:val="24"/>
              </w:rPr>
              <w:t>Развитие дошкольного образования детей</w:t>
            </w:r>
          </w:p>
        </w:tc>
        <w:tc>
          <w:tcPr>
            <w:tcW w:w="2160" w:type="dxa"/>
            <w:tcBorders>
              <w:top w:val="single" w:sz="4" w:space="0" w:color="000000"/>
              <w:left w:val="single" w:sz="4" w:space="0" w:color="000000"/>
              <w:bottom w:val="single" w:sz="4" w:space="0" w:color="000000"/>
            </w:tcBorders>
            <w:shd w:val="clear" w:color="auto" w:fill="auto"/>
            <w:vAlign w:val="center"/>
          </w:tcPr>
          <w:p w:rsidR="006626F4" w:rsidRDefault="006626F4" w:rsidP="00D71260">
            <w:pPr>
              <w:ind w:left="185" w:right="140"/>
              <w:jc w:val="center"/>
              <w:rPr>
                <w:b/>
                <w:color w:val="FF0000"/>
                <w:sz w:val="24"/>
                <w:szCs w:val="24"/>
              </w:rPr>
            </w:pPr>
            <w:r>
              <w:rPr>
                <w:b/>
                <w:color w:val="000000"/>
                <w:sz w:val="24"/>
                <w:szCs w:val="24"/>
              </w:rPr>
              <w:t>Всего:</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E55C2A" w:rsidRDefault="00BE5281" w:rsidP="00C543E9">
            <w:pPr>
              <w:ind w:left="185" w:right="140"/>
              <w:jc w:val="center"/>
              <w:rPr>
                <w:b/>
                <w:sz w:val="24"/>
                <w:szCs w:val="24"/>
              </w:rPr>
            </w:pPr>
            <w:r>
              <w:rPr>
                <w:b/>
                <w:sz w:val="24"/>
                <w:szCs w:val="24"/>
              </w:rPr>
              <w:t>29</w:t>
            </w:r>
            <w:r w:rsidR="00484557">
              <w:rPr>
                <w:b/>
                <w:sz w:val="24"/>
                <w:szCs w:val="24"/>
              </w:rPr>
              <w:t>2</w:t>
            </w:r>
            <w:r w:rsidR="000C18B8">
              <w:rPr>
                <w:b/>
                <w:sz w:val="24"/>
                <w:szCs w:val="24"/>
              </w:rPr>
              <w:t>36,0</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6626F4" w:rsidRDefault="000B089C" w:rsidP="00C543E9">
            <w:pPr>
              <w:ind w:left="185" w:right="140"/>
              <w:jc w:val="center"/>
              <w:rPr>
                <w:b/>
                <w:sz w:val="24"/>
                <w:szCs w:val="24"/>
              </w:rPr>
            </w:pPr>
            <w:r>
              <w:rPr>
                <w:b/>
                <w:sz w:val="24"/>
                <w:szCs w:val="24"/>
              </w:rPr>
              <w:t>35648,0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6F4" w:rsidRPr="006626F4" w:rsidRDefault="00470B0D" w:rsidP="00C543E9">
            <w:pPr>
              <w:ind w:left="185" w:right="140"/>
              <w:jc w:val="center"/>
              <w:rPr>
                <w:b/>
                <w:color w:val="000000"/>
                <w:sz w:val="24"/>
                <w:szCs w:val="24"/>
              </w:rPr>
            </w:pPr>
            <w:r>
              <w:rPr>
                <w:b/>
                <w:color w:val="000000"/>
                <w:sz w:val="24"/>
                <w:szCs w:val="24"/>
              </w:rPr>
              <w:t>35534,36</w:t>
            </w:r>
          </w:p>
        </w:tc>
      </w:tr>
      <w:tr w:rsidR="00FD5962" w:rsidTr="006626F4">
        <w:trPr>
          <w:trHeight w:val="795"/>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1.1</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C13CE1">
            <w:pPr>
              <w:jc w:val="center"/>
              <w:rPr>
                <w:b/>
                <w:sz w:val="24"/>
                <w:szCs w:val="24"/>
              </w:rPr>
            </w:pPr>
            <w:r>
              <w:rPr>
                <w:b/>
                <w:sz w:val="24"/>
                <w:szCs w:val="24"/>
              </w:rPr>
              <w:t>27461,00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334749" w:rsidP="003E4A32">
            <w:pPr>
              <w:ind w:left="185" w:right="140"/>
              <w:jc w:val="center"/>
              <w:rPr>
                <w:b/>
                <w:sz w:val="24"/>
                <w:szCs w:val="24"/>
              </w:rPr>
            </w:pPr>
            <w:r>
              <w:rPr>
                <w:b/>
                <w:sz w:val="24"/>
                <w:szCs w:val="24"/>
              </w:rPr>
              <w:t>3</w:t>
            </w:r>
            <w:r w:rsidR="003E4A32">
              <w:rPr>
                <w:b/>
                <w:sz w:val="24"/>
                <w:szCs w:val="24"/>
              </w:rPr>
              <w:t>3428</w:t>
            </w:r>
            <w:r w:rsidR="00CE66CD">
              <w:rPr>
                <w:b/>
                <w:sz w:val="24"/>
                <w:szCs w:val="24"/>
              </w:rPr>
              <w:t>,</w:t>
            </w:r>
            <w:r>
              <w:rPr>
                <w:b/>
                <w:sz w:val="24"/>
                <w:szCs w:val="24"/>
              </w:rPr>
              <w:t>445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575627" w:rsidRDefault="00334749" w:rsidP="003E4A32">
            <w:pPr>
              <w:jc w:val="center"/>
              <w:rPr>
                <w:b/>
                <w:sz w:val="24"/>
                <w:szCs w:val="24"/>
              </w:rPr>
            </w:pPr>
            <w:r>
              <w:rPr>
                <w:b/>
                <w:sz w:val="24"/>
                <w:szCs w:val="24"/>
              </w:rPr>
              <w:t>3</w:t>
            </w:r>
            <w:r w:rsidR="003E4A32">
              <w:rPr>
                <w:b/>
                <w:sz w:val="24"/>
                <w:szCs w:val="24"/>
              </w:rPr>
              <w:t>5064</w:t>
            </w:r>
            <w:r w:rsidR="00CE66CD">
              <w:rPr>
                <w:b/>
                <w:sz w:val="24"/>
                <w:szCs w:val="24"/>
              </w:rPr>
              <w:t>,</w:t>
            </w:r>
            <w:r>
              <w:rPr>
                <w:b/>
                <w:sz w:val="24"/>
                <w:szCs w:val="24"/>
              </w:rPr>
              <w:t>36</w:t>
            </w:r>
          </w:p>
        </w:tc>
      </w:tr>
      <w:tr w:rsidR="00FD5962" w:rsidTr="00065370">
        <w:trPr>
          <w:trHeight w:val="795"/>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МБДОУ детский сад «Ласточка»</w:t>
            </w:r>
          </w:p>
          <w:p w:rsidR="00FD5962" w:rsidRDefault="00FD5962">
            <w:pPr>
              <w:ind w:left="185" w:right="140"/>
              <w:rPr>
                <w:color w:val="000000"/>
                <w:sz w:val="24"/>
                <w:szCs w:val="24"/>
              </w:rPr>
            </w:pPr>
            <w:r>
              <w:rPr>
                <w:color w:val="000000"/>
                <w:sz w:val="24"/>
                <w:szCs w:val="24"/>
              </w:rPr>
              <w:t>МБДОУ детский сад «Теремок»</w:t>
            </w:r>
          </w:p>
          <w:p w:rsidR="00FD5962" w:rsidRDefault="003E4A32">
            <w:pPr>
              <w:ind w:left="185" w:right="140"/>
              <w:rPr>
                <w:color w:val="000000"/>
                <w:sz w:val="24"/>
                <w:szCs w:val="24"/>
              </w:rPr>
            </w:pPr>
            <w:r>
              <w:rPr>
                <w:color w:val="000000"/>
                <w:sz w:val="24"/>
                <w:szCs w:val="24"/>
              </w:rPr>
              <w:t>МА</w:t>
            </w:r>
            <w:r w:rsidR="00FD5962">
              <w:rPr>
                <w:color w:val="000000"/>
                <w:sz w:val="24"/>
                <w:szCs w:val="24"/>
              </w:rPr>
              <w:t>ДОУ детский сад «Золотой ключик»</w:t>
            </w:r>
          </w:p>
          <w:p w:rsidR="00FD5962" w:rsidRDefault="00FD5962">
            <w:pPr>
              <w:ind w:left="185" w:right="140"/>
              <w:rPr>
                <w:color w:val="000000"/>
                <w:sz w:val="24"/>
                <w:szCs w:val="24"/>
              </w:rPr>
            </w:pPr>
            <w:r>
              <w:rPr>
                <w:color w:val="000000"/>
                <w:sz w:val="24"/>
                <w:szCs w:val="24"/>
              </w:rPr>
              <w:t xml:space="preserve">МБДОУ детский сад «Колобок»   </w:t>
            </w:r>
          </w:p>
          <w:p w:rsidR="00FD5962" w:rsidRDefault="00FD5962">
            <w:pPr>
              <w:ind w:left="185" w:right="140"/>
              <w:rPr>
                <w:color w:val="000000"/>
                <w:sz w:val="24"/>
                <w:szCs w:val="24"/>
              </w:rPr>
            </w:pPr>
            <w:r>
              <w:rPr>
                <w:color w:val="000000"/>
                <w:sz w:val="24"/>
                <w:szCs w:val="24"/>
              </w:rPr>
              <w:t>МБОУ «Тимирязевская СОШ» (дошкольное отделение)</w:t>
            </w:r>
          </w:p>
          <w:p w:rsidR="00FD5962" w:rsidRDefault="00FD5962">
            <w:pPr>
              <w:ind w:left="185" w:right="140"/>
              <w:rPr>
                <w:color w:val="000000"/>
                <w:sz w:val="24"/>
                <w:szCs w:val="24"/>
              </w:rPr>
            </w:pPr>
            <w:r>
              <w:rPr>
                <w:color w:val="000000"/>
                <w:sz w:val="24"/>
                <w:szCs w:val="24"/>
              </w:rPr>
              <w:t>МБДОУ детский сад «Колокольчик»</w:t>
            </w:r>
          </w:p>
          <w:p w:rsidR="00FD5962" w:rsidRPr="000F1B66" w:rsidRDefault="00FD5962" w:rsidP="000F1B66">
            <w:pPr>
              <w:ind w:left="185" w:right="140"/>
              <w:rPr>
                <w:color w:val="000000"/>
                <w:sz w:val="24"/>
                <w:szCs w:val="24"/>
              </w:rPr>
            </w:pPr>
            <w:r>
              <w:rPr>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34749" w:rsidRDefault="00C13CE1" w:rsidP="00530FBF">
            <w:pPr>
              <w:jc w:val="center"/>
              <w:rPr>
                <w:sz w:val="24"/>
                <w:szCs w:val="24"/>
              </w:rPr>
            </w:pPr>
            <w:r>
              <w:rPr>
                <w:sz w:val="24"/>
                <w:szCs w:val="24"/>
              </w:rPr>
              <w:t>10885</w:t>
            </w:r>
            <w:r w:rsidR="000B089C">
              <w:rPr>
                <w:sz w:val="24"/>
                <w:szCs w:val="24"/>
              </w:rPr>
              <w:t>,0</w:t>
            </w:r>
            <w:r w:rsidR="000C18B8">
              <w:rPr>
                <w:sz w:val="24"/>
                <w:szCs w:val="24"/>
              </w:rPr>
              <w:t>0</w:t>
            </w:r>
          </w:p>
          <w:p w:rsidR="000F1B66" w:rsidRPr="00334749" w:rsidRDefault="00C13CE1" w:rsidP="00530FBF">
            <w:pPr>
              <w:jc w:val="center"/>
              <w:rPr>
                <w:sz w:val="24"/>
                <w:szCs w:val="24"/>
              </w:rPr>
            </w:pPr>
            <w:r>
              <w:rPr>
                <w:sz w:val="24"/>
                <w:szCs w:val="24"/>
              </w:rPr>
              <w:t>72</w:t>
            </w:r>
            <w:r w:rsidR="000C18B8">
              <w:rPr>
                <w:sz w:val="24"/>
                <w:szCs w:val="24"/>
              </w:rPr>
              <w:t>57</w:t>
            </w:r>
            <w:r>
              <w:rPr>
                <w:sz w:val="24"/>
                <w:szCs w:val="24"/>
              </w:rPr>
              <w:t>,0</w:t>
            </w:r>
            <w:r w:rsidR="000C18B8">
              <w:rPr>
                <w:sz w:val="24"/>
                <w:szCs w:val="24"/>
              </w:rPr>
              <w:t>0</w:t>
            </w:r>
          </w:p>
          <w:p w:rsidR="000F1B66" w:rsidRPr="00334749" w:rsidRDefault="000C18B8" w:rsidP="00530FBF">
            <w:pPr>
              <w:jc w:val="center"/>
              <w:rPr>
                <w:sz w:val="24"/>
                <w:szCs w:val="24"/>
              </w:rPr>
            </w:pPr>
            <w:r>
              <w:rPr>
                <w:sz w:val="24"/>
                <w:szCs w:val="24"/>
              </w:rPr>
              <w:t>2506</w:t>
            </w:r>
            <w:r w:rsidR="000B089C">
              <w:rPr>
                <w:sz w:val="24"/>
                <w:szCs w:val="24"/>
              </w:rPr>
              <w:t>,0</w:t>
            </w:r>
          </w:p>
          <w:p w:rsidR="000F1B66" w:rsidRPr="00334749" w:rsidRDefault="000C18B8" w:rsidP="00530FBF">
            <w:pPr>
              <w:jc w:val="center"/>
              <w:rPr>
                <w:sz w:val="24"/>
                <w:szCs w:val="24"/>
              </w:rPr>
            </w:pPr>
            <w:r>
              <w:rPr>
                <w:sz w:val="24"/>
                <w:szCs w:val="24"/>
              </w:rPr>
              <w:t>1065</w:t>
            </w:r>
            <w:r w:rsidR="000B089C">
              <w:rPr>
                <w:sz w:val="24"/>
                <w:szCs w:val="24"/>
              </w:rPr>
              <w:t>,0</w:t>
            </w:r>
          </w:p>
          <w:p w:rsidR="000F1B66" w:rsidRPr="00334749" w:rsidRDefault="000C18B8" w:rsidP="00530FBF">
            <w:pPr>
              <w:jc w:val="center"/>
              <w:rPr>
                <w:sz w:val="24"/>
                <w:szCs w:val="24"/>
              </w:rPr>
            </w:pPr>
            <w:r>
              <w:rPr>
                <w:sz w:val="24"/>
                <w:szCs w:val="24"/>
              </w:rPr>
              <w:t>1307</w:t>
            </w:r>
            <w:r w:rsidR="000B089C">
              <w:rPr>
                <w:sz w:val="24"/>
                <w:szCs w:val="24"/>
              </w:rPr>
              <w:t>,0</w:t>
            </w:r>
          </w:p>
          <w:p w:rsidR="000F1B66" w:rsidRPr="00334749" w:rsidRDefault="000C18B8" w:rsidP="00530FBF">
            <w:pPr>
              <w:jc w:val="center"/>
              <w:rPr>
                <w:sz w:val="24"/>
                <w:szCs w:val="24"/>
              </w:rPr>
            </w:pPr>
            <w:r>
              <w:rPr>
                <w:sz w:val="24"/>
                <w:szCs w:val="24"/>
              </w:rPr>
              <w:t>2025</w:t>
            </w:r>
            <w:r w:rsidR="000B089C">
              <w:rPr>
                <w:sz w:val="24"/>
                <w:szCs w:val="24"/>
              </w:rPr>
              <w:t>,0</w:t>
            </w:r>
          </w:p>
          <w:p w:rsidR="000F1B66" w:rsidRPr="00CB2EBF" w:rsidRDefault="000C18B8" w:rsidP="00530FBF">
            <w:pPr>
              <w:jc w:val="center"/>
              <w:rPr>
                <w:color w:val="FF0000"/>
                <w:sz w:val="24"/>
                <w:szCs w:val="24"/>
              </w:rPr>
            </w:pPr>
            <w:r>
              <w:rPr>
                <w:sz w:val="24"/>
                <w:szCs w:val="24"/>
              </w:rPr>
              <w:t>2416</w:t>
            </w:r>
            <w:r w:rsidR="000B089C">
              <w:rPr>
                <w:sz w:val="24"/>
                <w:szCs w:val="24"/>
              </w:rPr>
              <w:t>,0</w:t>
            </w:r>
          </w:p>
        </w:tc>
        <w:tc>
          <w:tcPr>
            <w:tcW w:w="1620" w:type="dxa"/>
            <w:tcBorders>
              <w:top w:val="single" w:sz="4" w:space="0" w:color="000000"/>
              <w:left w:val="single" w:sz="4" w:space="0" w:color="000000"/>
              <w:bottom w:val="single" w:sz="4" w:space="0" w:color="000000"/>
            </w:tcBorders>
            <w:shd w:val="clear" w:color="auto" w:fill="auto"/>
          </w:tcPr>
          <w:p w:rsidR="003E5426" w:rsidRDefault="00334749" w:rsidP="00530FBF">
            <w:pPr>
              <w:ind w:right="140"/>
              <w:jc w:val="center"/>
              <w:rPr>
                <w:sz w:val="24"/>
                <w:szCs w:val="24"/>
              </w:rPr>
            </w:pPr>
            <w:r>
              <w:rPr>
                <w:sz w:val="24"/>
                <w:szCs w:val="24"/>
              </w:rPr>
              <w:t>13793</w:t>
            </w:r>
            <w:r w:rsidR="00CE66CD">
              <w:rPr>
                <w:sz w:val="24"/>
                <w:szCs w:val="24"/>
              </w:rPr>
              <w:t>,742</w:t>
            </w:r>
          </w:p>
          <w:p w:rsidR="00334749" w:rsidRDefault="00334749" w:rsidP="00530FBF">
            <w:pPr>
              <w:ind w:right="140"/>
              <w:jc w:val="center"/>
              <w:rPr>
                <w:sz w:val="24"/>
                <w:szCs w:val="24"/>
              </w:rPr>
            </w:pPr>
            <w:r>
              <w:rPr>
                <w:sz w:val="24"/>
                <w:szCs w:val="24"/>
              </w:rPr>
              <w:t>8668</w:t>
            </w:r>
            <w:r w:rsidR="00CE66CD">
              <w:rPr>
                <w:sz w:val="24"/>
                <w:szCs w:val="24"/>
              </w:rPr>
              <w:t>,211</w:t>
            </w:r>
          </w:p>
          <w:p w:rsidR="00334749" w:rsidRDefault="003E4A32" w:rsidP="00530FBF">
            <w:pPr>
              <w:ind w:right="140"/>
              <w:jc w:val="center"/>
              <w:rPr>
                <w:sz w:val="24"/>
                <w:szCs w:val="24"/>
              </w:rPr>
            </w:pPr>
            <w:r>
              <w:rPr>
                <w:sz w:val="24"/>
                <w:szCs w:val="24"/>
              </w:rPr>
              <w:t>25</w:t>
            </w:r>
            <w:r w:rsidR="00334749">
              <w:rPr>
                <w:sz w:val="24"/>
                <w:szCs w:val="24"/>
              </w:rPr>
              <w:t>59</w:t>
            </w:r>
            <w:r w:rsidR="00CE66CD">
              <w:rPr>
                <w:sz w:val="24"/>
                <w:szCs w:val="24"/>
              </w:rPr>
              <w:t>,416</w:t>
            </w:r>
          </w:p>
          <w:p w:rsidR="00334749" w:rsidRDefault="003E4A32" w:rsidP="00530FBF">
            <w:pPr>
              <w:ind w:right="140"/>
              <w:jc w:val="center"/>
              <w:rPr>
                <w:sz w:val="24"/>
                <w:szCs w:val="24"/>
              </w:rPr>
            </w:pPr>
            <w:r>
              <w:rPr>
                <w:sz w:val="24"/>
                <w:szCs w:val="24"/>
              </w:rPr>
              <w:t>139</w:t>
            </w:r>
            <w:r w:rsidR="00334749">
              <w:rPr>
                <w:sz w:val="24"/>
                <w:szCs w:val="24"/>
              </w:rPr>
              <w:t>4</w:t>
            </w:r>
            <w:r w:rsidR="00CE66CD">
              <w:rPr>
                <w:sz w:val="24"/>
                <w:szCs w:val="24"/>
              </w:rPr>
              <w:t>,536</w:t>
            </w:r>
          </w:p>
          <w:p w:rsidR="00334749" w:rsidRDefault="003E4A32" w:rsidP="00530FBF">
            <w:pPr>
              <w:ind w:right="140"/>
              <w:jc w:val="center"/>
              <w:rPr>
                <w:sz w:val="24"/>
                <w:szCs w:val="24"/>
              </w:rPr>
            </w:pPr>
            <w:r>
              <w:rPr>
                <w:sz w:val="24"/>
                <w:szCs w:val="24"/>
              </w:rPr>
              <w:t>16</w:t>
            </w:r>
            <w:r w:rsidR="00334749">
              <w:rPr>
                <w:sz w:val="24"/>
                <w:szCs w:val="24"/>
              </w:rPr>
              <w:t>76</w:t>
            </w:r>
            <w:r w:rsidR="00CE66CD">
              <w:rPr>
                <w:sz w:val="24"/>
                <w:szCs w:val="24"/>
              </w:rPr>
              <w:t>,177</w:t>
            </w:r>
          </w:p>
          <w:p w:rsidR="00334749" w:rsidRDefault="003E4A32" w:rsidP="00530FBF">
            <w:pPr>
              <w:ind w:right="140"/>
              <w:jc w:val="center"/>
              <w:rPr>
                <w:sz w:val="24"/>
                <w:szCs w:val="24"/>
              </w:rPr>
            </w:pPr>
            <w:r>
              <w:rPr>
                <w:sz w:val="24"/>
                <w:szCs w:val="24"/>
              </w:rPr>
              <w:t>24</w:t>
            </w:r>
            <w:r w:rsidR="00334749">
              <w:rPr>
                <w:sz w:val="24"/>
                <w:szCs w:val="24"/>
              </w:rPr>
              <w:t>21</w:t>
            </w:r>
            <w:r w:rsidR="00CE66CD">
              <w:rPr>
                <w:sz w:val="24"/>
                <w:szCs w:val="24"/>
              </w:rPr>
              <w:t>,909</w:t>
            </w:r>
          </w:p>
          <w:p w:rsidR="00334749" w:rsidRPr="00067D6C" w:rsidRDefault="00334749" w:rsidP="00530FBF">
            <w:pPr>
              <w:ind w:right="140"/>
              <w:jc w:val="center"/>
              <w:rPr>
                <w:sz w:val="24"/>
                <w:szCs w:val="24"/>
              </w:rPr>
            </w:pPr>
            <w:r>
              <w:rPr>
                <w:sz w:val="24"/>
                <w:szCs w:val="24"/>
              </w:rPr>
              <w:t>2914</w:t>
            </w:r>
            <w:r w:rsidR="00CE66CD">
              <w:rPr>
                <w:sz w:val="24"/>
                <w:szCs w:val="24"/>
              </w:rPr>
              <w:t>,</w:t>
            </w:r>
            <w:r>
              <w:rPr>
                <w:sz w:val="24"/>
                <w:szCs w:val="24"/>
              </w:rPr>
              <w:t>454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E5426" w:rsidRPr="00334749" w:rsidRDefault="00334749" w:rsidP="00530FBF">
            <w:pPr>
              <w:jc w:val="center"/>
              <w:rPr>
                <w:sz w:val="24"/>
                <w:szCs w:val="24"/>
              </w:rPr>
            </w:pPr>
            <w:r w:rsidRPr="00334749">
              <w:rPr>
                <w:sz w:val="24"/>
                <w:szCs w:val="24"/>
              </w:rPr>
              <w:t>14483</w:t>
            </w:r>
            <w:r w:rsidR="001877CC">
              <w:rPr>
                <w:sz w:val="24"/>
                <w:szCs w:val="24"/>
              </w:rPr>
              <w:t>,42</w:t>
            </w:r>
          </w:p>
          <w:p w:rsidR="00334749" w:rsidRPr="00334749" w:rsidRDefault="00334749" w:rsidP="00530FBF">
            <w:pPr>
              <w:jc w:val="center"/>
              <w:rPr>
                <w:sz w:val="24"/>
                <w:szCs w:val="24"/>
              </w:rPr>
            </w:pPr>
            <w:r w:rsidRPr="00334749">
              <w:rPr>
                <w:sz w:val="24"/>
                <w:szCs w:val="24"/>
              </w:rPr>
              <w:t>9101</w:t>
            </w:r>
            <w:r w:rsidR="00CE66CD">
              <w:rPr>
                <w:sz w:val="24"/>
                <w:szCs w:val="24"/>
              </w:rPr>
              <w:t>,621</w:t>
            </w:r>
          </w:p>
          <w:p w:rsidR="00334749" w:rsidRPr="00334749" w:rsidRDefault="003E4A32" w:rsidP="00530FBF">
            <w:pPr>
              <w:jc w:val="center"/>
              <w:rPr>
                <w:sz w:val="24"/>
                <w:szCs w:val="24"/>
              </w:rPr>
            </w:pPr>
            <w:r>
              <w:rPr>
                <w:sz w:val="24"/>
                <w:szCs w:val="24"/>
              </w:rPr>
              <w:t>26</w:t>
            </w:r>
            <w:r w:rsidR="00334749" w:rsidRPr="00334749">
              <w:rPr>
                <w:sz w:val="24"/>
                <w:szCs w:val="24"/>
              </w:rPr>
              <w:t>77</w:t>
            </w:r>
            <w:r w:rsidR="00CE66CD">
              <w:rPr>
                <w:sz w:val="24"/>
                <w:szCs w:val="24"/>
              </w:rPr>
              <w:t>,386</w:t>
            </w:r>
          </w:p>
          <w:p w:rsidR="00334749" w:rsidRPr="00334749" w:rsidRDefault="003E4A32" w:rsidP="00530FBF">
            <w:pPr>
              <w:jc w:val="center"/>
              <w:rPr>
                <w:sz w:val="24"/>
                <w:szCs w:val="24"/>
              </w:rPr>
            </w:pPr>
            <w:r>
              <w:rPr>
                <w:sz w:val="24"/>
                <w:szCs w:val="24"/>
              </w:rPr>
              <w:t>14</w:t>
            </w:r>
            <w:r w:rsidR="00334749" w:rsidRPr="00334749">
              <w:rPr>
                <w:sz w:val="24"/>
                <w:szCs w:val="24"/>
              </w:rPr>
              <w:t>48</w:t>
            </w:r>
            <w:r w:rsidR="00CE66CD">
              <w:rPr>
                <w:sz w:val="24"/>
                <w:szCs w:val="24"/>
              </w:rPr>
              <w:t>,762</w:t>
            </w:r>
          </w:p>
          <w:p w:rsidR="00334749" w:rsidRPr="00334749" w:rsidRDefault="003E4A32" w:rsidP="00530FBF">
            <w:pPr>
              <w:jc w:val="center"/>
              <w:rPr>
                <w:sz w:val="24"/>
                <w:szCs w:val="24"/>
              </w:rPr>
            </w:pPr>
            <w:r>
              <w:rPr>
                <w:sz w:val="24"/>
                <w:szCs w:val="24"/>
              </w:rPr>
              <w:t>17</w:t>
            </w:r>
            <w:r w:rsidR="00334749" w:rsidRPr="00334749">
              <w:rPr>
                <w:sz w:val="24"/>
                <w:szCs w:val="24"/>
              </w:rPr>
              <w:t>54</w:t>
            </w:r>
            <w:r w:rsidR="00CE66CD">
              <w:rPr>
                <w:sz w:val="24"/>
                <w:szCs w:val="24"/>
              </w:rPr>
              <w:t>,985</w:t>
            </w:r>
          </w:p>
          <w:p w:rsidR="00334749" w:rsidRPr="00334749" w:rsidRDefault="003E4A32" w:rsidP="00530FBF">
            <w:pPr>
              <w:jc w:val="center"/>
              <w:rPr>
                <w:sz w:val="24"/>
                <w:szCs w:val="24"/>
              </w:rPr>
            </w:pPr>
            <w:r>
              <w:rPr>
                <w:sz w:val="24"/>
                <w:szCs w:val="24"/>
              </w:rPr>
              <w:t>25</w:t>
            </w:r>
            <w:r w:rsidR="00334749" w:rsidRPr="00334749">
              <w:rPr>
                <w:sz w:val="24"/>
                <w:szCs w:val="24"/>
              </w:rPr>
              <w:t>38</w:t>
            </w:r>
            <w:r w:rsidR="00CE66CD">
              <w:rPr>
                <w:sz w:val="24"/>
                <w:szCs w:val="24"/>
              </w:rPr>
              <w:t>,004</w:t>
            </w:r>
          </w:p>
          <w:p w:rsidR="00334749" w:rsidRPr="00067D6C" w:rsidRDefault="00334749" w:rsidP="00530FBF">
            <w:pPr>
              <w:jc w:val="center"/>
              <w:rPr>
                <w:b/>
                <w:sz w:val="24"/>
                <w:szCs w:val="24"/>
              </w:rPr>
            </w:pPr>
            <w:r w:rsidRPr="00334749">
              <w:rPr>
                <w:sz w:val="24"/>
                <w:szCs w:val="24"/>
              </w:rPr>
              <w:t>3060</w:t>
            </w:r>
            <w:r w:rsidR="00CE66CD">
              <w:rPr>
                <w:sz w:val="24"/>
                <w:szCs w:val="24"/>
              </w:rPr>
              <w:t>,</w:t>
            </w:r>
            <w:r w:rsidRPr="00334749">
              <w:rPr>
                <w:sz w:val="24"/>
                <w:szCs w:val="24"/>
              </w:rPr>
              <w:t>176</w:t>
            </w:r>
          </w:p>
        </w:tc>
      </w:tr>
      <w:tr w:rsidR="00FD5962" w:rsidTr="006626F4">
        <w:trPr>
          <w:trHeight w:val="125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017678">
            <w:pPr>
              <w:ind w:left="180"/>
              <w:rPr>
                <w:color w:val="000000"/>
                <w:sz w:val="24"/>
                <w:szCs w:val="24"/>
              </w:rPr>
            </w:pPr>
            <w:r>
              <w:rPr>
                <w:b/>
                <w:color w:val="000000"/>
                <w:sz w:val="24"/>
                <w:szCs w:val="24"/>
              </w:rPr>
              <w:t>О</w:t>
            </w:r>
            <w:r w:rsidR="00FD5962">
              <w:rPr>
                <w:b/>
                <w:color w:val="000000"/>
                <w:sz w:val="24"/>
                <w:szCs w:val="24"/>
              </w:rPr>
              <w:t>сновное мероприятие 1.2</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всего: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BE5281">
            <w:pPr>
              <w:ind w:left="185" w:right="140"/>
              <w:jc w:val="center"/>
              <w:rPr>
                <w:b/>
                <w:sz w:val="24"/>
                <w:szCs w:val="24"/>
              </w:rPr>
            </w:pPr>
            <w:r>
              <w:rPr>
                <w:b/>
                <w:sz w:val="24"/>
                <w:szCs w:val="24"/>
              </w:rPr>
              <w:t>17</w:t>
            </w:r>
            <w:r w:rsidR="000B089C">
              <w:rPr>
                <w:b/>
                <w:sz w:val="24"/>
                <w:szCs w:val="24"/>
              </w:rPr>
              <w:t>75</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1919,5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6626F4" w:rsidRDefault="00470B0D" w:rsidP="003C084A">
            <w:pPr>
              <w:ind w:left="185" w:right="140"/>
              <w:jc w:val="center"/>
              <w:rPr>
                <w:b/>
                <w:color w:val="000000"/>
                <w:sz w:val="24"/>
                <w:szCs w:val="24"/>
              </w:rPr>
            </w:pPr>
            <w:r>
              <w:rPr>
                <w:b/>
                <w:color w:val="000000"/>
                <w:sz w:val="24"/>
                <w:szCs w:val="24"/>
              </w:rPr>
              <w:t>120,0</w:t>
            </w: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563,0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B83609" w:rsidRDefault="006427ED">
            <w:pPr>
              <w:ind w:left="185" w:right="140"/>
              <w:jc w:val="center"/>
              <w:rPr>
                <w:b/>
                <w:sz w:val="22"/>
                <w:szCs w:val="22"/>
              </w:rPr>
            </w:pPr>
            <w:r>
              <w:rPr>
                <w:b/>
                <w:sz w:val="22"/>
                <w:szCs w:val="22"/>
              </w:rPr>
              <w:t>0</w:t>
            </w:r>
          </w:p>
        </w:tc>
      </w:tr>
    </w:tbl>
    <w:p w:rsidR="00FD5962" w:rsidRDefault="00FD5962">
      <w:pPr>
        <w:sectPr w:rsidR="00FD5962">
          <w:headerReference w:type="even" r:id="rId41"/>
          <w:headerReference w:type="default" r:id="rId42"/>
          <w:footerReference w:type="even" r:id="rId43"/>
          <w:footerReference w:type="default" r:id="rId44"/>
          <w:headerReference w:type="first" r:id="rId45"/>
          <w:footerReference w:type="first" r:id="rId46"/>
          <w:pgSz w:w="16838" w:h="11906" w:orient="landscape"/>
          <w:pgMar w:top="1173" w:right="1134" w:bottom="1400" w:left="1134" w:header="851" w:footer="1078" w:gutter="0"/>
          <w:cols w:space="720"/>
          <w:docGrid w:linePitch="360"/>
        </w:sect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30082E">
            <w:pPr>
              <w:ind w:left="185" w:right="140"/>
              <w:rPr>
                <w:b/>
                <w:color w:val="000000"/>
                <w:sz w:val="24"/>
                <w:szCs w:val="24"/>
              </w:rPr>
            </w:pPr>
            <w:r>
              <w:rPr>
                <w:color w:val="000000"/>
                <w:sz w:val="24"/>
                <w:szCs w:val="24"/>
              </w:rPr>
              <w:t xml:space="preserve">Установка </w:t>
            </w:r>
            <w:r w:rsidR="0030082E">
              <w:rPr>
                <w:color w:val="000000"/>
                <w:sz w:val="24"/>
                <w:szCs w:val="24"/>
              </w:rPr>
              <w:t>видеонаблюдения,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ind w:left="185" w:right="140"/>
              <w:jc w:val="center"/>
              <w:rPr>
                <w:sz w:val="22"/>
                <w:szCs w:val="22"/>
              </w:rPr>
            </w:pPr>
            <w:r>
              <w:rPr>
                <w:sz w:val="22"/>
                <w:szCs w:val="22"/>
              </w:rPr>
              <w:t>142,0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ind w:left="185" w:right="140"/>
              <w:jc w:val="center"/>
              <w:rPr>
                <w:color w:val="000000"/>
                <w:sz w:val="24"/>
                <w:szCs w:val="24"/>
              </w:rPr>
            </w:pPr>
            <w:r>
              <w:rPr>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1E613E" w:rsidRDefault="001E613E">
            <w:pPr>
              <w:ind w:left="185" w:right="140"/>
              <w:rPr>
                <w:color w:val="000000"/>
                <w:sz w:val="24"/>
                <w:szCs w:val="24"/>
              </w:rPr>
            </w:pPr>
            <w:r w:rsidRPr="001E613E">
              <w:rPr>
                <w:color w:val="000000"/>
                <w:sz w:val="24"/>
                <w:szCs w:val="24"/>
              </w:rPr>
              <w:t>Приобретение транспортного средства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1E613E">
            <w:pPr>
              <w:snapToGrid w:val="0"/>
              <w:ind w:left="185" w:right="140"/>
              <w:jc w:val="center"/>
              <w:rPr>
                <w:sz w:val="22"/>
                <w:szCs w:val="22"/>
              </w:rPr>
            </w:pPr>
            <w:r>
              <w:rPr>
                <w:sz w:val="22"/>
                <w:szCs w:val="22"/>
              </w:rPr>
              <w:t>421</w:t>
            </w:r>
            <w:r w:rsidR="0030082E">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snapToGrid w:val="0"/>
              <w:ind w:left="185" w:right="140"/>
              <w:jc w:val="center"/>
              <w:rPr>
                <w:sz w:val="22"/>
                <w:szCs w:val="22"/>
              </w:rPr>
            </w:pPr>
            <w:r>
              <w:rPr>
                <w:sz w:val="22"/>
                <w:szCs w:val="22"/>
              </w:rPr>
              <w:t>0</w:t>
            </w:r>
          </w:p>
        </w:tc>
      </w:tr>
      <w:tr w:rsidR="00C574CD"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C574CD" w:rsidRDefault="00C574CD">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C574CD" w:rsidRDefault="00C574CD">
            <w:pPr>
              <w:ind w:left="185" w:right="140"/>
              <w:rPr>
                <w:color w:val="000000"/>
                <w:sz w:val="24"/>
                <w:szCs w:val="24"/>
              </w:rPr>
            </w:pPr>
            <w:r>
              <w:rPr>
                <w:color w:val="000000"/>
                <w:sz w:val="24"/>
                <w:szCs w:val="24"/>
              </w:rPr>
              <w:t>Изготовление и проверка ПСД по благоустройству территории</w:t>
            </w:r>
          </w:p>
        </w:tc>
        <w:tc>
          <w:tcPr>
            <w:tcW w:w="2160" w:type="dxa"/>
            <w:tcBorders>
              <w:top w:val="single" w:sz="4" w:space="0" w:color="000000"/>
              <w:left w:val="single" w:sz="4" w:space="0" w:color="000000"/>
              <w:bottom w:val="single" w:sz="4" w:space="0" w:color="000000"/>
            </w:tcBorders>
            <w:shd w:val="clear" w:color="auto" w:fill="auto"/>
            <w:vAlign w:val="center"/>
          </w:tcPr>
          <w:p w:rsidR="00C574CD" w:rsidRDefault="00C574CD">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3F5CE8">
            <w:pPr>
              <w:snapToGrid w:val="0"/>
              <w:ind w:left="185" w:right="140"/>
              <w:jc w:val="center"/>
              <w:rPr>
                <w:sz w:val="22"/>
                <w:szCs w:val="22"/>
              </w:rPr>
            </w:pPr>
            <w:r>
              <w:rPr>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4CD" w:rsidRDefault="00C574CD">
            <w:pPr>
              <w:snapToGrid w:val="0"/>
              <w:ind w:left="185" w:right="140"/>
              <w:jc w:val="center"/>
              <w:rPr>
                <w:color w:val="FF0000"/>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B6AB7">
            <w:pPr>
              <w:ind w:left="185" w:right="140"/>
              <w:jc w:val="center"/>
              <w:rPr>
                <w:b/>
                <w:sz w:val="22"/>
                <w:szCs w:val="22"/>
              </w:rPr>
            </w:pPr>
            <w:r>
              <w:rPr>
                <w:b/>
                <w:sz w:val="22"/>
                <w:szCs w:val="22"/>
              </w:rPr>
              <w:t>176</w:t>
            </w:r>
            <w:r w:rsidR="00B75EBA">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337,22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D534CE"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D534CE" w:rsidRDefault="00D534CE">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D534CE" w:rsidRDefault="001058AC">
            <w:pPr>
              <w:ind w:left="185" w:right="140"/>
              <w:rPr>
                <w:color w:val="000000"/>
                <w:sz w:val="24"/>
                <w:szCs w:val="24"/>
              </w:rPr>
            </w:pPr>
            <w:r>
              <w:rPr>
                <w:color w:val="000000"/>
                <w:sz w:val="24"/>
                <w:szCs w:val="24"/>
              </w:rPr>
              <w:t>Замена дымовых пожарных извещателей</w:t>
            </w:r>
          </w:p>
        </w:tc>
        <w:tc>
          <w:tcPr>
            <w:tcW w:w="2160" w:type="dxa"/>
            <w:tcBorders>
              <w:top w:val="single" w:sz="4" w:space="0" w:color="000000"/>
              <w:left w:val="single" w:sz="4" w:space="0" w:color="000000"/>
              <w:bottom w:val="single" w:sz="4" w:space="0" w:color="000000"/>
            </w:tcBorders>
            <w:shd w:val="clear" w:color="auto" w:fill="auto"/>
            <w:vAlign w:val="center"/>
          </w:tcPr>
          <w:p w:rsidR="00D534CE" w:rsidRDefault="00D534CE">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BB6AB7" w:rsidP="00BB6AB7">
            <w:pPr>
              <w:ind w:left="185" w:right="140"/>
              <w:jc w:val="center"/>
              <w:rPr>
                <w:sz w:val="22"/>
                <w:szCs w:val="22"/>
              </w:rPr>
            </w:pPr>
            <w:r>
              <w:rPr>
                <w:sz w:val="22"/>
                <w:szCs w:val="22"/>
              </w:rPr>
              <w:t>51</w:t>
            </w:r>
            <w:r w:rsidR="001058AC">
              <w:rPr>
                <w:sz w:val="22"/>
                <w:szCs w:val="22"/>
              </w:rPr>
              <w:t>,</w:t>
            </w:r>
            <w:r>
              <w:rPr>
                <w:sz w:val="22"/>
                <w:szCs w:val="22"/>
              </w:rPr>
              <w:t>415</w:t>
            </w:r>
            <w:bookmarkStart w:id="0" w:name="_GoBack"/>
            <w:bookmarkEnd w:id="0"/>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D534CE">
            <w:pPr>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4CE" w:rsidRDefault="00D534CE">
            <w:pPr>
              <w:snapToGrid w:val="0"/>
              <w:ind w:left="185" w:right="140"/>
              <w:jc w:val="center"/>
              <w:rPr>
                <w:sz w:val="22"/>
                <w:szCs w:val="22"/>
              </w:rPr>
            </w:pP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Почтовая, 13</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265,22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Специалистов, 8</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72,0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BB6AB7"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BB6AB7" w:rsidRDefault="00BB6AB7">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BB6AB7" w:rsidRDefault="00BB6AB7" w:rsidP="00362C23">
            <w:pPr>
              <w:ind w:left="185" w:right="140"/>
              <w:rPr>
                <w:color w:val="000000"/>
                <w:sz w:val="24"/>
                <w:szCs w:val="24"/>
              </w:rPr>
            </w:pPr>
            <w:r>
              <w:rPr>
                <w:color w:val="000000"/>
                <w:sz w:val="24"/>
                <w:szCs w:val="24"/>
              </w:rPr>
              <w:t>Ремонт (замена) участка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BB6AB7" w:rsidRDefault="00BB6AB7">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BB6AB7" w:rsidRDefault="00BB6AB7">
            <w:pPr>
              <w:ind w:left="185" w:right="140"/>
              <w:jc w:val="center"/>
              <w:rPr>
                <w:sz w:val="22"/>
                <w:szCs w:val="22"/>
              </w:rPr>
            </w:pPr>
            <w:r>
              <w:rPr>
                <w:sz w:val="22"/>
                <w:szCs w:val="22"/>
              </w:rPr>
              <w:t>124,585</w:t>
            </w:r>
          </w:p>
        </w:tc>
        <w:tc>
          <w:tcPr>
            <w:tcW w:w="1620" w:type="dxa"/>
            <w:tcBorders>
              <w:top w:val="single" w:sz="4" w:space="0" w:color="000000"/>
              <w:left w:val="single" w:sz="4" w:space="0" w:color="000000"/>
              <w:bottom w:val="single" w:sz="4" w:space="0" w:color="000000"/>
            </w:tcBorders>
            <w:shd w:val="clear" w:color="auto" w:fill="auto"/>
            <w:vAlign w:val="center"/>
          </w:tcPr>
          <w:p w:rsidR="00BB6AB7" w:rsidRDefault="00BB6AB7">
            <w:pPr>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B7" w:rsidRDefault="00BB6AB7">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«Колокол</w:t>
            </w:r>
            <w:r w:rsidR="001E791B">
              <w:rPr>
                <w:b/>
                <w:i/>
                <w:color w:val="000000"/>
                <w:sz w:val="24"/>
                <w:szCs w:val="24"/>
              </w:rPr>
              <w:t>ьчик»</w:t>
            </w:r>
            <w:r>
              <w:rPr>
                <w:b/>
                <w:i/>
                <w:color w:val="000000"/>
                <w:sz w:val="24"/>
                <w:szCs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B6AB7" w:rsidP="00DF37FC">
            <w:pPr>
              <w:ind w:left="185" w:right="140"/>
              <w:jc w:val="center"/>
              <w:rPr>
                <w:b/>
                <w:sz w:val="22"/>
                <w:szCs w:val="22"/>
              </w:rPr>
            </w:pPr>
            <w:r>
              <w:rPr>
                <w:b/>
                <w:sz w:val="22"/>
                <w:szCs w:val="22"/>
              </w:rPr>
              <w:t>0</w:t>
            </w:r>
            <w:r w:rsidR="000B089C">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470B0D">
            <w:pPr>
              <w:snapToGrid w:val="0"/>
              <w:ind w:left="185" w:right="140"/>
              <w:jc w:val="center"/>
              <w:rPr>
                <w:b/>
                <w:sz w:val="22"/>
                <w:szCs w:val="22"/>
              </w:rPr>
            </w:pPr>
            <w:r>
              <w:rPr>
                <w:b/>
                <w:sz w:val="22"/>
                <w:szCs w:val="22"/>
              </w:rPr>
              <w:t>120,0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Установк</w:t>
            </w:r>
            <w:r w:rsidR="001E791B">
              <w:rPr>
                <w:color w:val="000000"/>
                <w:sz w:val="24"/>
                <w:szCs w:val="24"/>
              </w:rPr>
              <w:t>а теневого навеса на прогулочн</w:t>
            </w:r>
            <w:r w:rsidR="002308BA">
              <w:rPr>
                <w:color w:val="000000"/>
                <w:sz w:val="24"/>
                <w:szCs w:val="24"/>
              </w:rPr>
              <w:t>ой</w:t>
            </w:r>
            <w:r>
              <w:rPr>
                <w:color w:val="000000"/>
                <w:sz w:val="24"/>
                <w:szCs w:val="24"/>
              </w:rPr>
              <w:t xml:space="preserve"> площад</w:t>
            </w:r>
            <w:r w:rsidR="002308BA">
              <w:rPr>
                <w:color w:val="000000"/>
                <w:sz w:val="24"/>
                <w:szCs w:val="24"/>
              </w:rPr>
              <w:t>ке п.Мысовка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B75EBA" w:rsidRDefault="00B75EBA">
            <w:pPr>
              <w:ind w:left="185" w:right="140"/>
              <w:rPr>
                <w:color w:val="000000"/>
                <w:sz w:val="24"/>
                <w:szCs w:val="24"/>
              </w:rPr>
            </w:pPr>
            <w:r w:rsidRPr="00B75EBA">
              <w:rPr>
                <w:color w:val="000000"/>
                <w:sz w:val="24"/>
                <w:szCs w:val="24"/>
              </w:rPr>
              <w:t>Оценка рисков пожарной безопасности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7B4727">
            <w:pPr>
              <w:snapToGrid w:val="0"/>
              <w:ind w:left="185" w:right="140"/>
              <w:rPr>
                <w:sz w:val="22"/>
                <w:szCs w:val="22"/>
              </w:rPr>
            </w:pP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B75EBA" w:rsidP="007B4727">
            <w:pPr>
              <w:ind w:left="185" w:right="140"/>
              <w:rPr>
                <w:color w:val="000000"/>
                <w:sz w:val="24"/>
                <w:szCs w:val="24"/>
              </w:rPr>
            </w:pPr>
            <w:r>
              <w:rPr>
                <w:color w:val="000000"/>
                <w:sz w:val="24"/>
                <w:szCs w:val="24"/>
              </w:rPr>
              <w:t>Приобретение холодильников для пищеблока в д/с п. Мысовка и 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6427ED">
            <w:pPr>
              <w:snapToGrid w:val="0"/>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470B0D">
            <w:pPr>
              <w:snapToGrid w:val="0"/>
              <w:ind w:left="185" w:right="140"/>
              <w:jc w:val="center"/>
              <w:rPr>
                <w:sz w:val="22"/>
                <w:szCs w:val="22"/>
              </w:rPr>
            </w:pPr>
            <w:r>
              <w:rPr>
                <w:sz w:val="22"/>
                <w:szCs w:val="22"/>
              </w:rPr>
              <w:t>120,0</w:t>
            </w: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362C23" w:rsidP="00362C23">
            <w:pPr>
              <w:ind w:left="185" w:right="140"/>
              <w:rPr>
                <w:color w:val="000000"/>
                <w:sz w:val="24"/>
                <w:szCs w:val="24"/>
              </w:rPr>
            </w:pPr>
            <w:r>
              <w:rPr>
                <w:color w:val="000000"/>
                <w:sz w:val="24"/>
                <w:szCs w:val="24"/>
              </w:rPr>
              <w:t>Софинансирование работ по у</w:t>
            </w:r>
            <w:r w:rsidR="001E791B">
              <w:rPr>
                <w:color w:val="000000"/>
                <w:sz w:val="24"/>
                <w:szCs w:val="24"/>
              </w:rPr>
              <w:t>силени</w:t>
            </w:r>
            <w:r>
              <w:rPr>
                <w:color w:val="000000"/>
                <w:sz w:val="24"/>
                <w:szCs w:val="24"/>
              </w:rPr>
              <w:t>ю</w:t>
            </w:r>
            <w:r w:rsidR="001E791B">
              <w:rPr>
                <w:color w:val="000000"/>
                <w:sz w:val="24"/>
                <w:szCs w:val="24"/>
              </w:rPr>
              <w:t xml:space="preserve"> фундамента</w:t>
            </w:r>
            <w:r w:rsidR="002308BA">
              <w:rPr>
                <w:color w:val="000000"/>
                <w:sz w:val="24"/>
                <w:szCs w:val="24"/>
              </w:rPr>
              <w:t>, устройство отмост</w:t>
            </w:r>
            <w:r w:rsidR="001E791B">
              <w:rPr>
                <w:color w:val="000000"/>
                <w:sz w:val="24"/>
                <w:szCs w:val="24"/>
              </w:rPr>
              <w:t>ки</w:t>
            </w:r>
            <w:r w:rsidR="002308BA">
              <w:rPr>
                <w:color w:val="000000"/>
                <w:sz w:val="24"/>
                <w:szCs w:val="24"/>
              </w:rPr>
              <w:t>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snapToGrid w:val="0"/>
              <w:ind w:left="185" w:right="140"/>
              <w:jc w:val="center"/>
              <w:rPr>
                <w:sz w:val="22"/>
                <w:szCs w:val="22"/>
              </w:rPr>
            </w:pPr>
            <w:r>
              <w:rPr>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1E791B">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0</w:t>
            </w:r>
            <w:r w:rsidR="00BB6AB7">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774,06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(замена)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362C23">
            <w:pPr>
              <w:ind w:left="185" w:right="140"/>
              <w:jc w:val="center"/>
              <w:rPr>
                <w:sz w:val="22"/>
                <w:szCs w:val="22"/>
              </w:rPr>
            </w:pPr>
            <w:r>
              <w:rPr>
                <w:sz w:val="22"/>
                <w:szCs w:val="22"/>
              </w:rPr>
              <w:t>600,0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362C23">
            <w:pPr>
              <w:ind w:left="185" w:right="140"/>
              <w:jc w:val="center"/>
              <w:rPr>
                <w:b/>
                <w:color w:val="000000"/>
                <w:sz w:val="24"/>
                <w:szCs w:val="24"/>
              </w:rPr>
            </w:pPr>
            <w:r>
              <w:rPr>
                <w:sz w:val="22"/>
                <w:szCs w:val="22"/>
              </w:rPr>
              <w:t>0</w:t>
            </w:r>
          </w:p>
        </w:tc>
      </w:tr>
      <w:tr w:rsidR="00382A2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82A2B" w:rsidRDefault="00382A2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82A2B" w:rsidRDefault="00A40859">
            <w:pPr>
              <w:ind w:left="185" w:right="140"/>
              <w:rPr>
                <w:color w:val="000000"/>
                <w:sz w:val="24"/>
                <w:szCs w:val="24"/>
              </w:rPr>
            </w:pPr>
            <w:r>
              <w:rPr>
                <w:color w:val="000000"/>
                <w:sz w:val="24"/>
                <w:szCs w:val="24"/>
              </w:rPr>
              <w:t>Установка освещения по периметру</w:t>
            </w:r>
          </w:p>
        </w:tc>
        <w:tc>
          <w:tcPr>
            <w:tcW w:w="2160" w:type="dxa"/>
            <w:tcBorders>
              <w:top w:val="single" w:sz="4" w:space="0" w:color="000000"/>
              <w:left w:val="single" w:sz="4" w:space="0" w:color="000000"/>
              <w:bottom w:val="single" w:sz="4" w:space="0" w:color="000000"/>
            </w:tcBorders>
            <w:shd w:val="clear" w:color="auto" w:fill="auto"/>
            <w:vAlign w:val="center"/>
          </w:tcPr>
          <w:p w:rsidR="00382A2B" w:rsidRDefault="00382A2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A2B" w:rsidRDefault="00382A2B">
            <w:pPr>
              <w:ind w:left="185" w:right="140"/>
              <w:jc w:val="center"/>
              <w:rPr>
                <w:b/>
                <w:color w:val="000000"/>
                <w:sz w:val="24"/>
                <w:szCs w:val="24"/>
              </w:rPr>
            </w:pPr>
          </w:p>
        </w:tc>
      </w:tr>
      <w:tr w:rsidR="00FD5962" w:rsidTr="004D723A">
        <w:trPr>
          <w:trHeight w:val="239"/>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pPr>
              <w:ind w:left="185" w:right="140"/>
              <w:rPr>
                <w:b/>
                <w:color w:val="000000"/>
                <w:sz w:val="24"/>
                <w:szCs w:val="24"/>
              </w:rPr>
            </w:pPr>
            <w:r>
              <w:rPr>
                <w:color w:val="000000"/>
                <w:sz w:val="24"/>
                <w:szCs w:val="24"/>
              </w:rPr>
              <w:t>Софинансирование работ по капитальному ремонту кровли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66194C" w:rsidRDefault="00362C23" w:rsidP="004D723A">
            <w:pPr>
              <w:snapToGrid w:val="0"/>
              <w:ind w:left="185" w:right="140"/>
              <w:jc w:val="center"/>
              <w:rPr>
                <w:sz w:val="22"/>
                <w:szCs w:val="22"/>
              </w:rPr>
            </w:pPr>
            <w:r>
              <w:rPr>
                <w:sz w:val="22"/>
                <w:szCs w:val="22"/>
              </w:rPr>
              <w:t>73,31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5" w:right="140"/>
              <w:jc w:val="center"/>
              <w:rPr>
                <w:b/>
                <w:color w:val="000000"/>
                <w:sz w:val="24"/>
                <w:szCs w:val="24"/>
              </w:rPr>
            </w:pPr>
          </w:p>
        </w:tc>
      </w:tr>
      <w:tr w:rsidR="00A40859"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A40859" w:rsidRDefault="00A40859">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A40859" w:rsidRDefault="00362C23">
            <w:pPr>
              <w:ind w:left="185" w:right="140"/>
              <w:rPr>
                <w:color w:val="000000"/>
                <w:sz w:val="24"/>
                <w:szCs w:val="24"/>
              </w:rPr>
            </w:pPr>
            <w:r>
              <w:rPr>
                <w:color w:val="000000"/>
                <w:sz w:val="24"/>
                <w:szCs w:val="24"/>
              </w:rPr>
              <w:t>Софинансирование работ по капитальному ремонту фасада</w:t>
            </w:r>
          </w:p>
        </w:tc>
        <w:tc>
          <w:tcPr>
            <w:tcW w:w="2160" w:type="dxa"/>
            <w:tcBorders>
              <w:top w:val="single" w:sz="4" w:space="0" w:color="000000"/>
              <w:left w:val="single" w:sz="4" w:space="0" w:color="000000"/>
              <w:bottom w:val="single" w:sz="4" w:space="0" w:color="000000"/>
            </w:tcBorders>
            <w:shd w:val="clear" w:color="auto" w:fill="auto"/>
            <w:vAlign w:val="center"/>
          </w:tcPr>
          <w:p w:rsidR="00A40859" w:rsidRDefault="00A40859">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362C23">
            <w:pPr>
              <w:snapToGrid w:val="0"/>
              <w:ind w:left="185" w:right="140"/>
              <w:jc w:val="center"/>
              <w:rPr>
                <w:sz w:val="22"/>
                <w:szCs w:val="22"/>
              </w:rPr>
            </w:pPr>
            <w:r>
              <w:rPr>
                <w:sz w:val="22"/>
                <w:szCs w:val="22"/>
              </w:rPr>
              <w:t>100,75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59" w:rsidRDefault="00A40859">
            <w:pPr>
              <w:ind w:left="185" w:right="140"/>
              <w:jc w:val="center"/>
              <w:rPr>
                <w:b/>
                <w:color w:val="000000"/>
                <w:sz w:val="24"/>
                <w:szCs w:val="24"/>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E5281">
            <w:pPr>
              <w:ind w:left="185" w:right="140"/>
              <w:jc w:val="center"/>
              <w:rPr>
                <w:b/>
                <w:sz w:val="22"/>
                <w:szCs w:val="22"/>
              </w:rPr>
            </w:pPr>
            <w:r>
              <w:rPr>
                <w:b/>
                <w:sz w:val="22"/>
                <w:szCs w:val="22"/>
              </w:rPr>
              <w:t>1036</w:t>
            </w:r>
            <w:r w:rsidR="000B089C">
              <w:rPr>
                <w:b/>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4D723A">
            <w:pPr>
              <w:ind w:left="185" w:right="140"/>
              <w:jc w:val="center"/>
              <w:rPr>
                <w:b/>
                <w:sz w:val="22"/>
                <w:szCs w:val="22"/>
              </w:rPr>
            </w:pPr>
            <w:r>
              <w:rPr>
                <w:b/>
                <w:sz w:val="22"/>
                <w:szCs w:val="22"/>
              </w:rPr>
              <w:t>278,45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877CC">
            <w:pPr>
              <w:ind w:left="185" w:right="140"/>
              <w:jc w:val="center"/>
              <w:rPr>
                <w:b/>
                <w:color w:val="000000"/>
                <w:sz w:val="24"/>
                <w:szCs w:val="24"/>
              </w:rPr>
            </w:pPr>
            <w:r>
              <w:rPr>
                <w:b/>
                <w:color w:val="000000"/>
                <w:sz w:val="24"/>
                <w:szCs w:val="24"/>
              </w:rPr>
              <w:t>0</w:t>
            </w:r>
          </w:p>
        </w:tc>
      </w:tr>
      <w:tr w:rsidR="00170F28"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70F28" w:rsidRDefault="00170F28">
            <w:pPr>
              <w:snapToGrid w:val="0"/>
              <w:ind w:left="180"/>
              <w:rPr>
                <w:b/>
                <w:color w:val="000000"/>
                <w:sz w:val="24"/>
                <w:szCs w:val="24"/>
              </w:rPr>
            </w:pPr>
            <w:r>
              <w:rPr>
                <w:b/>
                <w:color w:val="000000"/>
                <w:sz w:val="24"/>
                <w:szCs w:val="24"/>
              </w:rPr>
              <w:t>Изготовление ПСД</w:t>
            </w:r>
          </w:p>
        </w:tc>
        <w:tc>
          <w:tcPr>
            <w:tcW w:w="6475" w:type="dxa"/>
            <w:tcBorders>
              <w:top w:val="single" w:sz="4" w:space="0" w:color="000000"/>
              <w:left w:val="single" w:sz="4" w:space="0" w:color="000000"/>
              <w:bottom w:val="single" w:sz="4" w:space="0" w:color="000000"/>
            </w:tcBorders>
            <w:shd w:val="clear" w:color="auto" w:fill="auto"/>
          </w:tcPr>
          <w:p w:rsidR="00170F28" w:rsidRDefault="00362C23" w:rsidP="00362C23">
            <w:pPr>
              <w:ind w:left="185" w:right="140"/>
              <w:rPr>
                <w:color w:val="000000"/>
                <w:sz w:val="24"/>
                <w:szCs w:val="24"/>
              </w:rPr>
            </w:pPr>
            <w:r>
              <w:rPr>
                <w:color w:val="000000"/>
                <w:sz w:val="24"/>
                <w:szCs w:val="24"/>
              </w:rPr>
              <w:t>Софинансирование работ по  ремонту системы отопления</w:t>
            </w:r>
            <w:r w:rsidR="006650F4">
              <w:rPr>
                <w:color w:val="000000"/>
                <w:sz w:val="24"/>
                <w:szCs w:val="24"/>
              </w:rPr>
              <w:t xml:space="preserve"> зданий п. Большаково и п. Высокое</w:t>
            </w:r>
          </w:p>
        </w:tc>
        <w:tc>
          <w:tcPr>
            <w:tcW w:w="2160" w:type="dxa"/>
            <w:tcBorders>
              <w:top w:val="single" w:sz="4" w:space="0" w:color="000000"/>
              <w:left w:val="single" w:sz="4" w:space="0" w:color="000000"/>
              <w:bottom w:val="single" w:sz="4" w:space="0" w:color="000000"/>
            </w:tcBorders>
            <w:shd w:val="clear" w:color="auto" w:fill="auto"/>
            <w:vAlign w:val="center"/>
          </w:tcPr>
          <w:p w:rsidR="00170F28" w:rsidRDefault="00170F28">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70F28" w:rsidRPr="00AA24E2" w:rsidRDefault="000B089C">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170F28" w:rsidRDefault="000B089C">
            <w:pPr>
              <w:ind w:left="185" w:right="140"/>
              <w:jc w:val="center"/>
              <w:rPr>
                <w:sz w:val="22"/>
                <w:szCs w:val="22"/>
              </w:rPr>
            </w:pPr>
            <w:r>
              <w:rPr>
                <w:sz w:val="22"/>
                <w:szCs w:val="22"/>
              </w:rPr>
              <w:t>95,25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28" w:rsidRDefault="001877CC">
            <w:pPr>
              <w:ind w:left="185" w:right="140"/>
              <w:jc w:val="center"/>
              <w:rPr>
                <w:sz w:val="22"/>
                <w:szCs w:val="22"/>
              </w:rPr>
            </w:pPr>
            <w:r>
              <w:rPr>
                <w:sz w:val="22"/>
                <w:szCs w:val="22"/>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9F5AD5" w:rsidP="00362C23">
            <w:pPr>
              <w:ind w:left="185" w:right="140"/>
              <w:rPr>
                <w:b/>
                <w:color w:val="000000"/>
                <w:sz w:val="24"/>
                <w:szCs w:val="24"/>
              </w:rPr>
            </w:pPr>
            <w:r>
              <w:rPr>
                <w:color w:val="000000"/>
                <w:sz w:val="24"/>
                <w:szCs w:val="24"/>
              </w:rPr>
              <w:t>Софинансирование капитального р</w:t>
            </w:r>
            <w:r w:rsidR="00FD5962">
              <w:rPr>
                <w:color w:val="000000"/>
                <w:sz w:val="24"/>
                <w:szCs w:val="24"/>
              </w:rPr>
              <w:t>емонт</w:t>
            </w:r>
            <w:r>
              <w:rPr>
                <w:color w:val="000000"/>
                <w:sz w:val="24"/>
                <w:szCs w:val="24"/>
              </w:rPr>
              <w:t>а</w:t>
            </w:r>
            <w:r w:rsidR="00362C23">
              <w:rPr>
                <w:color w:val="000000"/>
                <w:sz w:val="24"/>
                <w:szCs w:val="24"/>
              </w:rPr>
              <w:t>крыши</w:t>
            </w:r>
            <w:r w:rsidR="00FD5962">
              <w:rPr>
                <w:color w:val="000000"/>
                <w:sz w:val="24"/>
                <w:szCs w:val="24"/>
              </w:rPr>
              <w:t>здания п. Большаково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823838" w:rsidRDefault="000B089C">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0B089C">
            <w:pPr>
              <w:ind w:left="185" w:right="140"/>
              <w:jc w:val="center"/>
              <w:rPr>
                <w:color w:val="FF0000"/>
                <w:sz w:val="22"/>
                <w:szCs w:val="22"/>
              </w:rPr>
            </w:pPr>
            <w:r>
              <w:rPr>
                <w:sz w:val="22"/>
                <w:szCs w:val="22"/>
              </w:rPr>
              <w:t>75,0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823838" w:rsidRDefault="00823838">
            <w:pPr>
              <w:snapToGrid w:val="0"/>
              <w:ind w:left="185" w:right="140"/>
              <w:jc w:val="center"/>
              <w:rPr>
                <w:sz w:val="22"/>
                <w:szCs w:val="22"/>
              </w:rPr>
            </w:pPr>
            <w:r w:rsidRPr="00823838">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362C23">
            <w:pPr>
              <w:ind w:left="185" w:right="140"/>
              <w:rPr>
                <w:b/>
                <w:color w:val="000000"/>
                <w:sz w:val="24"/>
                <w:szCs w:val="24"/>
              </w:rPr>
            </w:pPr>
            <w:r>
              <w:rPr>
                <w:color w:val="000000"/>
                <w:sz w:val="24"/>
                <w:szCs w:val="24"/>
              </w:rPr>
              <w:t>Софинансирование р</w:t>
            </w:r>
            <w:r w:rsidR="00FD5962">
              <w:rPr>
                <w:color w:val="000000"/>
                <w:sz w:val="24"/>
                <w:szCs w:val="24"/>
              </w:rPr>
              <w:t>емонт</w:t>
            </w:r>
            <w:r>
              <w:rPr>
                <w:color w:val="000000"/>
                <w:sz w:val="24"/>
                <w:szCs w:val="24"/>
              </w:rPr>
              <w:t>а</w:t>
            </w:r>
            <w:r w:rsidR="00FD5962">
              <w:rPr>
                <w:color w:val="000000"/>
                <w:sz w:val="24"/>
                <w:szCs w:val="24"/>
              </w:rPr>
              <w:t xml:space="preserve"> подъездных путей, площадок, дорожек</w:t>
            </w:r>
            <w:r w:rsidR="00DD0356">
              <w:rPr>
                <w:color w:val="000000"/>
                <w:sz w:val="24"/>
                <w:szCs w:val="24"/>
              </w:rPr>
              <w:t xml:space="preserve">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108,2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ind w:left="185" w:right="140"/>
              <w:jc w:val="center"/>
              <w:rPr>
                <w:b/>
                <w:color w:val="000000"/>
                <w:sz w:val="24"/>
                <w:szCs w:val="24"/>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823838">
            <w:pPr>
              <w:ind w:left="185" w:right="140"/>
              <w:rPr>
                <w:b/>
                <w:color w:val="000000"/>
                <w:sz w:val="24"/>
                <w:szCs w:val="24"/>
              </w:rPr>
            </w:pPr>
            <w:r>
              <w:rPr>
                <w:color w:val="000000"/>
                <w:sz w:val="24"/>
                <w:szCs w:val="24"/>
              </w:rPr>
              <w:t>Установка противопожарных дверей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ind w:left="185" w:right="140"/>
              <w:jc w:val="center"/>
              <w:rPr>
                <w:sz w:val="22"/>
                <w:szCs w:val="22"/>
              </w:rPr>
            </w:pPr>
            <w:r>
              <w:rPr>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r>
      <w:tr w:rsidR="00BE5281" w:rsidTr="00BE5281">
        <w:trPr>
          <w:trHeight w:val="306"/>
        </w:trPr>
        <w:tc>
          <w:tcPr>
            <w:tcW w:w="2165" w:type="dxa"/>
            <w:tcBorders>
              <w:left w:val="single" w:sz="4" w:space="0" w:color="000000"/>
              <w:bottom w:val="single" w:sz="4" w:space="0" w:color="000000"/>
            </w:tcBorders>
            <w:shd w:val="clear" w:color="auto" w:fill="auto"/>
            <w:vAlign w:val="center"/>
          </w:tcPr>
          <w:p w:rsidR="00BE5281" w:rsidRDefault="00BE5281">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BE5281" w:rsidRDefault="006A06C3" w:rsidP="006A06C3">
            <w:pPr>
              <w:ind w:left="185" w:right="140"/>
              <w:rPr>
                <w:color w:val="000000"/>
                <w:sz w:val="24"/>
                <w:szCs w:val="24"/>
              </w:rPr>
            </w:pPr>
            <w:r>
              <w:rPr>
                <w:color w:val="000000"/>
                <w:sz w:val="24"/>
                <w:szCs w:val="24"/>
              </w:rPr>
              <w:t xml:space="preserve">Реализация мероприятия «Капитальный ремонт </w:t>
            </w:r>
            <w:r w:rsidR="00E14A7A">
              <w:rPr>
                <w:color w:val="000000"/>
                <w:sz w:val="24"/>
                <w:szCs w:val="24"/>
              </w:rPr>
              <w:t xml:space="preserve">отопления </w:t>
            </w:r>
            <w:r>
              <w:rPr>
                <w:color w:val="000000"/>
                <w:sz w:val="24"/>
                <w:szCs w:val="24"/>
              </w:rPr>
              <w:lastRenderedPageBreak/>
              <w:t>в здании МБДОУ детский сад «Теремок», расположенного по адресу: Славский район</w:t>
            </w:r>
            <w:r w:rsidR="00E14A7A">
              <w:rPr>
                <w:color w:val="000000"/>
                <w:sz w:val="24"/>
                <w:szCs w:val="24"/>
              </w:rPr>
              <w:t>, п. Высокое, ул. Специалистов,</w:t>
            </w:r>
            <w:r>
              <w:rPr>
                <w:color w:val="000000"/>
                <w:sz w:val="24"/>
                <w:szCs w:val="24"/>
              </w:rPr>
              <w:t>2</w:t>
            </w:r>
          </w:p>
        </w:tc>
        <w:tc>
          <w:tcPr>
            <w:tcW w:w="2160" w:type="dxa"/>
            <w:tcBorders>
              <w:top w:val="single" w:sz="4" w:space="0" w:color="000000"/>
              <w:left w:val="single" w:sz="4" w:space="0" w:color="000000"/>
              <w:bottom w:val="single" w:sz="4" w:space="0" w:color="000000"/>
            </w:tcBorders>
            <w:shd w:val="clear" w:color="auto" w:fill="auto"/>
            <w:vAlign w:val="center"/>
          </w:tcPr>
          <w:p w:rsidR="00BE5281" w:rsidRDefault="00BE5281">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BE5281" w:rsidRDefault="00BE5281">
            <w:pPr>
              <w:ind w:left="185" w:right="140"/>
              <w:jc w:val="center"/>
              <w:rPr>
                <w:sz w:val="22"/>
                <w:szCs w:val="22"/>
              </w:rPr>
            </w:pPr>
            <w:r>
              <w:rPr>
                <w:sz w:val="22"/>
                <w:szCs w:val="22"/>
              </w:rPr>
              <w:t>916,0</w:t>
            </w:r>
          </w:p>
        </w:tc>
        <w:tc>
          <w:tcPr>
            <w:tcW w:w="1620" w:type="dxa"/>
            <w:tcBorders>
              <w:top w:val="single" w:sz="4" w:space="0" w:color="000000"/>
              <w:left w:val="single" w:sz="4" w:space="0" w:color="000000"/>
              <w:bottom w:val="single" w:sz="4" w:space="0" w:color="000000"/>
            </w:tcBorders>
            <w:shd w:val="clear" w:color="auto" w:fill="auto"/>
            <w:vAlign w:val="center"/>
          </w:tcPr>
          <w:p w:rsidR="00BE5281" w:rsidRDefault="006A06C3">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281" w:rsidRDefault="006A06C3">
            <w:pPr>
              <w:snapToGrid w:val="0"/>
              <w:ind w:left="185" w:right="140"/>
              <w:jc w:val="center"/>
              <w:rPr>
                <w:sz w:val="22"/>
                <w:szCs w:val="22"/>
              </w:rPr>
            </w:pPr>
            <w:r>
              <w:rPr>
                <w:sz w:val="22"/>
                <w:szCs w:val="22"/>
              </w:rPr>
              <w:t>0,0</w:t>
            </w:r>
          </w:p>
        </w:tc>
      </w:tr>
      <w:tr w:rsidR="00FD5962" w:rsidTr="003F5CE8">
        <w:trPr>
          <w:trHeight w:val="514"/>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0"/>
              <w:rPr>
                <w:color w:val="000000"/>
                <w:sz w:val="24"/>
                <w:szCs w:val="24"/>
              </w:rPr>
            </w:pPr>
            <w:r>
              <w:rPr>
                <w:b/>
                <w:color w:val="000000"/>
                <w:sz w:val="24"/>
                <w:szCs w:val="24"/>
              </w:rPr>
              <w:lastRenderedPageBreak/>
              <w:t>Основное мероприятие 1.3</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дополнительных мест для детей в детских садах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r>
      <w:tr w:rsidR="000936A7" w:rsidTr="00DE2D1C">
        <w:trPr>
          <w:trHeight w:val="877"/>
        </w:trPr>
        <w:tc>
          <w:tcPr>
            <w:tcW w:w="2165" w:type="dxa"/>
            <w:vMerge w:val="restart"/>
            <w:tcBorders>
              <w:top w:val="single" w:sz="4" w:space="0" w:color="000000"/>
              <w:left w:val="single" w:sz="4" w:space="0" w:color="000000"/>
            </w:tcBorders>
            <w:shd w:val="clear" w:color="auto" w:fill="auto"/>
          </w:tcPr>
          <w:p w:rsidR="000936A7" w:rsidRDefault="000936A7">
            <w:pPr>
              <w:ind w:left="185" w:right="140"/>
              <w:rPr>
                <w:color w:val="000000"/>
                <w:sz w:val="24"/>
                <w:szCs w:val="24"/>
              </w:rPr>
            </w:pPr>
            <w:r>
              <w:rPr>
                <w:b/>
                <w:color w:val="000000"/>
                <w:sz w:val="24"/>
                <w:szCs w:val="24"/>
              </w:rPr>
              <w:t>Основное мероприятие 1.4</w:t>
            </w: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всего:</w:t>
            </w:r>
          </w:p>
        </w:tc>
        <w:tc>
          <w:tcPr>
            <w:tcW w:w="2160" w:type="dxa"/>
            <w:tcBorders>
              <w:top w:val="single" w:sz="4" w:space="0" w:color="000000"/>
              <w:left w:val="single" w:sz="4" w:space="0" w:color="000000"/>
              <w:bottom w:val="single" w:sz="4" w:space="0" w:color="000000"/>
            </w:tcBorders>
            <w:shd w:val="clear" w:color="auto" w:fill="auto"/>
            <w:vAlign w:val="center"/>
          </w:tcPr>
          <w:p w:rsidR="000936A7" w:rsidRPr="00D71260" w:rsidRDefault="000936A7">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0,0</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3</w:t>
            </w:r>
            <w:r w:rsidR="001877CC">
              <w:rPr>
                <w:b/>
                <w:color w:val="000000"/>
                <w:sz w:val="24"/>
                <w:szCs w:val="24"/>
              </w:rPr>
              <w:t>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6A7" w:rsidRDefault="0082439D">
            <w:pPr>
              <w:ind w:left="185" w:right="140"/>
              <w:jc w:val="center"/>
              <w:rPr>
                <w:b/>
                <w:color w:val="000000"/>
                <w:sz w:val="24"/>
                <w:szCs w:val="24"/>
              </w:rPr>
            </w:pPr>
            <w:r>
              <w:rPr>
                <w:b/>
                <w:color w:val="000000"/>
                <w:sz w:val="24"/>
                <w:szCs w:val="24"/>
              </w:rPr>
              <w:t>35</w:t>
            </w:r>
            <w:r w:rsidR="00B83609">
              <w:rPr>
                <w:b/>
                <w:color w:val="000000"/>
                <w:sz w:val="24"/>
                <w:szCs w:val="24"/>
              </w:rPr>
              <w:t>0,0</w:t>
            </w:r>
          </w:p>
        </w:tc>
      </w:tr>
      <w:tr w:rsidR="000936A7" w:rsidTr="00DE2D1C">
        <w:trPr>
          <w:trHeight w:val="353"/>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snapToGrid w:val="0"/>
              <w:ind w:left="185" w:right="140"/>
              <w:rPr>
                <w:b/>
                <w:color w:val="000000"/>
                <w:sz w:val="22"/>
                <w:szCs w:val="22"/>
              </w:rPr>
            </w:pPr>
          </w:p>
        </w:tc>
      </w:tr>
      <w:tr w:rsidR="000936A7" w:rsidTr="00DE2D1C">
        <w:trPr>
          <w:trHeight w:val="495"/>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 xml:space="preserve">Замена и приобретение мебели, инвентаря и </w:t>
            </w:r>
            <w:r w:rsidR="00B75EBA">
              <w:rPr>
                <w:color w:val="000000"/>
                <w:sz w:val="24"/>
                <w:szCs w:val="24"/>
              </w:rPr>
              <w:t>спортивно-</w:t>
            </w:r>
            <w:r>
              <w:rPr>
                <w:color w:val="000000"/>
                <w:sz w:val="24"/>
                <w:szCs w:val="24"/>
              </w:rPr>
              <w:t>игровых площадок в МБДОУ детский сад «Колокольчик» (п.Мысовка, и п.Прохладное)</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Pr="000936A7" w:rsidRDefault="000936A7">
            <w:pPr>
              <w:ind w:left="185" w:right="140"/>
              <w:jc w:val="center"/>
              <w:rPr>
                <w:color w:val="000000"/>
                <w:sz w:val="24"/>
                <w:szCs w:val="24"/>
              </w:rPr>
            </w:pPr>
            <w:r w:rsidRPr="000936A7">
              <w:rPr>
                <w:color w:val="000000"/>
                <w:sz w:val="24"/>
                <w:szCs w:val="24"/>
              </w:rPr>
              <w:t>100,0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10</w:t>
            </w:r>
            <w:r w:rsidR="000936A7">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rPr>
                <w:b/>
                <w:color w:val="000000"/>
                <w:sz w:val="24"/>
                <w:szCs w:val="24"/>
              </w:rPr>
            </w:pPr>
            <w:r>
              <w:rPr>
                <w:color w:val="000000"/>
                <w:sz w:val="22"/>
                <w:szCs w:val="22"/>
              </w:rPr>
              <w:t>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color w:val="000000"/>
                <w:sz w:val="24"/>
                <w:szCs w:val="24"/>
              </w:rPr>
            </w:pPr>
            <w:r>
              <w:rPr>
                <w:color w:val="000000"/>
                <w:sz w:val="24"/>
                <w:szCs w:val="24"/>
              </w:rPr>
              <w:t xml:space="preserve">Приобретение оборудования для спортивного зала </w:t>
            </w:r>
            <w:r w:rsidR="002C6239">
              <w:rPr>
                <w:color w:val="000000"/>
                <w:sz w:val="24"/>
                <w:szCs w:val="24"/>
              </w:rPr>
              <w:t xml:space="preserve">и баяна </w:t>
            </w:r>
            <w:r>
              <w:rPr>
                <w:color w:val="000000"/>
                <w:sz w:val="24"/>
                <w:szCs w:val="24"/>
              </w:rPr>
              <w:t>в 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r>
      <w:tr w:rsidR="000936A7" w:rsidTr="00DE2D1C">
        <w:trPr>
          <w:trHeight w:val="498"/>
        </w:trPr>
        <w:tc>
          <w:tcPr>
            <w:tcW w:w="2165" w:type="dxa"/>
            <w:vMerge/>
            <w:tcBorders>
              <w:left w:val="single" w:sz="4" w:space="0" w:color="000000"/>
              <w:bottom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pPr>
            <w:r>
              <w:rPr>
                <w:color w:val="000000"/>
                <w:sz w:val="22"/>
                <w:szCs w:val="22"/>
              </w:rPr>
              <w:t>250,0</w:t>
            </w:r>
          </w:p>
        </w:tc>
      </w:tr>
    </w:tbl>
    <w:p w:rsidR="00FD5962" w:rsidRDefault="00FD5962">
      <w:pPr>
        <w:sectPr w:rsidR="00FD5962">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134" w:bottom="1078" w:left="1134" w:header="720" w:footer="709" w:gutter="0"/>
          <w:cols w:space="720"/>
          <w:docGrid w:linePitch="360"/>
        </w:sectPr>
      </w:pPr>
    </w:p>
    <w:p w:rsidR="00FD5962" w:rsidRDefault="00FD5962">
      <w:pPr>
        <w:jc w:val="center"/>
        <w:rPr>
          <w:b/>
          <w:color w:val="000000"/>
          <w:sz w:val="32"/>
          <w:szCs w:val="32"/>
        </w:rPr>
      </w:pPr>
      <w:r>
        <w:rPr>
          <w:b/>
          <w:color w:val="000000"/>
          <w:sz w:val="32"/>
          <w:szCs w:val="32"/>
        </w:rPr>
        <w:lastRenderedPageBreak/>
        <w:t xml:space="preserve">Подпрограмма №2 «Развитие общего образования детей» </w:t>
      </w:r>
    </w:p>
    <w:p w:rsidR="00FD5962" w:rsidRPr="00C6473D" w:rsidRDefault="00FD5962" w:rsidP="00C6473D">
      <w:pPr>
        <w:jc w:val="center"/>
        <w:rPr>
          <w:b/>
          <w:color w:val="000000"/>
          <w:sz w:val="32"/>
          <w:szCs w:val="32"/>
        </w:rPr>
      </w:pPr>
      <w:r>
        <w:rPr>
          <w:b/>
          <w:color w:val="000000"/>
          <w:sz w:val="32"/>
          <w:szCs w:val="32"/>
        </w:rPr>
        <w:t>(далее - подпрограмма №2)</w:t>
      </w:r>
    </w:p>
    <w:p w:rsidR="00FD5962" w:rsidRDefault="00FD5962">
      <w:pPr>
        <w:jc w:val="center"/>
        <w:rPr>
          <w:color w:val="000000"/>
        </w:rPr>
      </w:pPr>
      <w:r>
        <w:rPr>
          <w:b/>
          <w:color w:val="000000"/>
        </w:rPr>
        <w:t>Паспорт подпрограммы №2</w:t>
      </w:r>
    </w:p>
    <w:p w:rsidR="00FD5962" w:rsidRPr="00A454C5" w:rsidRDefault="00FD5962">
      <w:pPr>
        <w:jc w:val="both"/>
        <w:rPr>
          <w:color w:val="000000"/>
          <w:sz w:val="16"/>
          <w:szCs w:val="16"/>
        </w:rPr>
      </w:pPr>
    </w:p>
    <w:tbl>
      <w:tblPr>
        <w:tblW w:w="0" w:type="auto"/>
        <w:tblInd w:w="-5" w:type="dxa"/>
        <w:tblLayout w:type="fixed"/>
        <w:tblCellMar>
          <w:left w:w="0" w:type="dxa"/>
          <w:right w:w="0" w:type="dxa"/>
        </w:tblCellMar>
        <w:tblLook w:val="0000"/>
      </w:tblPr>
      <w:tblGrid>
        <w:gridCol w:w="3785"/>
        <w:gridCol w:w="5950"/>
      </w:tblGrid>
      <w:tr w:rsidR="00FD5962">
        <w:trPr>
          <w:trHeight w:val="415"/>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общего образования детей»</w:t>
            </w:r>
          </w:p>
        </w:tc>
      </w:tr>
      <w:tr w:rsidR="00FD5962">
        <w:trPr>
          <w:trHeight w:val="88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rPr>
                <w:color w:val="000000"/>
              </w:rPr>
            </w:pPr>
            <w:r>
              <w:rPr>
                <w:color w:val="000000"/>
              </w:rPr>
              <w:t>Отдел образования</w:t>
            </w:r>
            <w:r w:rsidR="000C18B8">
              <w:rPr>
                <w:color w:val="000000"/>
              </w:rPr>
              <w:t xml:space="preserve"> администрации </w:t>
            </w:r>
            <w:r>
              <w:rPr>
                <w:color w:val="000000"/>
              </w:rPr>
              <w:t>МО «Славский городской округ»</w:t>
            </w:r>
          </w:p>
        </w:tc>
      </w:tr>
      <w:tr w:rsidR="00FD5962">
        <w:trPr>
          <w:trHeight w:val="234"/>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w:t>
            </w:r>
          </w:p>
        </w:tc>
      </w:tr>
      <w:tr w:rsidR="00FD5962">
        <w:trPr>
          <w:trHeight w:val="171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Повышение доступности качественного общего образования детей, соответствующего требованиям развития экономики округа, современным потребностям общества и каждого гражданина</w:t>
            </w:r>
          </w:p>
        </w:tc>
      </w:tr>
      <w:tr w:rsidR="00FD5962">
        <w:trPr>
          <w:trHeight w:val="3996"/>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Pr="0004563B" w:rsidRDefault="00FD5962" w:rsidP="00C6473D">
            <w:pPr>
              <w:ind w:left="180" w:right="180"/>
              <w:jc w:val="both"/>
              <w:rPr>
                <w:color w:val="000000"/>
              </w:rPr>
            </w:pPr>
            <w:r>
              <w:rPr>
                <w:color w:val="000000"/>
              </w:rPr>
              <w:t>модернизация содержания образования и образовательной среды в соответствии с федеральными государственными образовательными стандартами о</w:t>
            </w:r>
            <w:r w:rsidR="00C6473D">
              <w:rPr>
                <w:color w:val="000000"/>
              </w:rPr>
              <w:t>бщего образования и национальногопроекта «Образование»</w:t>
            </w:r>
            <w:r w:rsidR="0004563B" w:rsidRPr="0004563B">
              <w:rPr>
                <w:color w:val="000000"/>
              </w:rPr>
              <w:t>;</w:t>
            </w:r>
          </w:p>
          <w:p w:rsidR="0004563B" w:rsidRDefault="002A6E13" w:rsidP="00C6473D">
            <w:pPr>
              <w:ind w:left="180" w:right="180"/>
              <w:jc w:val="both"/>
              <w:rPr>
                <w:color w:val="000000"/>
              </w:rPr>
            </w:pPr>
            <w:r>
              <w:rPr>
                <w:color w:val="000000"/>
              </w:rPr>
              <w:t>реализация мероприятий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r w:rsidRPr="002A6E13">
              <w:rPr>
                <w:color w:val="000000"/>
              </w:rPr>
              <w:t>;</w:t>
            </w:r>
          </w:p>
          <w:p w:rsidR="002A6E13" w:rsidRPr="002A6E13" w:rsidRDefault="002A6E13" w:rsidP="00C6473D">
            <w:pPr>
              <w:ind w:left="180" w:right="180"/>
              <w:jc w:val="both"/>
              <w:rPr>
                <w:color w:val="000000"/>
              </w:rPr>
            </w:pPr>
            <w:r>
              <w:rPr>
                <w:color w:val="00000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r>
      <w:tr w:rsidR="00FD5962">
        <w:trPr>
          <w:trHeight w:val="4122"/>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средняя наполняемость классов в муниципальных общеобразовательных учреждениях (среднегодовая);</w:t>
            </w:r>
          </w:p>
          <w:p w:rsidR="00FD5962" w:rsidRDefault="00FD5962">
            <w:pPr>
              <w:ind w:left="180" w:right="180"/>
              <w:jc w:val="both"/>
              <w:rPr>
                <w:color w:val="000000"/>
              </w:rPr>
            </w:pPr>
            <w:r>
              <w:rPr>
                <w:color w:val="000000"/>
              </w:rPr>
              <w:t>доля школьников, обучающихся по федеральным государственным образовательным стандартам, в общей численности обучающихся; доля детей, охваченных мероприятиями регионального, всероссийского уровня, в общей численности детей в возрасте от 5 до 18 лет</w:t>
            </w:r>
            <w:r w:rsidR="0004563B" w:rsidRPr="0004563B">
              <w:rPr>
                <w:color w:val="000000"/>
              </w:rPr>
              <w:t>;</w:t>
            </w:r>
          </w:p>
          <w:p w:rsidR="00A42D39" w:rsidRPr="00A42D39" w:rsidRDefault="00A42D39">
            <w:pPr>
              <w:ind w:left="180" w:right="180"/>
              <w:jc w:val="both"/>
              <w:rPr>
                <w:color w:val="000000"/>
              </w:rPr>
            </w:pPr>
            <w:r>
              <w:rPr>
                <w:color w:val="00000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B2361B">
              <w:rPr>
                <w:color w:val="000000"/>
              </w:rPr>
              <w:t>программ цифрового, естественно</w:t>
            </w:r>
            <w:r>
              <w:rPr>
                <w:color w:val="000000"/>
              </w:rPr>
              <w:t>научного и гуманитарного профилей</w:t>
            </w:r>
            <w:r w:rsidRPr="00A42D39">
              <w:rPr>
                <w:color w:val="000000"/>
              </w:rPr>
              <w:t>;</w:t>
            </w:r>
          </w:p>
          <w:p w:rsidR="0004563B" w:rsidRDefault="0004563B">
            <w:pPr>
              <w:ind w:left="180" w:right="180"/>
              <w:jc w:val="both"/>
              <w:rPr>
                <w:color w:val="000000"/>
              </w:rPr>
            </w:pPr>
            <w:r>
              <w:rPr>
                <w:color w:val="000000"/>
              </w:rPr>
              <w:t>численность обучающихся, охваченных основными и дополнительными общеобразовательными про</w:t>
            </w:r>
            <w:r w:rsidR="00B2361B">
              <w:rPr>
                <w:color w:val="000000"/>
              </w:rPr>
              <w:t>граммами цифрового, естественно</w:t>
            </w:r>
            <w:r>
              <w:rPr>
                <w:color w:val="000000"/>
              </w:rPr>
              <w:t>научного и гуманитарного профилей</w:t>
            </w:r>
            <w:r w:rsidR="00A42D39" w:rsidRPr="00A42D39">
              <w:rPr>
                <w:color w:val="000000"/>
              </w:rPr>
              <w:t>;</w:t>
            </w:r>
          </w:p>
          <w:p w:rsidR="00A42D39" w:rsidRPr="00A42D39" w:rsidRDefault="00A42D39">
            <w:pPr>
              <w:ind w:left="180" w:right="180"/>
              <w:jc w:val="both"/>
            </w:pPr>
            <w:r>
              <w:rPr>
                <w:color w:val="000000"/>
              </w:rPr>
              <w:t>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tc>
      </w:tr>
    </w:tbl>
    <w:p w:rsidR="00FD5962" w:rsidRDefault="00FD5962">
      <w:pPr>
        <w:sectPr w:rsidR="00FD5962">
          <w:headerReference w:type="even" r:id="rId53"/>
          <w:headerReference w:type="default" r:id="rId54"/>
          <w:footerReference w:type="even" r:id="rId55"/>
          <w:footerReference w:type="default" r:id="rId56"/>
          <w:headerReference w:type="first" r:id="rId57"/>
          <w:footerReference w:type="first" r:id="rId58"/>
          <w:pgSz w:w="11906" w:h="16838"/>
          <w:pgMar w:top="1456" w:right="851" w:bottom="1456" w:left="1440" w:header="1134" w:footer="1134" w:gutter="0"/>
          <w:cols w:space="720"/>
          <w:docGrid w:linePitch="360"/>
        </w:sectPr>
      </w:pPr>
    </w:p>
    <w:tbl>
      <w:tblPr>
        <w:tblW w:w="0" w:type="auto"/>
        <w:tblInd w:w="-5" w:type="dxa"/>
        <w:tblLayout w:type="fixed"/>
        <w:tblCellMar>
          <w:left w:w="0" w:type="dxa"/>
          <w:right w:w="0" w:type="dxa"/>
        </w:tblCellMar>
        <w:tblLook w:val="0000"/>
      </w:tblPr>
      <w:tblGrid>
        <w:gridCol w:w="3785"/>
        <w:gridCol w:w="5950"/>
      </w:tblGrid>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46166" w:rsidP="00823838">
            <w:pPr>
              <w:ind w:left="180" w:right="180"/>
              <w:jc w:val="both"/>
              <w:rPr>
                <w:color w:val="000000"/>
              </w:rPr>
            </w:pPr>
            <w:r>
              <w:rPr>
                <w:color w:val="000000"/>
              </w:rPr>
              <w:t>202</w:t>
            </w:r>
            <w:r w:rsidR="00823838">
              <w:rPr>
                <w:color w:val="000000"/>
              </w:rPr>
              <w:t>1</w:t>
            </w:r>
            <w:r>
              <w:rPr>
                <w:color w:val="000000"/>
              </w:rPr>
              <w:t xml:space="preserve"> – 202</w:t>
            </w:r>
            <w:r w:rsidR="00823838">
              <w:rPr>
                <w:color w:val="000000"/>
              </w:rPr>
              <w:t>3</w:t>
            </w:r>
            <w:r w:rsidR="00FD5962">
              <w:rPr>
                <w:color w:val="000000"/>
              </w:rPr>
              <w:t xml:space="preserve"> годы</w:t>
            </w:r>
          </w:p>
        </w:tc>
      </w:tr>
      <w:tr w:rsidR="00FD5962" w:rsidTr="00165E94">
        <w:trPr>
          <w:trHeight w:val="2167"/>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F2" w:rsidRPr="00DD6854" w:rsidRDefault="003104F2" w:rsidP="003104F2">
            <w:pPr>
              <w:ind w:left="180" w:right="180"/>
              <w:jc w:val="both"/>
              <w:rPr>
                <w:color w:val="FF0000"/>
              </w:rPr>
            </w:pPr>
            <w:r w:rsidRPr="00DD6854">
              <w:rPr>
                <w:color w:val="000000"/>
              </w:rPr>
              <w:t xml:space="preserve">Всего из местного бюджета:   </w:t>
            </w:r>
          </w:p>
          <w:p w:rsidR="003104F2" w:rsidRPr="00DD6854" w:rsidRDefault="00C005A8" w:rsidP="003104F2">
            <w:pPr>
              <w:ind w:left="180" w:right="180"/>
              <w:jc w:val="both"/>
            </w:pPr>
            <w:r>
              <w:t>1199</w:t>
            </w:r>
            <w:r w:rsidR="00F15A18">
              <w:t>23,762</w:t>
            </w:r>
            <w:r w:rsidR="003104F2" w:rsidRPr="00DD6854">
              <w:t xml:space="preserve"> тыс. руб.,</w:t>
            </w:r>
          </w:p>
          <w:p w:rsidR="003104F2" w:rsidRPr="00DD6854" w:rsidRDefault="003104F2" w:rsidP="003104F2">
            <w:pPr>
              <w:ind w:left="180" w:right="180"/>
              <w:jc w:val="both"/>
            </w:pPr>
            <w:r w:rsidRPr="00DD6854">
              <w:t>из них:</w:t>
            </w:r>
          </w:p>
          <w:p w:rsidR="003104F2" w:rsidRPr="00DD6854" w:rsidRDefault="003104F2" w:rsidP="003104F2">
            <w:pPr>
              <w:ind w:left="180" w:right="180"/>
              <w:jc w:val="both"/>
            </w:pPr>
            <w:r w:rsidRPr="00DD6854">
              <w:t>202</w:t>
            </w:r>
            <w:r>
              <w:t>1</w:t>
            </w:r>
            <w:r w:rsidRPr="00DD6854">
              <w:t xml:space="preserve"> год –  </w:t>
            </w:r>
            <w:r w:rsidR="00C005A8">
              <w:t>360</w:t>
            </w:r>
            <w:r w:rsidR="00F15A18">
              <w:t xml:space="preserve">36,08 </w:t>
            </w:r>
            <w:r w:rsidRPr="00DD6854">
              <w:t>тыс. руб.;</w:t>
            </w:r>
          </w:p>
          <w:p w:rsidR="003104F2" w:rsidRPr="00DD6854" w:rsidRDefault="003104F2" w:rsidP="003104F2">
            <w:pPr>
              <w:ind w:left="180" w:right="180"/>
              <w:jc w:val="both"/>
            </w:pPr>
            <w:r w:rsidRPr="00DD6854">
              <w:t>202</w:t>
            </w:r>
            <w:r>
              <w:t>2</w:t>
            </w:r>
            <w:r w:rsidRPr="00DD6854">
              <w:t xml:space="preserve"> год –  </w:t>
            </w:r>
            <w:r>
              <w:t xml:space="preserve">44608,6 </w:t>
            </w:r>
            <w:r w:rsidRPr="00DD6854">
              <w:t>тыс. руб.;</w:t>
            </w:r>
          </w:p>
          <w:p w:rsidR="003104F2" w:rsidRPr="00DD6854" w:rsidRDefault="003104F2" w:rsidP="003104F2">
            <w:pPr>
              <w:ind w:left="180" w:right="180"/>
              <w:jc w:val="both"/>
              <w:rPr>
                <w:shd w:val="clear" w:color="auto" w:fill="FFFF00"/>
              </w:rPr>
            </w:pPr>
            <w:r w:rsidRPr="00DD6854">
              <w:t>202</w:t>
            </w:r>
            <w:r>
              <w:t>3</w:t>
            </w:r>
            <w:r w:rsidRPr="00DD6854">
              <w:t xml:space="preserve"> год –  39279,082тыс. руб.</w:t>
            </w:r>
          </w:p>
          <w:p w:rsidR="00FD5962" w:rsidRPr="00165E94" w:rsidRDefault="00FD5962" w:rsidP="00823838">
            <w:pPr>
              <w:ind w:left="180" w:right="180"/>
              <w:jc w:val="both"/>
            </w:pPr>
          </w:p>
        </w:tc>
      </w:tr>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Оптимальное развитие сети общеобразовательных организаций, доступность качественных услуг общего образования детям с ограниченными возможностями здоровья;</w:t>
            </w:r>
          </w:p>
          <w:p w:rsidR="00FD5962" w:rsidRDefault="00FD5962">
            <w:pPr>
              <w:ind w:left="180" w:right="180"/>
              <w:jc w:val="both"/>
              <w:rPr>
                <w:color w:val="000000"/>
              </w:rPr>
            </w:pPr>
            <w:r>
              <w:rPr>
                <w:color w:val="000000"/>
              </w:rPr>
              <w:t>уменьшение доли выпускников муниципальных общеобразовательных организаций, не получивших аттестат о среднем (полном) образовании;</w:t>
            </w:r>
          </w:p>
          <w:p w:rsidR="00FD5962" w:rsidRDefault="00FD5962">
            <w:pPr>
              <w:ind w:left="180" w:right="180"/>
              <w:jc w:val="both"/>
              <w:rPr>
                <w:color w:val="000000"/>
              </w:rPr>
            </w:pPr>
            <w:r>
              <w:rPr>
                <w:color w:val="00000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5962" w:rsidRDefault="00FD5962">
            <w:pPr>
              <w:ind w:left="180" w:right="180"/>
              <w:jc w:val="both"/>
              <w:rPr>
                <w:color w:val="000000"/>
              </w:rPr>
            </w:pPr>
            <w:r>
              <w:rPr>
                <w:color w:val="000000"/>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FD5962" w:rsidRDefault="00FD5962">
            <w:pPr>
              <w:ind w:left="180" w:right="180"/>
              <w:jc w:val="both"/>
              <w:rPr>
                <w:color w:val="000000"/>
              </w:rPr>
            </w:pPr>
            <w:r>
              <w:rPr>
                <w:color w:val="000000"/>
              </w:rPr>
              <w:t>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Pr="00546166" w:rsidRDefault="00FD5962">
            <w:pPr>
              <w:ind w:left="180" w:right="180"/>
              <w:jc w:val="both"/>
              <w:rPr>
                <w:color w:val="000000"/>
              </w:rPr>
            </w:pPr>
            <w:r>
              <w:rPr>
                <w:color w:val="000000"/>
              </w:rPr>
              <w:t>расширение вариативности и многообразия услуг за счет внутренних резервов системы и реализации платных дополнительных услуг</w:t>
            </w:r>
            <w:r w:rsidR="00546166" w:rsidRPr="00546166">
              <w:rPr>
                <w:color w:val="000000"/>
              </w:rPr>
              <w:t>;</w:t>
            </w:r>
          </w:p>
          <w:p w:rsidR="00546166" w:rsidRPr="005D1228" w:rsidRDefault="00546166" w:rsidP="00546166">
            <w:pPr>
              <w:ind w:left="194"/>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46166" w:rsidRPr="00546166" w:rsidRDefault="00546166" w:rsidP="00546166">
            <w:pPr>
              <w:ind w:left="180" w:right="180"/>
              <w:jc w:val="both"/>
              <w:rPr>
                <w:b/>
                <w:color w:val="000000"/>
              </w:rPr>
            </w:pPr>
            <w:r>
              <w:rPr>
                <w:color w:val="000000"/>
              </w:rPr>
              <w:t>внедрение целевой модели цифровой образовательной среды.</w:t>
            </w:r>
          </w:p>
        </w:tc>
      </w:tr>
    </w:tbl>
    <w:p w:rsidR="00FD5962" w:rsidRDefault="00FD5962" w:rsidP="00165E94">
      <w:pPr>
        <w:rPr>
          <w:b/>
          <w:color w:val="000000"/>
        </w:rPr>
      </w:pPr>
    </w:p>
    <w:p w:rsidR="00FD5962" w:rsidRDefault="00FD5962">
      <w:pPr>
        <w:jc w:val="center"/>
        <w:rPr>
          <w:b/>
          <w:color w:val="000000"/>
        </w:rPr>
      </w:pPr>
      <w:r>
        <w:rPr>
          <w:b/>
          <w:color w:val="000000"/>
          <w:lang w:val="en-US"/>
        </w:rPr>
        <w:lastRenderedPageBreak/>
        <w:t>I</w:t>
      </w:r>
      <w:r>
        <w:rPr>
          <w:b/>
          <w:color w:val="000000"/>
        </w:rPr>
        <w:t>. Характеристика сферы реализации подпрограммы №2, основные проблемы в указанной сфере и перспективы ее развития</w:t>
      </w:r>
    </w:p>
    <w:p w:rsidR="00FD5962" w:rsidRDefault="00FD5962">
      <w:pPr>
        <w:jc w:val="center"/>
        <w:rPr>
          <w:b/>
          <w:color w:val="000000"/>
        </w:rPr>
      </w:pPr>
    </w:p>
    <w:p w:rsidR="00FD5962" w:rsidRDefault="00165E94">
      <w:pPr>
        <w:ind w:firstLine="708"/>
        <w:jc w:val="both"/>
        <w:rPr>
          <w:color w:val="000000"/>
        </w:rPr>
      </w:pPr>
      <w:r>
        <w:rPr>
          <w:color w:val="000000"/>
        </w:rPr>
        <w:t>Контингент  5</w:t>
      </w:r>
      <w:r w:rsidR="00FD5962">
        <w:rPr>
          <w:color w:val="000000"/>
        </w:rPr>
        <w:t xml:space="preserve"> школ – </w:t>
      </w:r>
      <w:r>
        <w:t>1679</w:t>
      </w:r>
      <w:r w:rsidR="00FD5962">
        <w:rPr>
          <w:color w:val="000000"/>
        </w:rPr>
        <w:t xml:space="preserve"> обучающихся. Средняя наполняемость классов:</w:t>
      </w:r>
    </w:p>
    <w:p w:rsidR="00FD5962" w:rsidRDefault="00FD5962">
      <w:pPr>
        <w:ind w:firstLine="708"/>
        <w:jc w:val="both"/>
        <w:rPr>
          <w:color w:val="000000"/>
        </w:rPr>
      </w:pPr>
      <w:r>
        <w:rPr>
          <w:color w:val="000000"/>
        </w:rPr>
        <w:t>- городские школы – 23,1 чел.;</w:t>
      </w:r>
    </w:p>
    <w:p w:rsidR="00FD5962" w:rsidRDefault="00FD5962">
      <w:pPr>
        <w:ind w:firstLine="708"/>
        <w:jc w:val="both"/>
        <w:rPr>
          <w:color w:val="000000"/>
        </w:rPr>
      </w:pPr>
      <w:r>
        <w:rPr>
          <w:color w:val="000000"/>
        </w:rPr>
        <w:t>- сельские школы – 5,8 чел.</w:t>
      </w:r>
    </w:p>
    <w:p w:rsidR="00FD5962" w:rsidRDefault="00FD5962">
      <w:pPr>
        <w:ind w:firstLine="708"/>
        <w:jc w:val="both"/>
        <w:rPr>
          <w:color w:val="000000"/>
        </w:rPr>
      </w:pPr>
      <w:r>
        <w:rPr>
          <w:color w:val="000000"/>
        </w:rPr>
        <w:t>Отмечается отрицательная динамика увеличения контингента обучающихся, что повлечет в ближайшие три года оптимизацию сети образовательных организаций.  С 01.09.2013 реализуется новый Федеральный закон «Об образовании в Российской Федерации» от 21.12.2012 № 273-ФЗ, в соответствии с которым реализуются федеральные образовательные стандарты.</w:t>
      </w:r>
    </w:p>
    <w:p w:rsidR="00FD5962" w:rsidRPr="00546166" w:rsidRDefault="00FD5962">
      <w:pPr>
        <w:ind w:firstLine="708"/>
        <w:jc w:val="both"/>
        <w:rPr>
          <w:color w:val="000000"/>
        </w:rPr>
      </w:pPr>
      <w:r>
        <w:rPr>
          <w:color w:val="000000"/>
        </w:rPr>
        <w:t>С 1 сентября 2011 года все образовательные организации района перешли на федеральные государственные образовательные стандарты начального общего образования</w:t>
      </w:r>
      <w:r>
        <w:rPr>
          <w:rFonts w:eastAsia="Arial Unicode MS"/>
          <w:color w:val="000000"/>
        </w:rPr>
        <w:t xml:space="preserve">. </w:t>
      </w:r>
      <w:r>
        <w:rPr>
          <w:color w:val="000000"/>
        </w:rPr>
        <w:t xml:space="preserve"> С 1 сентября 2015 года в образовательных организациях района началась реализация  федеральных государственных образовательных стандартов основного общего образования. Общий охва</w:t>
      </w:r>
      <w:r w:rsidR="00546166">
        <w:rPr>
          <w:color w:val="000000"/>
        </w:rPr>
        <w:t>т обучающихся по ФГОС НОО в 201</w:t>
      </w:r>
      <w:r w:rsidR="00546166" w:rsidRPr="00546166">
        <w:rPr>
          <w:color w:val="000000"/>
        </w:rPr>
        <w:t>9</w:t>
      </w:r>
      <w:r w:rsidR="00546166">
        <w:rPr>
          <w:color w:val="000000"/>
        </w:rPr>
        <w:t>-20</w:t>
      </w:r>
      <w:r w:rsidR="00546166" w:rsidRPr="00546166">
        <w:rPr>
          <w:color w:val="000000"/>
        </w:rPr>
        <w:t>20</w:t>
      </w:r>
      <w:r>
        <w:rPr>
          <w:color w:val="000000"/>
        </w:rPr>
        <w:t xml:space="preserve"> учебном году  составляет 100%, по ФГОС ООО – </w:t>
      </w:r>
      <w:r w:rsidR="00546166" w:rsidRPr="00546166">
        <w:t>100</w:t>
      </w:r>
      <w:r w:rsidR="00546166">
        <w:t>%, по ФГОС СОО – 6,9%.</w:t>
      </w:r>
    </w:p>
    <w:p w:rsidR="00FD5962" w:rsidRDefault="00FD5962">
      <w:pPr>
        <w:ind w:firstLine="708"/>
        <w:jc w:val="both"/>
        <w:rPr>
          <w:color w:val="000000"/>
        </w:rPr>
      </w:pPr>
      <w:r>
        <w:rPr>
          <w:color w:val="000000"/>
        </w:rPr>
        <w:t xml:space="preserve">На сегодняшний день апробированы и успешно </w:t>
      </w:r>
      <w:r w:rsidR="00165E94">
        <w:rPr>
          <w:color w:val="000000"/>
        </w:rPr>
        <w:t>внедрены</w:t>
      </w:r>
      <w:r>
        <w:rPr>
          <w:color w:val="000000"/>
        </w:rPr>
        <w:t xml:space="preserve"> современные модели внеурочной деятельности. Реализованы во всех школах модели внеурочной деятельности  с учетом интеграции общеобразовательных учреждений с Домом детского творчества, т.е. общеобразовательных программ с программами дополнительного образования. Для успешной реализации стандарта необходимо осуществить грамотное психологическое сопровождение образовательного процесса. Отдельных специалистов (педагогов-психолого</w:t>
      </w:r>
      <w:r w:rsidR="00165E94">
        <w:rPr>
          <w:color w:val="000000"/>
        </w:rPr>
        <w:t>в, социальных педагогов) имеют 4</w:t>
      </w:r>
      <w:r w:rsidR="00FB5615">
        <w:rPr>
          <w:color w:val="000000"/>
        </w:rPr>
        <w:t xml:space="preserve"> школ (80</w:t>
      </w:r>
      <w:r w:rsidR="00546166">
        <w:rPr>
          <w:color w:val="000000"/>
        </w:rPr>
        <w:t>%).</w:t>
      </w:r>
    </w:p>
    <w:p w:rsidR="00FD5962" w:rsidRDefault="00FD5962">
      <w:pPr>
        <w:ind w:firstLine="708"/>
        <w:jc w:val="both"/>
        <w:rPr>
          <w:color w:val="000000"/>
        </w:rPr>
      </w:pPr>
      <w:r>
        <w:rPr>
          <w:color w:val="000000"/>
        </w:rPr>
        <w:t xml:space="preserve">Созданы </w:t>
      </w:r>
      <w:r w:rsidR="00165E94">
        <w:rPr>
          <w:color w:val="000000"/>
        </w:rPr>
        <w:t>и работают официальные сайты в 5</w:t>
      </w:r>
      <w:r>
        <w:rPr>
          <w:color w:val="000000"/>
        </w:rPr>
        <w:t xml:space="preserve"> общеобразовательных организациях.  Основным показателем качества образования являются результаты ЕГЭ. С этой целью в каждой образовательной организации разработан план-график мероприятий по подготовке и проведению государственной итоговой аттестации. </w:t>
      </w:r>
    </w:p>
    <w:p w:rsidR="00FD5962" w:rsidRDefault="00FD5962">
      <w:pPr>
        <w:rPr>
          <w:color w:val="000000"/>
        </w:rPr>
      </w:pPr>
      <w:r>
        <w:rPr>
          <w:color w:val="000000"/>
        </w:rPr>
        <w:tab/>
        <w:t>Количество выпускников, сдавших ЕГЭ:</w:t>
      </w:r>
    </w:p>
    <w:p w:rsidR="00FD5962" w:rsidRDefault="00546166">
      <w:pPr>
        <w:ind w:firstLine="708"/>
        <w:rPr>
          <w:color w:val="000000"/>
        </w:rPr>
      </w:pPr>
      <w:r>
        <w:rPr>
          <w:color w:val="000000"/>
        </w:rPr>
        <w:t>- 2017</w:t>
      </w:r>
      <w:r w:rsidR="00FD5962">
        <w:rPr>
          <w:color w:val="000000"/>
        </w:rPr>
        <w:t xml:space="preserve"> год – 100%;</w:t>
      </w:r>
    </w:p>
    <w:p w:rsidR="00FD5962" w:rsidRDefault="00546166">
      <w:pPr>
        <w:ind w:firstLine="708"/>
        <w:rPr>
          <w:color w:val="000000"/>
        </w:rPr>
      </w:pPr>
      <w:r>
        <w:rPr>
          <w:color w:val="000000"/>
        </w:rPr>
        <w:t>- 2018</w:t>
      </w:r>
      <w:r w:rsidR="00FD5962">
        <w:rPr>
          <w:color w:val="000000"/>
        </w:rPr>
        <w:t xml:space="preserve"> год – 100 %;</w:t>
      </w:r>
    </w:p>
    <w:p w:rsidR="00FD5962" w:rsidRDefault="00546166">
      <w:pPr>
        <w:ind w:firstLine="708"/>
        <w:rPr>
          <w:color w:val="000000"/>
        </w:rPr>
      </w:pPr>
      <w:r>
        <w:rPr>
          <w:color w:val="000000"/>
        </w:rPr>
        <w:t>- 2019</w:t>
      </w:r>
      <w:r w:rsidR="00FD5962">
        <w:rPr>
          <w:color w:val="000000"/>
        </w:rPr>
        <w:t xml:space="preserve"> год – 100%. </w:t>
      </w:r>
    </w:p>
    <w:p w:rsidR="00FD5962" w:rsidRDefault="00FD5962">
      <w:pPr>
        <w:ind w:firstLine="708"/>
        <w:jc w:val="both"/>
        <w:rPr>
          <w:color w:val="000000"/>
        </w:rPr>
      </w:pPr>
      <w:r>
        <w:rPr>
          <w:color w:val="000000"/>
        </w:rPr>
        <w:t>Количество выпускников, награжденных медалями «За особые успехи в учении»:</w:t>
      </w:r>
    </w:p>
    <w:p w:rsidR="00FD5962" w:rsidRDefault="00546166">
      <w:pPr>
        <w:ind w:firstLine="708"/>
        <w:rPr>
          <w:color w:val="000000"/>
        </w:rPr>
      </w:pPr>
      <w:r>
        <w:rPr>
          <w:color w:val="000000"/>
        </w:rPr>
        <w:t>- 2017 год – 4</w:t>
      </w:r>
      <w:r w:rsidR="00FD5962">
        <w:rPr>
          <w:color w:val="000000"/>
        </w:rPr>
        <w:t xml:space="preserve"> чел.;</w:t>
      </w:r>
    </w:p>
    <w:p w:rsidR="00FD5962" w:rsidRDefault="00546166">
      <w:pPr>
        <w:ind w:firstLine="708"/>
        <w:rPr>
          <w:color w:val="000000"/>
        </w:rPr>
      </w:pPr>
      <w:r>
        <w:rPr>
          <w:color w:val="000000"/>
        </w:rPr>
        <w:t>- 2018 год – 5</w:t>
      </w:r>
      <w:r w:rsidR="00FD5962">
        <w:rPr>
          <w:color w:val="000000"/>
        </w:rPr>
        <w:t xml:space="preserve"> чел.;</w:t>
      </w:r>
    </w:p>
    <w:p w:rsidR="00FD5962" w:rsidRDefault="00546166">
      <w:pPr>
        <w:ind w:firstLine="708"/>
        <w:rPr>
          <w:color w:val="000000"/>
        </w:rPr>
      </w:pPr>
      <w:r>
        <w:rPr>
          <w:color w:val="000000"/>
        </w:rPr>
        <w:t>- 2019 год – 4</w:t>
      </w:r>
      <w:r w:rsidR="00FD5962">
        <w:rPr>
          <w:color w:val="000000"/>
        </w:rPr>
        <w:t xml:space="preserve"> чел. </w:t>
      </w:r>
    </w:p>
    <w:p w:rsidR="00FD5962" w:rsidRDefault="00FD5962">
      <w:pPr>
        <w:ind w:firstLine="708"/>
        <w:jc w:val="both"/>
        <w:rPr>
          <w:color w:val="000000"/>
        </w:rPr>
      </w:pPr>
      <w:r>
        <w:rPr>
          <w:color w:val="000000"/>
        </w:rPr>
        <w:t>Необходимо также продолжать оснащение образовательных организаций цифровым учебно-лабораторным оборудованием, мультимедийными проекторами, другими современными средствами обучения для реализации федеральных государственных образовательных стандартов.</w:t>
      </w:r>
    </w:p>
    <w:p w:rsidR="00FD5962" w:rsidRDefault="00FD5962">
      <w:pPr>
        <w:ind w:firstLine="708"/>
        <w:jc w:val="both"/>
        <w:rPr>
          <w:color w:val="000000"/>
        </w:rPr>
      </w:pPr>
      <w:r>
        <w:rPr>
          <w:color w:val="000000"/>
        </w:rPr>
        <w:lastRenderedPageBreak/>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в электронной форме. </w:t>
      </w:r>
    </w:p>
    <w:p w:rsidR="00FD5962" w:rsidRDefault="00FD5962">
      <w:pPr>
        <w:ind w:firstLine="708"/>
        <w:jc w:val="both"/>
        <w:rPr>
          <w:color w:val="000000"/>
        </w:rPr>
      </w:pPr>
      <w:r>
        <w:rPr>
          <w:color w:val="000000"/>
        </w:rPr>
        <w:t>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w:t>
      </w:r>
    </w:p>
    <w:p w:rsidR="00FD5962" w:rsidRDefault="00FD5962">
      <w:pPr>
        <w:ind w:firstLine="708"/>
        <w:jc w:val="both"/>
        <w:rPr>
          <w:color w:val="000000"/>
        </w:rPr>
      </w:pPr>
      <w:r>
        <w:rPr>
          <w:color w:val="000000"/>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w:t>
      </w:r>
    </w:p>
    <w:p w:rsidR="00FD5962" w:rsidRDefault="00FD5962">
      <w:pPr>
        <w:jc w:val="both"/>
        <w:rPr>
          <w:color w:val="000000"/>
        </w:rPr>
      </w:pPr>
      <w:r>
        <w:rPr>
          <w:color w:val="000000"/>
        </w:rPr>
        <w:t>- недостаточные условия для удовлетворения потребностей детей с ограниченными возможностями здоровья в инклюзивном образовании;</w:t>
      </w:r>
    </w:p>
    <w:p w:rsidR="00FD5962" w:rsidRDefault="00FD5962">
      <w:pPr>
        <w:jc w:val="both"/>
        <w:rPr>
          <w:color w:val="000000"/>
        </w:rPr>
      </w:pPr>
      <w:r>
        <w:rPr>
          <w:color w:val="000000"/>
        </w:rPr>
        <w:t>низкие темпы обновления учебно-материальной базы общеобразовательных организаций;</w:t>
      </w:r>
    </w:p>
    <w:p w:rsidR="00FD5962" w:rsidRDefault="00FD5962">
      <w:pPr>
        <w:jc w:val="both"/>
        <w:rPr>
          <w:color w:val="000000"/>
        </w:rPr>
      </w:pPr>
      <w:r>
        <w:rPr>
          <w:color w:val="000000"/>
        </w:rPr>
        <w:t>- недостаточная возможность выбора школьниками программ профильного обучения и профориентационной направленности в соответствии со своими склонностями и способностями.</w:t>
      </w:r>
    </w:p>
    <w:p w:rsidR="00FD5962" w:rsidRDefault="00FD5962">
      <w:pPr>
        <w:ind w:firstLine="708"/>
        <w:jc w:val="both"/>
        <w:rPr>
          <w:color w:val="000000"/>
        </w:rPr>
      </w:pPr>
      <w:r>
        <w:rPr>
          <w:color w:val="000000"/>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w:t>
      </w:r>
      <w:r w:rsidR="00165E94">
        <w:rPr>
          <w:color w:val="000000"/>
        </w:rPr>
        <w:t>национального проекта</w:t>
      </w:r>
      <w:r>
        <w:rPr>
          <w:color w:val="000000"/>
        </w:rPr>
        <w:t xml:space="preserve"> "</w:t>
      </w:r>
      <w:r w:rsidR="00165E94">
        <w:rPr>
          <w:color w:val="000000"/>
        </w:rPr>
        <w:t>Образование</w:t>
      </w:r>
      <w:r>
        <w:rPr>
          <w:color w:val="000000"/>
        </w:rPr>
        <w:t>", дистанционного обучения, инклюзивного образования детей-инвалидов.</w:t>
      </w:r>
    </w:p>
    <w:p w:rsidR="00FD5962" w:rsidRDefault="00FD5962" w:rsidP="00165E94">
      <w:pPr>
        <w:jc w:val="both"/>
        <w:rPr>
          <w:color w:val="000000"/>
        </w:rPr>
      </w:pPr>
    </w:p>
    <w:p w:rsidR="00FD5962" w:rsidRDefault="00FD5962">
      <w:pPr>
        <w:ind w:firstLine="708"/>
        <w:jc w:val="center"/>
        <w:rPr>
          <w:b/>
          <w:color w:val="000000"/>
        </w:rPr>
      </w:pPr>
      <w:r>
        <w:rPr>
          <w:b/>
          <w:color w:val="000000"/>
          <w:lang w:val="en-US"/>
        </w:rPr>
        <w:t>II</w:t>
      </w:r>
      <w:r>
        <w:rPr>
          <w:b/>
          <w:color w:val="000000"/>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№2</w:t>
      </w:r>
    </w:p>
    <w:p w:rsidR="00FD5962" w:rsidRDefault="00FD5962">
      <w:pPr>
        <w:ind w:firstLine="708"/>
        <w:jc w:val="center"/>
        <w:rPr>
          <w:b/>
          <w:color w:val="000000"/>
        </w:rPr>
      </w:pPr>
    </w:p>
    <w:p w:rsidR="00FD5962" w:rsidRDefault="00FD5962">
      <w:pPr>
        <w:ind w:firstLine="708"/>
        <w:jc w:val="both"/>
        <w:rPr>
          <w:color w:val="000000"/>
        </w:rPr>
      </w:pPr>
      <w:r>
        <w:rPr>
          <w:color w:val="000000"/>
        </w:rPr>
        <w:t>Цель подпрограммы №2 - повышение доступности качественного общего образования детей, соответствующего требованиям развития экономики района, современным потребностям общества и каждого гражданина.</w:t>
      </w:r>
    </w:p>
    <w:p w:rsidR="00FD5962" w:rsidRDefault="00FD5962">
      <w:pPr>
        <w:jc w:val="both"/>
        <w:rPr>
          <w:color w:val="000000"/>
        </w:rPr>
      </w:pPr>
      <w:r>
        <w:rPr>
          <w:color w:val="000000"/>
        </w:rPr>
        <w:t>Подпрограмма №2 предусматривает решение следующих задач:</w:t>
      </w:r>
    </w:p>
    <w:p w:rsidR="00FD5962" w:rsidRDefault="00FD5962">
      <w:pPr>
        <w:ind w:firstLine="708"/>
        <w:jc w:val="both"/>
        <w:rPr>
          <w:color w:val="000000"/>
        </w:rPr>
      </w:pPr>
      <w:r>
        <w:rPr>
          <w:color w:val="000000"/>
        </w:rPr>
        <w:t>- 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pPr>
        <w:ind w:firstLine="708"/>
        <w:jc w:val="both"/>
        <w:rPr>
          <w:color w:val="000000"/>
        </w:rPr>
      </w:pPr>
      <w:r>
        <w:rPr>
          <w:color w:val="000000"/>
        </w:rPr>
        <w:t xml:space="preserve">-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 и </w:t>
      </w:r>
      <w:r w:rsidR="00CC31EA">
        <w:rPr>
          <w:color w:val="000000"/>
        </w:rPr>
        <w:t>национального проекта «Образование</w:t>
      </w:r>
      <w:r>
        <w:rPr>
          <w:color w:val="000000"/>
        </w:rPr>
        <w:t>».</w:t>
      </w:r>
    </w:p>
    <w:p w:rsidR="00FD5962" w:rsidRDefault="00FD5962">
      <w:pPr>
        <w:ind w:firstLine="708"/>
        <w:jc w:val="both"/>
        <w:rPr>
          <w:color w:val="000000"/>
        </w:rPr>
      </w:pPr>
      <w:r>
        <w:rPr>
          <w:color w:val="000000"/>
        </w:rPr>
        <w:t>В результате реализации подпрограммы №2 бу</w:t>
      </w:r>
      <w:r w:rsidR="00CE72AB">
        <w:rPr>
          <w:color w:val="000000"/>
        </w:rPr>
        <w:t>дет обеспечено достижение к 2022</w:t>
      </w:r>
      <w:r>
        <w:rPr>
          <w:color w:val="000000"/>
        </w:rPr>
        <w:t xml:space="preserve"> году следующих результатов:</w:t>
      </w:r>
    </w:p>
    <w:p w:rsidR="00FD5962" w:rsidRDefault="00FD5962">
      <w:pPr>
        <w:ind w:firstLine="708"/>
        <w:jc w:val="both"/>
        <w:rPr>
          <w:color w:val="000000"/>
        </w:rPr>
      </w:pPr>
      <w:r>
        <w:rPr>
          <w:color w:val="000000"/>
        </w:rPr>
        <w:t xml:space="preserve">- оптимальное развитие сети общеобразовательных организаций, доступность качественных услуг общего образования (в том числе </w:t>
      </w:r>
      <w:r>
        <w:rPr>
          <w:color w:val="000000"/>
        </w:rPr>
        <w:lastRenderedPageBreak/>
        <w:t>инклюзивного обучения, обучения с использованием дистанционных технологий);</w:t>
      </w:r>
    </w:p>
    <w:p w:rsidR="00FD5962" w:rsidRDefault="00FD5962">
      <w:pPr>
        <w:ind w:firstLine="708"/>
        <w:jc w:val="both"/>
        <w:rPr>
          <w:color w:val="000000"/>
        </w:rPr>
      </w:pPr>
      <w:r>
        <w:rPr>
          <w:color w:val="000000"/>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 100%;</w:t>
      </w:r>
    </w:p>
    <w:p w:rsidR="00FD5962" w:rsidRDefault="00FD5962">
      <w:pPr>
        <w:ind w:firstLine="708"/>
        <w:jc w:val="both"/>
        <w:rPr>
          <w:color w:val="000000"/>
        </w:rPr>
      </w:pPr>
      <w:r>
        <w:rPr>
          <w:color w:val="000000"/>
        </w:rPr>
        <w:t>- внедрение Федеральных государственных образовательных стандартов начального общего образования, основного общего образования, среднего общ</w:t>
      </w:r>
      <w:r w:rsidR="00CE72AB">
        <w:rPr>
          <w:color w:val="000000"/>
        </w:rPr>
        <w:t>его образования (к 2022</w:t>
      </w:r>
      <w:r>
        <w:rPr>
          <w:color w:val="000000"/>
        </w:rPr>
        <w:t xml:space="preserve"> году увеличение доли школьников, обучающихся по федеральным государственным образовательным стандартам, до 100%);</w:t>
      </w:r>
    </w:p>
    <w:p w:rsidR="00FD5962" w:rsidRDefault="00FD5962">
      <w:pPr>
        <w:ind w:firstLine="708"/>
        <w:jc w:val="both"/>
        <w:rPr>
          <w:color w:val="000000"/>
        </w:rPr>
      </w:pPr>
      <w:r>
        <w:rPr>
          <w:color w:val="000000"/>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Default="00FD5962">
      <w:pPr>
        <w:ind w:firstLine="708"/>
        <w:jc w:val="both"/>
        <w:rPr>
          <w:color w:val="000000"/>
        </w:rPr>
      </w:pPr>
      <w:r>
        <w:rPr>
          <w:color w:val="000000"/>
        </w:rPr>
        <w:t>- расширение вариативности и многообразия услуг за счет внутренних резервов системы и реализац</w:t>
      </w:r>
      <w:r w:rsidR="00424639">
        <w:rPr>
          <w:color w:val="000000"/>
        </w:rPr>
        <w:t>ии платных дополнительных услуг</w:t>
      </w:r>
      <w:r w:rsidR="00424639" w:rsidRPr="00424639">
        <w:rPr>
          <w:color w:val="000000"/>
        </w:rPr>
        <w:t>;</w:t>
      </w:r>
    </w:p>
    <w:p w:rsidR="00424639" w:rsidRDefault="00424639">
      <w:pPr>
        <w:ind w:firstLine="708"/>
        <w:jc w:val="both"/>
        <w:rPr>
          <w:color w:val="000000"/>
        </w:rPr>
      </w:pPr>
      <w:r>
        <w:rPr>
          <w:color w:val="000000"/>
        </w:rPr>
        <w:t>- внедрена целевая модель цифровой образовательной среды в общеобразовательных организациях округа</w:t>
      </w:r>
      <w:r w:rsidRPr="00424639">
        <w:rPr>
          <w:color w:val="000000"/>
        </w:rPr>
        <w:t>;</w:t>
      </w:r>
    </w:p>
    <w:p w:rsidR="00424639" w:rsidRDefault="00424639">
      <w:pPr>
        <w:ind w:firstLine="708"/>
        <w:jc w:val="both"/>
        <w:rPr>
          <w:color w:val="000000"/>
        </w:rPr>
      </w:pPr>
      <w:r>
        <w:rPr>
          <w:color w:val="000000"/>
        </w:rPr>
        <w:t>- во всех общеобразовательных организациях округа обновлена материально-техническая база для формирования у обучающихся современных техноло</w:t>
      </w:r>
      <w:r w:rsidR="00293553">
        <w:rPr>
          <w:color w:val="000000"/>
        </w:rPr>
        <w:t>гических и гуманитарных навыков;</w:t>
      </w:r>
    </w:p>
    <w:p w:rsidR="00293553" w:rsidRPr="00424639" w:rsidRDefault="00293553">
      <w:pPr>
        <w:ind w:firstLine="708"/>
        <w:jc w:val="both"/>
        <w:rPr>
          <w:color w:val="000000"/>
        </w:rPr>
      </w:pPr>
      <w:r>
        <w:rPr>
          <w:color w:val="000000"/>
        </w:rPr>
        <w:t>- сохранение и укрепление здоровья обучающихся.</w:t>
      </w:r>
    </w:p>
    <w:p w:rsidR="00FD5962" w:rsidRDefault="00FD5962">
      <w:pPr>
        <w:ind w:firstLine="708"/>
        <w:jc w:val="both"/>
        <w:rPr>
          <w:color w:val="000000"/>
        </w:rPr>
      </w:pPr>
      <w:r>
        <w:rPr>
          <w:color w:val="000000"/>
        </w:rPr>
        <w:t xml:space="preserve">Сроки </w:t>
      </w:r>
      <w:r w:rsidR="00CE72AB">
        <w:rPr>
          <w:color w:val="000000"/>
        </w:rPr>
        <w:t>реализации подпрограммы №2: 202</w:t>
      </w:r>
      <w:r w:rsidR="00823838">
        <w:rPr>
          <w:color w:val="000000"/>
        </w:rPr>
        <w:t>1</w:t>
      </w:r>
      <w:r w:rsidR="00CE72AB">
        <w:rPr>
          <w:color w:val="000000"/>
        </w:rPr>
        <w:t xml:space="preserve"> - 202</w:t>
      </w:r>
      <w:r w:rsidR="00823838">
        <w:rPr>
          <w:color w:val="000000"/>
        </w:rPr>
        <w:t>3</w:t>
      </w:r>
      <w:r>
        <w:rPr>
          <w:color w:val="000000"/>
        </w:rPr>
        <w:t xml:space="preserve"> годы.</w:t>
      </w:r>
    </w:p>
    <w:p w:rsidR="00FD5962" w:rsidRDefault="00FD5962">
      <w:pPr>
        <w:sectPr w:rsidR="00FD5962">
          <w:headerReference w:type="even" r:id="rId59"/>
          <w:headerReference w:type="default" r:id="rId60"/>
          <w:footerReference w:type="even" r:id="rId61"/>
          <w:footerReference w:type="default" r:id="rId62"/>
          <w:headerReference w:type="first" r:id="rId63"/>
          <w:footerReference w:type="first" r:id="rId64"/>
          <w:pgSz w:w="11906" w:h="16838"/>
          <w:pgMar w:top="1134" w:right="851" w:bottom="1134" w:left="1440" w:header="720" w:footer="709" w:gutter="0"/>
          <w:cols w:space="720"/>
          <w:docGrid w:linePitch="360"/>
        </w:sectPr>
      </w:pPr>
    </w:p>
    <w:p w:rsidR="00FD5962" w:rsidRDefault="00FD5962" w:rsidP="00890B85">
      <w:pPr>
        <w:pStyle w:val="2"/>
        <w:numPr>
          <w:ilvl w:val="0"/>
          <w:numId w:val="0"/>
        </w:numPr>
        <w:spacing w:line="240" w:lineRule="auto"/>
        <w:ind w:right="710"/>
        <w:rPr>
          <w:color w:val="000000"/>
          <w:shd w:val="clear" w:color="auto" w:fill="FFFF00"/>
        </w:rPr>
      </w:pPr>
      <w:r>
        <w:rPr>
          <w:color w:val="000000"/>
        </w:rPr>
        <w:lastRenderedPageBreak/>
        <w:t>Сведения о показателях (индикаторах) подпрограммы №2 муниципальной программы</w:t>
      </w:r>
    </w:p>
    <w:p w:rsidR="00FD5962" w:rsidRDefault="00FD5962">
      <w:pPr>
        <w:rPr>
          <w:color w:val="000000"/>
          <w:shd w:val="clear" w:color="auto" w:fill="FFFF00"/>
        </w:rPr>
      </w:pPr>
    </w:p>
    <w:tbl>
      <w:tblPr>
        <w:tblW w:w="15310" w:type="dxa"/>
        <w:tblInd w:w="-257" w:type="dxa"/>
        <w:tblLayout w:type="fixed"/>
        <w:tblLook w:val="0000"/>
      </w:tblPr>
      <w:tblGrid>
        <w:gridCol w:w="468"/>
        <w:gridCol w:w="5472"/>
        <w:gridCol w:w="5760"/>
        <w:gridCol w:w="900"/>
        <w:gridCol w:w="900"/>
        <w:gridCol w:w="900"/>
        <w:gridCol w:w="910"/>
      </w:tblGrid>
      <w:tr w:rsidR="00FD5962" w:rsidTr="00E86A4F">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5472"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Задачи, направленные на достижение цели</w:t>
            </w:r>
          </w:p>
        </w:tc>
        <w:tc>
          <w:tcPr>
            <w:tcW w:w="576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jc w:val="center"/>
              <w:rPr>
                <w:color w:val="000000"/>
                <w:sz w:val="24"/>
                <w:szCs w:val="24"/>
              </w:rPr>
            </w:pPr>
            <w:r>
              <w:rPr>
                <w:color w:val="000000"/>
                <w:sz w:val="24"/>
                <w:szCs w:val="24"/>
              </w:rPr>
              <w:t>Значение показателей</w:t>
            </w:r>
          </w:p>
        </w:tc>
      </w:tr>
      <w:tr w:rsidR="00FD5962" w:rsidTr="00E86A4F">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472"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76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267123">
              <w:rPr>
                <w:color w:val="000000"/>
                <w:sz w:val="24"/>
                <w:szCs w:val="24"/>
              </w:rPr>
              <w:t>2</w:t>
            </w:r>
            <w:r w:rsidR="00093320">
              <w:rPr>
                <w:color w:val="000000"/>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C35BD2">
              <w:rPr>
                <w:color w:val="000000"/>
                <w:sz w:val="24"/>
                <w:szCs w:val="24"/>
              </w:rPr>
              <w:t>2</w:t>
            </w:r>
            <w:r w:rsidR="00093320">
              <w:rPr>
                <w:color w:val="000000"/>
                <w:sz w:val="24"/>
                <w:szCs w:val="24"/>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202</w:t>
            </w:r>
            <w:r w:rsidR="00093320">
              <w:rPr>
                <w:color w:val="000000"/>
                <w:sz w:val="24"/>
                <w:szCs w:val="24"/>
              </w:rPr>
              <w:t>3</w:t>
            </w:r>
          </w:p>
        </w:tc>
      </w:tr>
      <w:tr w:rsidR="00FD5962" w:rsidTr="00E86A4F">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7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7</w:t>
            </w:r>
          </w:p>
        </w:tc>
      </w:tr>
      <w:tr w:rsidR="00FD5962" w:rsidTr="00E86A4F">
        <w:trPr>
          <w:trHeight w:val="1049"/>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Развитие сети и инфраструктуры организаций общего образования для обеспечения доступности образовательных услуг и качественных условий обучения, </w:t>
            </w:r>
            <w:r w:rsidR="00293553">
              <w:rPr>
                <w:color w:val="000000"/>
                <w:sz w:val="24"/>
                <w:szCs w:val="24"/>
              </w:rPr>
              <w:t xml:space="preserve">сохранение и укрепление здоровья детей, </w:t>
            </w:r>
            <w:r>
              <w:rPr>
                <w:color w:val="000000"/>
                <w:sz w:val="24"/>
                <w:szCs w:val="24"/>
              </w:rPr>
              <w:t>независимо от территории проживания и возможностей здоровья</w:t>
            </w:r>
          </w:p>
          <w:p w:rsidR="00FD5962" w:rsidRDefault="00FD5962">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0</w:t>
            </w:r>
          </w:p>
        </w:tc>
      </w:tr>
      <w:tr w:rsidR="00FD5962" w:rsidTr="00E86A4F">
        <w:trPr>
          <w:trHeight w:val="653"/>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Средняя наполняемость классов в муниципальных общеобразовательных организациях (среднегодовая)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Чел.</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FD5962">
            <w:pPr>
              <w:rPr>
                <w:sz w:val="24"/>
                <w:szCs w:val="24"/>
              </w:rPr>
            </w:pPr>
            <w:r w:rsidRPr="0014237A">
              <w:rPr>
                <w:sz w:val="24"/>
                <w:szCs w:val="24"/>
              </w:rPr>
              <w:t>18,0</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267123">
            <w:pPr>
              <w:rPr>
                <w:sz w:val="24"/>
                <w:szCs w:val="24"/>
              </w:rPr>
            </w:pPr>
            <w:r>
              <w:rPr>
                <w:sz w:val="24"/>
                <w:szCs w:val="24"/>
              </w:rPr>
              <w:t>18,1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FD5962">
            <w:pPr>
              <w:rPr>
                <w:sz w:val="24"/>
                <w:szCs w:val="24"/>
                <w:lang w:val="en-US"/>
              </w:rPr>
            </w:pPr>
            <w:r w:rsidRPr="0014237A">
              <w:rPr>
                <w:sz w:val="24"/>
                <w:szCs w:val="24"/>
              </w:rPr>
              <w:t>18,</w:t>
            </w:r>
            <w:r w:rsidR="00267123">
              <w:rPr>
                <w:sz w:val="24"/>
                <w:szCs w:val="24"/>
              </w:rPr>
              <w:t>2</w:t>
            </w:r>
          </w:p>
        </w:tc>
      </w:tr>
      <w:tr w:rsidR="00FD5962" w:rsidTr="00E86A4F">
        <w:trPr>
          <w:trHeight w:val="834"/>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3</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267123">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C35BD2">
              <w:rPr>
                <w:color w:val="000000"/>
                <w:sz w:val="24"/>
                <w:szCs w:val="24"/>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lang w:val="en-US"/>
              </w:rPr>
            </w:pPr>
            <w:r>
              <w:rPr>
                <w:color w:val="000000"/>
                <w:sz w:val="24"/>
                <w:szCs w:val="24"/>
              </w:rPr>
              <w:t>30</w:t>
            </w:r>
          </w:p>
        </w:tc>
      </w:tr>
      <w:tr w:rsidR="00FD5962" w:rsidTr="00E86A4F">
        <w:trPr>
          <w:trHeight w:val="987"/>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4</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Модернизация содержания образования и образовательной среды в соответствии с ФГОС </w:t>
            </w: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школьников, обучающихся по федеральным государственным образовательным стандартам,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8</w:t>
            </w:r>
            <w:r w:rsidR="0014237A">
              <w:rPr>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14237A">
            <w:r>
              <w:rPr>
                <w:sz w:val="24"/>
                <w:szCs w:val="24"/>
              </w:rPr>
              <w:t>100</w:t>
            </w:r>
          </w:p>
        </w:tc>
      </w:tr>
      <w:tr w:rsidR="008824C6" w:rsidTr="002E35FF">
        <w:trPr>
          <w:trHeight w:val="987"/>
        </w:trPr>
        <w:tc>
          <w:tcPr>
            <w:tcW w:w="468" w:type="dxa"/>
            <w:vMerge w:val="restart"/>
            <w:tcBorders>
              <w:top w:val="single" w:sz="4" w:space="0" w:color="000000"/>
              <w:left w:val="single" w:sz="4" w:space="0" w:color="000000"/>
            </w:tcBorders>
            <w:shd w:val="clear" w:color="auto" w:fill="auto"/>
            <w:vAlign w:val="center"/>
          </w:tcPr>
          <w:p w:rsidR="008824C6" w:rsidRDefault="008824C6" w:rsidP="002E35FF">
            <w:pPr>
              <w:jc w:val="center"/>
              <w:rPr>
                <w:color w:val="000000"/>
                <w:sz w:val="24"/>
                <w:szCs w:val="24"/>
                <w:lang w:val="en-US"/>
              </w:rPr>
            </w:pPr>
            <w:r>
              <w:rPr>
                <w:color w:val="000000"/>
                <w:sz w:val="24"/>
                <w:szCs w:val="24"/>
              </w:rPr>
              <w:t>5</w:t>
            </w:r>
          </w:p>
        </w:tc>
        <w:tc>
          <w:tcPr>
            <w:tcW w:w="5472" w:type="dxa"/>
            <w:vMerge w:val="restart"/>
            <w:tcBorders>
              <w:top w:val="single" w:sz="4" w:space="0" w:color="000000"/>
              <w:left w:val="single" w:sz="4" w:space="0" w:color="000000"/>
            </w:tcBorders>
            <w:shd w:val="clear" w:color="auto" w:fill="auto"/>
            <w:vAlign w:val="center"/>
          </w:tcPr>
          <w:p w:rsidR="008824C6" w:rsidRPr="00F64DB8" w:rsidRDefault="008824C6" w:rsidP="000940CE">
            <w:pPr>
              <w:rPr>
                <w:sz w:val="24"/>
                <w:szCs w:val="24"/>
              </w:rPr>
            </w:pPr>
            <w:r w:rsidRPr="00F64DB8">
              <w:rPr>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576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 xml:space="preserve">Единиц </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Default="0098189D" w:rsidP="008824C6">
            <w:pPr>
              <w:jc w:val="center"/>
              <w:rPr>
                <w:sz w:val="24"/>
                <w:szCs w:val="24"/>
              </w:rPr>
            </w:pPr>
            <w:r>
              <w:rPr>
                <w:sz w:val="24"/>
                <w:szCs w:val="24"/>
              </w:rPr>
              <w:t>0</w:t>
            </w:r>
          </w:p>
        </w:tc>
      </w:tr>
      <w:tr w:rsidR="008824C6" w:rsidTr="00530FBF">
        <w:trPr>
          <w:trHeight w:val="1417"/>
        </w:trPr>
        <w:tc>
          <w:tcPr>
            <w:tcW w:w="468" w:type="dxa"/>
            <w:vMerge/>
            <w:tcBorders>
              <w:left w:val="single" w:sz="4" w:space="0" w:color="000000"/>
            </w:tcBorders>
            <w:shd w:val="clear" w:color="auto" w:fill="auto"/>
            <w:vAlign w:val="center"/>
          </w:tcPr>
          <w:p w:rsidR="008824C6" w:rsidRPr="00E86A4F" w:rsidRDefault="008824C6">
            <w:pPr>
              <w:jc w:val="center"/>
              <w:rPr>
                <w:color w:val="000000"/>
                <w:sz w:val="24"/>
                <w:szCs w:val="24"/>
              </w:rPr>
            </w:pPr>
          </w:p>
        </w:tc>
        <w:tc>
          <w:tcPr>
            <w:tcW w:w="5472" w:type="dxa"/>
            <w:vMerge/>
            <w:tcBorders>
              <w:left w:val="single" w:sz="4" w:space="0" w:color="000000"/>
            </w:tcBorders>
            <w:shd w:val="clear" w:color="auto" w:fill="auto"/>
          </w:tcPr>
          <w:p w:rsidR="008824C6" w:rsidRPr="00E86A4F" w:rsidRDefault="008824C6" w:rsidP="000940CE">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rPr>
                <w:color w:val="000000"/>
                <w:sz w:val="24"/>
                <w:szCs w:val="24"/>
              </w:rPr>
            </w:pPr>
            <w:r w:rsidRPr="00E86A4F">
              <w:rPr>
                <w:color w:val="000000"/>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w:t>
            </w:r>
            <w:r>
              <w:rPr>
                <w:color w:val="000000"/>
                <w:sz w:val="24"/>
                <w:szCs w:val="24"/>
              </w:rPr>
              <w:t>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jc w:val="center"/>
              <w:rPr>
                <w:color w:val="000000"/>
                <w:sz w:val="24"/>
                <w:szCs w:val="24"/>
              </w:rPr>
            </w:pPr>
            <w:r w:rsidRPr="00E86A4F">
              <w:rPr>
                <w:color w:val="000000"/>
                <w:sz w:val="24"/>
                <w:szCs w:val="24"/>
              </w:rPr>
              <w:t>Человек</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Pr="00E86A4F" w:rsidRDefault="00A16B03" w:rsidP="000940CE">
            <w:pPr>
              <w:jc w:val="center"/>
              <w:rPr>
                <w:color w:val="000000"/>
                <w:sz w:val="24"/>
                <w:szCs w:val="24"/>
              </w:rPr>
            </w:pPr>
            <w:r>
              <w:rPr>
                <w:color w:val="000000"/>
                <w:sz w:val="24"/>
                <w:szCs w:val="24"/>
              </w:rPr>
              <w:t>1450</w:t>
            </w:r>
          </w:p>
        </w:tc>
      </w:tr>
      <w:tr w:rsidR="00530FBF" w:rsidTr="00530FBF">
        <w:trPr>
          <w:trHeight w:val="705"/>
        </w:trPr>
        <w:tc>
          <w:tcPr>
            <w:tcW w:w="468" w:type="dxa"/>
            <w:vMerge w:val="restart"/>
            <w:tcBorders>
              <w:left w:val="single" w:sz="4" w:space="0" w:color="000000"/>
            </w:tcBorders>
            <w:shd w:val="clear" w:color="auto" w:fill="auto"/>
            <w:vAlign w:val="center"/>
          </w:tcPr>
          <w:p w:rsidR="00530FBF" w:rsidRPr="00E86A4F" w:rsidRDefault="00530FBF" w:rsidP="00530FBF">
            <w:pPr>
              <w:rPr>
                <w:color w:val="000000"/>
                <w:sz w:val="24"/>
                <w:szCs w:val="24"/>
              </w:rPr>
            </w:pPr>
            <w:r>
              <w:rPr>
                <w:color w:val="000000"/>
                <w:sz w:val="24"/>
                <w:szCs w:val="24"/>
              </w:rPr>
              <w:lastRenderedPageBreak/>
              <w:t>6</w:t>
            </w:r>
          </w:p>
        </w:tc>
        <w:tc>
          <w:tcPr>
            <w:tcW w:w="5472" w:type="dxa"/>
            <w:vMerge w:val="restart"/>
            <w:tcBorders>
              <w:left w:val="single" w:sz="4" w:space="0" w:color="000000"/>
            </w:tcBorders>
            <w:shd w:val="clear" w:color="auto" w:fill="auto"/>
          </w:tcPr>
          <w:p w:rsidR="00530FBF" w:rsidRDefault="00530FBF" w:rsidP="000940CE">
            <w:pPr>
              <w:rPr>
                <w:color w:val="000000"/>
                <w:sz w:val="24"/>
                <w:szCs w:val="24"/>
              </w:rPr>
            </w:pPr>
          </w:p>
          <w:p w:rsidR="00530FBF" w:rsidRDefault="00530FBF" w:rsidP="000940CE">
            <w:pPr>
              <w:rPr>
                <w:color w:val="000000"/>
                <w:sz w:val="24"/>
                <w:szCs w:val="24"/>
              </w:rPr>
            </w:pPr>
          </w:p>
          <w:p w:rsidR="00530FBF" w:rsidRDefault="00530FBF" w:rsidP="000940CE">
            <w:pPr>
              <w:rPr>
                <w:color w:val="000000"/>
                <w:sz w:val="24"/>
                <w:szCs w:val="24"/>
              </w:rPr>
            </w:pPr>
            <w:r>
              <w:rPr>
                <w:color w:val="000000"/>
                <w:sz w:val="24"/>
                <w:szCs w:val="24"/>
              </w:rPr>
              <w:t>Обновление материально-технической базы для внедрения цифровой образовательной среды</w:t>
            </w:r>
          </w:p>
          <w:p w:rsidR="00293553" w:rsidRPr="00E86A4F" w:rsidRDefault="00293553" w:rsidP="000940CE">
            <w:pPr>
              <w:rPr>
                <w:color w:val="000000"/>
                <w:sz w:val="24"/>
                <w:szCs w:val="24"/>
              </w:rPr>
            </w:pPr>
          </w:p>
        </w:tc>
        <w:tc>
          <w:tcPr>
            <w:tcW w:w="5760" w:type="dxa"/>
            <w:tcBorders>
              <w:top w:val="single" w:sz="4" w:space="0" w:color="000000"/>
              <w:left w:val="single" w:sz="4" w:space="0" w:color="000000"/>
              <w:bottom w:val="single" w:sz="4" w:space="0" w:color="auto"/>
            </w:tcBorders>
            <w:shd w:val="clear" w:color="auto" w:fill="auto"/>
          </w:tcPr>
          <w:p w:rsidR="00530FBF" w:rsidRPr="00E86A4F" w:rsidRDefault="00530FBF" w:rsidP="000940CE">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w:t>
            </w:r>
            <w:r w:rsidR="005B7245">
              <w:rPr>
                <w:color w:val="000000"/>
                <w:sz w:val="24"/>
                <w:szCs w:val="24"/>
              </w:rPr>
              <w:t xml:space="preserve"> основных и дополнительных общеобразовательных программ  с использованием информационно-сервисной платформы цифровой образовательной среды</w:t>
            </w:r>
          </w:p>
        </w:tc>
        <w:tc>
          <w:tcPr>
            <w:tcW w:w="900" w:type="dxa"/>
            <w:tcBorders>
              <w:top w:val="single" w:sz="4" w:space="0" w:color="000000"/>
              <w:left w:val="single" w:sz="4" w:space="0" w:color="000000"/>
              <w:bottom w:val="single" w:sz="4" w:space="0" w:color="auto"/>
            </w:tcBorders>
            <w:shd w:val="clear" w:color="auto" w:fill="auto"/>
          </w:tcPr>
          <w:p w:rsidR="00530FBF" w:rsidRPr="00E86A4F" w:rsidRDefault="00C50615" w:rsidP="000940CE">
            <w:pPr>
              <w:jc w:val="center"/>
              <w:rPr>
                <w:color w:val="000000"/>
                <w:sz w:val="24"/>
                <w:szCs w:val="24"/>
              </w:rPr>
            </w:pPr>
            <w:r>
              <w:rPr>
                <w:color w:val="000000"/>
                <w:sz w:val="24"/>
                <w:szCs w:val="24"/>
              </w:rPr>
              <w:t>Единиц</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0940CE">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auto"/>
            </w:tcBorders>
            <w:shd w:val="clear" w:color="auto" w:fill="auto"/>
          </w:tcPr>
          <w:p w:rsidR="00530FBF" w:rsidRDefault="0035776D" w:rsidP="000940CE">
            <w:pPr>
              <w:jc w:val="center"/>
              <w:rPr>
                <w:color w:val="000000"/>
                <w:sz w:val="24"/>
                <w:szCs w:val="24"/>
              </w:rPr>
            </w:pPr>
            <w:r>
              <w:rPr>
                <w:color w:val="000000"/>
                <w:sz w:val="24"/>
                <w:szCs w:val="24"/>
              </w:rPr>
              <w:t>2</w:t>
            </w:r>
          </w:p>
        </w:tc>
        <w:tc>
          <w:tcPr>
            <w:tcW w:w="910" w:type="dxa"/>
            <w:tcBorders>
              <w:top w:val="single" w:sz="4" w:space="0" w:color="000000"/>
              <w:left w:val="single" w:sz="4" w:space="0" w:color="000000"/>
              <w:bottom w:val="single" w:sz="4" w:space="0" w:color="auto"/>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5</w:t>
            </w:r>
          </w:p>
        </w:tc>
      </w:tr>
      <w:tr w:rsidR="00530FBF" w:rsidTr="00530FBF">
        <w:trPr>
          <w:trHeight w:val="697"/>
        </w:trPr>
        <w:tc>
          <w:tcPr>
            <w:tcW w:w="468" w:type="dxa"/>
            <w:vMerge/>
            <w:tcBorders>
              <w:left w:val="single" w:sz="4" w:space="0" w:color="000000"/>
              <w:bottom w:val="single" w:sz="4" w:space="0" w:color="000000"/>
            </w:tcBorders>
            <w:shd w:val="clear" w:color="auto" w:fill="auto"/>
            <w:vAlign w:val="center"/>
          </w:tcPr>
          <w:p w:rsidR="00530FBF" w:rsidRDefault="00530FBF" w:rsidP="00530FBF">
            <w:pPr>
              <w:rPr>
                <w:color w:val="000000"/>
                <w:sz w:val="24"/>
                <w:szCs w:val="24"/>
              </w:rPr>
            </w:pPr>
          </w:p>
        </w:tc>
        <w:tc>
          <w:tcPr>
            <w:tcW w:w="5472" w:type="dxa"/>
            <w:vMerge/>
            <w:tcBorders>
              <w:left w:val="single" w:sz="4" w:space="0" w:color="000000"/>
              <w:bottom w:val="single" w:sz="4" w:space="0" w:color="000000"/>
            </w:tcBorders>
            <w:shd w:val="clear" w:color="auto" w:fill="auto"/>
          </w:tcPr>
          <w:p w:rsidR="00530FBF" w:rsidRDefault="00530FBF" w:rsidP="000940CE">
            <w:pPr>
              <w:rPr>
                <w:color w:val="000000"/>
                <w:sz w:val="24"/>
                <w:szCs w:val="24"/>
              </w:rPr>
            </w:pPr>
          </w:p>
        </w:tc>
        <w:tc>
          <w:tcPr>
            <w:tcW w:w="5760" w:type="dxa"/>
            <w:tcBorders>
              <w:top w:val="single" w:sz="4" w:space="0" w:color="auto"/>
              <w:left w:val="single" w:sz="4" w:space="0" w:color="000000"/>
              <w:bottom w:val="single" w:sz="4" w:space="0" w:color="000000"/>
            </w:tcBorders>
            <w:shd w:val="clear" w:color="auto" w:fill="auto"/>
          </w:tcPr>
          <w:p w:rsidR="00530FBF" w:rsidRPr="00E86A4F" w:rsidRDefault="005B7245" w:rsidP="000940CE">
            <w:pPr>
              <w:rPr>
                <w:color w:val="000000"/>
                <w:sz w:val="24"/>
                <w:szCs w:val="24"/>
              </w:rPr>
            </w:pPr>
            <w:r>
              <w:rPr>
                <w:color w:val="000000"/>
                <w:sz w:val="24"/>
                <w:szCs w:val="24"/>
              </w:rPr>
              <w:t>Численность обучающихся, охваченных основными и дополнительными общеобразовательными программами</w:t>
            </w:r>
            <w:r w:rsidR="00C50615">
              <w:rPr>
                <w:color w:val="000000"/>
                <w:sz w:val="24"/>
                <w:szCs w:val="24"/>
              </w:rPr>
              <w:t>, для которых формируется информационно-сервисная платформа цифровой образовательной среды</w:t>
            </w:r>
          </w:p>
        </w:tc>
        <w:tc>
          <w:tcPr>
            <w:tcW w:w="900" w:type="dxa"/>
            <w:tcBorders>
              <w:top w:val="single" w:sz="4" w:space="0" w:color="auto"/>
              <w:left w:val="single" w:sz="4" w:space="0" w:color="000000"/>
              <w:bottom w:val="single" w:sz="4" w:space="0" w:color="000000"/>
            </w:tcBorders>
            <w:shd w:val="clear" w:color="auto" w:fill="auto"/>
          </w:tcPr>
          <w:p w:rsidR="00530FBF" w:rsidRPr="00E86A4F" w:rsidRDefault="00C50615" w:rsidP="000940CE">
            <w:pPr>
              <w:jc w:val="center"/>
              <w:rPr>
                <w:color w:val="000000"/>
                <w:sz w:val="24"/>
                <w:szCs w:val="24"/>
              </w:rPr>
            </w:pPr>
            <w:r>
              <w:rPr>
                <w:color w:val="000000"/>
                <w:sz w:val="24"/>
                <w:szCs w:val="24"/>
              </w:rPr>
              <w:t xml:space="preserve">Человек </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C50615">
            <w:pPr>
              <w:jc w:val="center"/>
              <w:rPr>
                <w:color w:val="000000"/>
                <w:sz w:val="24"/>
                <w:szCs w:val="24"/>
              </w:rPr>
            </w:pPr>
            <w:r>
              <w:rPr>
                <w:color w:val="000000"/>
                <w:sz w:val="24"/>
                <w:szCs w:val="24"/>
              </w:rPr>
              <w:t>1250</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c>
          <w:tcPr>
            <w:tcW w:w="910" w:type="dxa"/>
            <w:tcBorders>
              <w:top w:val="single" w:sz="4" w:space="0" w:color="auto"/>
              <w:left w:val="single" w:sz="4" w:space="0" w:color="000000"/>
              <w:bottom w:val="single" w:sz="4" w:space="0" w:color="000000"/>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r>
    </w:tbl>
    <w:p w:rsidR="00890B85" w:rsidRDefault="00890B85" w:rsidP="00890B85">
      <w:pPr>
        <w:rPr>
          <w:b/>
          <w:color w:val="000000"/>
        </w:rPr>
      </w:pPr>
    </w:p>
    <w:p w:rsidR="00E86A4F" w:rsidRPr="00E86A4F" w:rsidRDefault="00E86A4F" w:rsidP="00890B85">
      <w:pPr>
        <w:jc w:val="center"/>
        <w:rPr>
          <w:b/>
          <w:color w:val="000000"/>
        </w:rPr>
      </w:pPr>
      <w:r w:rsidRPr="00E86A4F">
        <w:rPr>
          <w:b/>
          <w:color w:val="000000"/>
        </w:rPr>
        <w:t>Сведения</w:t>
      </w:r>
    </w:p>
    <w:p w:rsidR="00E86A4F" w:rsidRPr="00E86A4F" w:rsidRDefault="00E86A4F" w:rsidP="00E86A4F">
      <w:pPr>
        <w:jc w:val="center"/>
        <w:rPr>
          <w:b/>
          <w:color w:val="000000"/>
        </w:rPr>
      </w:pPr>
      <w:r w:rsidRPr="00E86A4F">
        <w:rPr>
          <w:b/>
          <w:color w:val="000000"/>
        </w:rPr>
        <w:t xml:space="preserve">о дополнительных показателях (индикаторах) подпрограммы №2 муниципальной целевой программы </w:t>
      </w:r>
    </w:p>
    <w:p w:rsidR="00E86A4F" w:rsidRPr="00E86A4F" w:rsidRDefault="00E86A4F" w:rsidP="00E86A4F">
      <w:pPr>
        <w:jc w:val="center"/>
        <w:rPr>
          <w:b/>
          <w:color w:val="000000"/>
        </w:rPr>
      </w:pPr>
      <w:r w:rsidRPr="00E86A4F">
        <w:rPr>
          <w:b/>
          <w:color w:val="000000"/>
        </w:rPr>
        <w:t>муниципального образования «Славский городской округ» «Развитие образования»</w:t>
      </w:r>
      <w:r w:rsidR="00CF5F10">
        <w:rPr>
          <w:b/>
          <w:color w:val="000000"/>
        </w:rPr>
        <w:t xml:space="preserve"> в рамках федеральных проектов национального проекта «Образование»</w:t>
      </w:r>
    </w:p>
    <w:p w:rsidR="00E86A4F" w:rsidRPr="00E86A4F" w:rsidRDefault="00E86A4F" w:rsidP="00E86A4F">
      <w:pPr>
        <w:jc w:val="center"/>
        <w:rPr>
          <w:color w:val="000000"/>
        </w:rPr>
      </w:pPr>
    </w:p>
    <w:tbl>
      <w:tblPr>
        <w:tblW w:w="14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3544"/>
        <w:gridCol w:w="1134"/>
        <w:gridCol w:w="992"/>
        <w:gridCol w:w="992"/>
        <w:gridCol w:w="993"/>
        <w:gridCol w:w="1085"/>
        <w:gridCol w:w="957"/>
        <w:gridCol w:w="958"/>
      </w:tblGrid>
      <w:tr w:rsidR="00CF5F10" w:rsidRPr="00CA4C92" w:rsidTr="00890B85">
        <w:trPr>
          <w:trHeight w:val="319"/>
        </w:trPr>
        <w:tc>
          <w:tcPr>
            <w:tcW w:w="534" w:type="dxa"/>
            <w:vMerge w:val="restart"/>
          </w:tcPr>
          <w:p w:rsidR="00CF5F10" w:rsidRPr="00CA4C92" w:rsidRDefault="00CF5F10" w:rsidP="000940CE">
            <w:pPr>
              <w:jc w:val="center"/>
              <w:rPr>
                <w:color w:val="000000"/>
                <w:sz w:val="20"/>
                <w:szCs w:val="20"/>
              </w:rPr>
            </w:pPr>
            <w:r w:rsidRPr="00CA4C92">
              <w:rPr>
                <w:color w:val="000000"/>
                <w:sz w:val="20"/>
                <w:szCs w:val="20"/>
              </w:rPr>
              <w:t>№ п/п</w:t>
            </w:r>
          </w:p>
        </w:tc>
        <w:tc>
          <w:tcPr>
            <w:tcW w:w="3685" w:type="dxa"/>
            <w:vMerge w:val="restart"/>
          </w:tcPr>
          <w:p w:rsidR="00CF5F10" w:rsidRPr="00562038" w:rsidRDefault="00CF5F10" w:rsidP="000940CE">
            <w:pPr>
              <w:jc w:val="center"/>
              <w:rPr>
                <w:color w:val="000000"/>
                <w:sz w:val="20"/>
                <w:szCs w:val="20"/>
              </w:rPr>
            </w:pPr>
            <w:r>
              <w:rPr>
                <w:color w:val="000000"/>
                <w:sz w:val="20"/>
                <w:szCs w:val="20"/>
              </w:rPr>
              <w:t>Наименование цели, задачи, основного мероприятия, направленные на достижения цели</w:t>
            </w:r>
          </w:p>
        </w:tc>
        <w:tc>
          <w:tcPr>
            <w:tcW w:w="3544" w:type="dxa"/>
            <w:vMerge w:val="restart"/>
          </w:tcPr>
          <w:p w:rsidR="00CF5F10" w:rsidRPr="00562038" w:rsidRDefault="00CF5F10" w:rsidP="000940CE">
            <w:pPr>
              <w:jc w:val="center"/>
              <w:rPr>
                <w:color w:val="000000"/>
                <w:sz w:val="20"/>
                <w:szCs w:val="20"/>
              </w:rPr>
            </w:pPr>
            <w:r>
              <w:rPr>
                <w:color w:val="000000"/>
                <w:sz w:val="20"/>
                <w:szCs w:val="20"/>
              </w:rPr>
              <w:t>Наименование индикатора (показателя)</w:t>
            </w:r>
          </w:p>
        </w:tc>
        <w:tc>
          <w:tcPr>
            <w:tcW w:w="1134" w:type="dxa"/>
            <w:vMerge w:val="restart"/>
          </w:tcPr>
          <w:p w:rsidR="00CF5F10" w:rsidRPr="00CA4C92" w:rsidRDefault="00CF5F10" w:rsidP="000940CE">
            <w:pPr>
              <w:jc w:val="center"/>
              <w:rPr>
                <w:color w:val="000000"/>
                <w:sz w:val="20"/>
                <w:szCs w:val="20"/>
              </w:rPr>
            </w:pPr>
            <w:r w:rsidRPr="00CA4C92">
              <w:rPr>
                <w:color w:val="000000"/>
                <w:sz w:val="20"/>
                <w:szCs w:val="20"/>
              </w:rPr>
              <w:t>Единица измерения</w:t>
            </w:r>
          </w:p>
        </w:tc>
        <w:tc>
          <w:tcPr>
            <w:tcW w:w="5977" w:type="dxa"/>
            <w:gridSpan w:val="6"/>
          </w:tcPr>
          <w:p w:rsidR="00CF5F10" w:rsidRDefault="00CF5F10" w:rsidP="000940CE">
            <w:pPr>
              <w:jc w:val="center"/>
              <w:rPr>
                <w:color w:val="000000"/>
                <w:sz w:val="24"/>
                <w:szCs w:val="24"/>
              </w:rPr>
            </w:pPr>
            <w:r>
              <w:rPr>
                <w:color w:val="000000"/>
                <w:sz w:val="24"/>
                <w:szCs w:val="24"/>
              </w:rPr>
              <w:t>Значение показателей</w:t>
            </w:r>
          </w:p>
        </w:tc>
      </w:tr>
      <w:tr w:rsidR="00890B85" w:rsidRPr="00CA4C92" w:rsidTr="00890B85">
        <w:trPr>
          <w:trHeight w:val="318"/>
        </w:trPr>
        <w:tc>
          <w:tcPr>
            <w:tcW w:w="534" w:type="dxa"/>
            <w:vMerge/>
          </w:tcPr>
          <w:p w:rsidR="00CF5F10" w:rsidRPr="00CA4C92" w:rsidRDefault="00CF5F10" w:rsidP="000940CE">
            <w:pPr>
              <w:jc w:val="center"/>
              <w:rPr>
                <w:color w:val="000000"/>
                <w:sz w:val="20"/>
                <w:szCs w:val="20"/>
              </w:rPr>
            </w:pPr>
          </w:p>
        </w:tc>
        <w:tc>
          <w:tcPr>
            <w:tcW w:w="3685" w:type="dxa"/>
            <w:vMerge/>
          </w:tcPr>
          <w:p w:rsidR="00CF5F10" w:rsidRDefault="00CF5F10" w:rsidP="000940CE">
            <w:pPr>
              <w:jc w:val="center"/>
              <w:rPr>
                <w:color w:val="000000"/>
                <w:sz w:val="20"/>
                <w:szCs w:val="20"/>
              </w:rPr>
            </w:pPr>
          </w:p>
        </w:tc>
        <w:tc>
          <w:tcPr>
            <w:tcW w:w="3544" w:type="dxa"/>
            <w:vMerge/>
          </w:tcPr>
          <w:p w:rsidR="00CF5F10" w:rsidRDefault="00CF5F10" w:rsidP="000940CE">
            <w:pPr>
              <w:jc w:val="center"/>
              <w:rPr>
                <w:color w:val="000000"/>
                <w:sz w:val="20"/>
                <w:szCs w:val="20"/>
              </w:rPr>
            </w:pPr>
          </w:p>
        </w:tc>
        <w:tc>
          <w:tcPr>
            <w:tcW w:w="1134" w:type="dxa"/>
            <w:vMerge/>
          </w:tcPr>
          <w:p w:rsidR="00CF5F10" w:rsidRPr="00CA4C92" w:rsidRDefault="00CF5F10" w:rsidP="000940CE">
            <w:pPr>
              <w:jc w:val="center"/>
              <w:rPr>
                <w:color w:val="000000"/>
                <w:sz w:val="20"/>
                <w:szCs w:val="20"/>
              </w:rPr>
            </w:pPr>
          </w:p>
        </w:tc>
        <w:tc>
          <w:tcPr>
            <w:tcW w:w="992" w:type="dxa"/>
            <w:vAlign w:val="center"/>
          </w:tcPr>
          <w:p w:rsidR="00CF5F10" w:rsidRDefault="00CF5F10" w:rsidP="00CF5F10">
            <w:pPr>
              <w:jc w:val="center"/>
              <w:rPr>
                <w:color w:val="000000"/>
                <w:sz w:val="24"/>
                <w:szCs w:val="24"/>
              </w:rPr>
            </w:pPr>
            <w:r>
              <w:rPr>
                <w:color w:val="000000"/>
                <w:sz w:val="24"/>
                <w:szCs w:val="24"/>
              </w:rPr>
              <w:t>2019</w:t>
            </w:r>
          </w:p>
        </w:tc>
        <w:tc>
          <w:tcPr>
            <w:tcW w:w="992" w:type="dxa"/>
            <w:vAlign w:val="center"/>
          </w:tcPr>
          <w:p w:rsidR="00CF5F10" w:rsidRDefault="00CF5F10" w:rsidP="00CF5F10">
            <w:pPr>
              <w:jc w:val="center"/>
              <w:rPr>
                <w:color w:val="000000"/>
                <w:sz w:val="24"/>
                <w:szCs w:val="24"/>
              </w:rPr>
            </w:pPr>
            <w:r>
              <w:rPr>
                <w:color w:val="000000"/>
                <w:sz w:val="24"/>
                <w:szCs w:val="24"/>
              </w:rPr>
              <w:t>2020</w:t>
            </w:r>
          </w:p>
        </w:tc>
        <w:tc>
          <w:tcPr>
            <w:tcW w:w="993" w:type="dxa"/>
            <w:vAlign w:val="center"/>
          </w:tcPr>
          <w:p w:rsidR="00CF5F10" w:rsidRDefault="00CF5F10" w:rsidP="00CF5F10">
            <w:pPr>
              <w:jc w:val="center"/>
              <w:rPr>
                <w:color w:val="000000"/>
                <w:sz w:val="24"/>
                <w:szCs w:val="24"/>
              </w:rPr>
            </w:pPr>
            <w:r>
              <w:rPr>
                <w:color w:val="000000"/>
                <w:sz w:val="24"/>
                <w:szCs w:val="24"/>
              </w:rPr>
              <w:t>2021</w:t>
            </w:r>
          </w:p>
        </w:tc>
        <w:tc>
          <w:tcPr>
            <w:tcW w:w="1085" w:type="dxa"/>
            <w:vAlign w:val="center"/>
          </w:tcPr>
          <w:p w:rsidR="00CF5F10" w:rsidRDefault="00CF5F10" w:rsidP="00CF5F10">
            <w:pPr>
              <w:jc w:val="center"/>
              <w:rPr>
                <w:color w:val="000000"/>
                <w:sz w:val="24"/>
                <w:szCs w:val="24"/>
              </w:rPr>
            </w:pPr>
            <w:r>
              <w:rPr>
                <w:color w:val="000000"/>
                <w:sz w:val="24"/>
                <w:szCs w:val="24"/>
              </w:rPr>
              <w:t>2022</w:t>
            </w:r>
          </w:p>
        </w:tc>
        <w:tc>
          <w:tcPr>
            <w:tcW w:w="957" w:type="dxa"/>
            <w:vAlign w:val="center"/>
          </w:tcPr>
          <w:p w:rsidR="00CF5F10" w:rsidRDefault="00CF5F10" w:rsidP="000940CE">
            <w:pPr>
              <w:jc w:val="center"/>
              <w:rPr>
                <w:color w:val="000000"/>
                <w:sz w:val="24"/>
                <w:szCs w:val="24"/>
              </w:rPr>
            </w:pPr>
            <w:r>
              <w:rPr>
                <w:color w:val="000000"/>
                <w:sz w:val="24"/>
                <w:szCs w:val="24"/>
              </w:rPr>
              <w:t>2023</w:t>
            </w:r>
          </w:p>
        </w:tc>
        <w:tc>
          <w:tcPr>
            <w:tcW w:w="958" w:type="dxa"/>
            <w:vAlign w:val="center"/>
          </w:tcPr>
          <w:p w:rsidR="00CF5F10" w:rsidRDefault="00CF5F10" w:rsidP="000940CE">
            <w:pPr>
              <w:jc w:val="center"/>
              <w:rPr>
                <w:color w:val="000000"/>
                <w:sz w:val="24"/>
                <w:szCs w:val="24"/>
              </w:rPr>
            </w:pPr>
            <w:r>
              <w:rPr>
                <w:color w:val="000000"/>
                <w:sz w:val="24"/>
                <w:szCs w:val="24"/>
              </w:rPr>
              <w:t>2024</w:t>
            </w:r>
          </w:p>
        </w:tc>
      </w:tr>
      <w:tr w:rsidR="00890B85" w:rsidRPr="00CA4C92" w:rsidTr="00890B85">
        <w:trPr>
          <w:trHeight w:val="231"/>
        </w:trPr>
        <w:tc>
          <w:tcPr>
            <w:tcW w:w="534" w:type="dxa"/>
          </w:tcPr>
          <w:p w:rsidR="00CF5F10" w:rsidRPr="00CA4C92" w:rsidRDefault="00CF5F10" w:rsidP="000940CE">
            <w:pPr>
              <w:jc w:val="center"/>
              <w:rPr>
                <w:color w:val="000000"/>
                <w:sz w:val="20"/>
                <w:szCs w:val="20"/>
              </w:rPr>
            </w:pPr>
            <w:r w:rsidRPr="00CA4C92">
              <w:rPr>
                <w:color w:val="000000"/>
                <w:sz w:val="20"/>
                <w:szCs w:val="20"/>
              </w:rPr>
              <w:t>1</w:t>
            </w:r>
          </w:p>
        </w:tc>
        <w:tc>
          <w:tcPr>
            <w:tcW w:w="3685" w:type="dxa"/>
          </w:tcPr>
          <w:p w:rsidR="00CF5F10" w:rsidRPr="00CA4C92" w:rsidRDefault="00CF5F10" w:rsidP="000940CE">
            <w:pPr>
              <w:jc w:val="center"/>
              <w:rPr>
                <w:color w:val="000000"/>
                <w:sz w:val="20"/>
                <w:szCs w:val="20"/>
              </w:rPr>
            </w:pPr>
            <w:r>
              <w:rPr>
                <w:color w:val="000000"/>
                <w:sz w:val="20"/>
                <w:szCs w:val="20"/>
              </w:rPr>
              <w:t>2</w:t>
            </w:r>
          </w:p>
        </w:tc>
        <w:tc>
          <w:tcPr>
            <w:tcW w:w="3544" w:type="dxa"/>
          </w:tcPr>
          <w:p w:rsidR="00CF5F10" w:rsidRPr="00CA4C92" w:rsidRDefault="00CF5F10" w:rsidP="000940CE">
            <w:pPr>
              <w:jc w:val="center"/>
              <w:rPr>
                <w:color w:val="000000"/>
                <w:sz w:val="20"/>
                <w:szCs w:val="20"/>
              </w:rPr>
            </w:pPr>
            <w:r>
              <w:rPr>
                <w:color w:val="000000"/>
                <w:sz w:val="20"/>
                <w:szCs w:val="20"/>
              </w:rPr>
              <w:t>3</w:t>
            </w:r>
          </w:p>
        </w:tc>
        <w:tc>
          <w:tcPr>
            <w:tcW w:w="1134" w:type="dxa"/>
          </w:tcPr>
          <w:p w:rsidR="00CF5F10" w:rsidRPr="00CA4C92" w:rsidRDefault="00CF5F10" w:rsidP="000940CE">
            <w:pPr>
              <w:jc w:val="center"/>
              <w:rPr>
                <w:color w:val="000000"/>
                <w:sz w:val="20"/>
                <w:szCs w:val="20"/>
              </w:rPr>
            </w:pPr>
            <w:r>
              <w:rPr>
                <w:color w:val="000000"/>
                <w:sz w:val="20"/>
                <w:szCs w:val="20"/>
              </w:rPr>
              <w:t>4</w:t>
            </w:r>
          </w:p>
        </w:tc>
        <w:tc>
          <w:tcPr>
            <w:tcW w:w="992" w:type="dxa"/>
          </w:tcPr>
          <w:p w:rsidR="00CF5F10" w:rsidRDefault="00CF5F10" w:rsidP="000940CE">
            <w:pPr>
              <w:jc w:val="center"/>
              <w:rPr>
                <w:color w:val="000000"/>
                <w:sz w:val="20"/>
                <w:szCs w:val="20"/>
              </w:rPr>
            </w:pPr>
            <w:r>
              <w:rPr>
                <w:color w:val="000000"/>
                <w:sz w:val="20"/>
                <w:szCs w:val="20"/>
              </w:rPr>
              <w:t>5</w:t>
            </w:r>
          </w:p>
        </w:tc>
        <w:tc>
          <w:tcPr>
            <w:tcW w:w="992" w:type="dxa"/>
          </w:tcPr>
          <w:p w:rsidR="00CF5F10" w:rsidRDefault="00CF5F10" w:rsidP="000940CE">
            <w:pPr>
              <w:jc w:val="center"/>
              <w:rPr>
                <w:color w:val="000000"/>
                <w:sz w:val="20"/>
                <w:szCs w:val="20"/>
              </w:rPr>
            </w:pPr>
            <w:r>
              <w:rPr>
                <w:color w:val="000000"/>
                <w:sz w:val="20"/>
                <w:szCs w:val="20"/>
              </w:rPr>
              <w:t>6</w:t>
            </w:r>
          </w:p>
        </w:tc>
        <w:tc>
          <w:tcPr>
            <w:tcW w:w="993" w:type="dxa"/>
          </w:tcPr>
          <w:p w:rsidR="00CF5F10" w:rsidRDefault="00CF5F10" w:rsidP="000940CE">
            <w:pPr>
              <w:jc w:val="center"/>
              <w:rPr>
                <w:color w:val="000000"/>
                <w:sz w:val="20"/>
                <w:szCs w:val="20"/>
              </w:rPr>
            </w:pPr>
            <w:r>
              <w:rPr>
                <w:color w:val="000000"/>
                <w:sz w:val="20"/>
                <w:szCs w:val="20"/>
              </w:rPr>
              <w:t>7</w:t>
            </w:r>
          </w:p>
        </w:tc>
        <w:tc>
          <w:tcPr>
            <w:tcW w:w="1085" w:type="dxa"/>
          </w:tcPr>
          <w:p w:rsidR="00CF5F10" w:rsidRPr="00CA4C92" w:rsidRDefault="00CF5F10" w:rsidP="000940CE">
            <w:pPr>
              <w:jc w:val="center"/>
              <w:rPr>
                <w:color w:val="000000"/>
                <w:sz w:val="20"/>
                <w:szCs w:val="20"/>
              </w:rPr>
            </w:pPr>
            <w:r>
              <w:rPr>
                <w:color w:val="000000"/>
                <w:sz w:val="20"/>
                <w:szCs w:val="20"/>
              </w:rPr>
              <w:t>8</w:t>
            </w:r>
          </w:p>
        </w:tc>
        <w:tc>
          <w:tcPr>
            <w:tcW w:w="957" w:type="dxa"/>
          </w:tcPr>
          <w:p w:rsidR="00CF5F10" w:rsidRPr="00CA4C92" w:rsidRDefault="00CF5F10" w:rsidP="000940CE">
            <w:pPr>
              <w:jc w:val="center"/>
              <w:rPr>
                <w:color w:val="000000"/>
                <w:sz w:val="20"/>
                <w:szCs w:val="20"/>
              </w:rPr>
            </w:pPr>
            <w:r>
              <w:rPr>
                <w:color w:val="000000"/>
                <w:sz w:val="20"/>
                <w:szCs w:val="20"/>
              </w:rPr>
              <w:t>9</w:t>
            </w:r>
          </w:p>
        </w:tc>
        <w:tc>
          <w:tcPr>
            <w:tcW w:w="958" w:type="dxa"/>
          </w:tcPr>
          <w:p w:rsidR="00CF5F10" w:rsidRPr="00CA4C92" w:rsidRDefault="00CF5F10" w:rsidP="000940CE">
            <w:pPr>
              <w:jc w:val="center"/>
              <w:rPr>
                <w:color w:val="000000"/>
                <w:sz w:val="20"/>
                <w:szCs w:val="20"/>
              </w:rPr>
            </w:pPr>
            <w:r>
              <w:rPr>
                <w:color w:val="000000"/>
                <w:sz w:val="20"/>
                <w:szCs w:val="20"/>
              </w:rPr>
              <w:t>10</w:t>
            </w:r>
          </w:p>
        </w:tc>
      </w:tr>
      <w:tr w:rsidR="00CF5F10" w:rsidRPr="00CA4C92" w:rsidTr="00890B85">
        <w:trPr>
          <w:trHeight w:val="231"/>
        </w:trPr>
        <w:tc>
          <w:tcPr>
            <w:tcW w:w="534" w:type="dxa"/>
          </w:tcPr>
          <w:p w:rsidR="00CF5F10" w:rsidRPr="00CA4C92" w:rsidRDefault="00172CF6" w:rsidP="000940CE">
            <w:pPr>
              <w:jc w:val="center"/>
              <w:rPr>
                <w:color w:val="000000"/>
                <w:sz w:val="20"/>
                <w:szCs w:val="20"/>
              </w:rPr>
            </w:pPr>
            <w:r>
              <w:rPr>
                <w:color w:val="000000"/>
                <w:sz w:val="20"/>
                <w:szCs w:val="20"/>
              </w:rPr>
              <w:t>1</w:t>
            </w:r>
          </w:p>
        </w:tc>
        <w:tc>
          <w:tcPr>
            <w:tcW w:w="14340" w:type="dxa"/>
            <w:gridSpan w:val="9"/>
          </w:tcPr>
          <w:p w:rsidR="00CF5F10" w:rsidRDefault="00172CF6" w:rsidP="000940CE">
            <w:pPr>
              <w:jc w:val="center"/>
              <w:rPr>
                <w:color w:val="000000"/>
                <w:sz w:val="20"/>
                <w:szCs w:val="20"/>
              </w:rPr>
            </w:pPr>
            <w:r>
              <w:rPr>
                <w:color w:val="000000"/>
                <w:sz w:val="20"/>
                <w:szCs w:val="20"/>
              </w:rPr>
              <w:t>Реализация мероприятий в рамках федерального проекта «Современная школа» национального проекта «Образование»</w:t>
            </w:r>
          </w:p>
        </w:tc>
      </w:tr>
      <w:tr w:rsidR="00370198" w:rsidRPr="00CA4C92" w:rsidTr="00890B85">
        <w:trPr>
          <w:trHeight w:val="1157"/>
        </w:trPr>
        <w:tc>
          <w:tcPr>
            <w:tcW w:w="534" w:type="dxa"/>
          </w:tcPr>
          <w:p w:rsidR="00370198" w:rsidRPr="00CA4C92" w:rsidRDefault="00370198" w:rsidP="000940CE">
            <w:pPr>
              <w:jc w:val="center"/>
              <w:rPr>
                <w:color w:val="000000"/>
                <w:sz w:val="20"/>
                <w:szCs w:val="20"/>
              </w:rPr>
            </w:pPr>
            <w:r>
              <w:rPr>
                <w:color w:val="000000"/>
                <w:sz w:val="20"/>
                <w:szCs w:val="20"/>
              </w:rPr>
              <w:t>2</w:t>
            </w:r>
          </w:p>
        </w:tc>
        <w:tc>
          <w:tcPr>
            <w:tcW w:w="3685" w:type="dxa"/>
            <w:vMerge w:val="restart"/>
          </w:tcPr>
          <w:p w:rsidR="00370198" w:rsidRPr="00CA4C92" w:rsidRDefault="00AA694F" w:rsidP="000940CE">
            <w:pPr>
              <w:rPr>
                <w:color w:val="000000"/>
                <w:sz w:val="20"/>
                <w:szCs w:val="20"/>
              </w:rPr>
            </w:pPr>
            <w:r>
              <w:rPr>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44" w:type="dxa"/>
          </w:tcPr>
          <w:p w:rsidR="00370198" w:rsidRPr="00CA4C92" w:rsidRDefault="00AA694F" w:rsidP="00AA694F">
            <w:pPr>
              <w:rPr>
                <w:color w:val="000000"/>
                <w:sz w:val="20"/>
                <w:szCs w:val="20"/>
              </w:rPr>
            </w:pPr>
            <w:r>
              <w:rPr>
                <w:color w:val="000000"/>
                <w:sz w:val="20"/>
                <w:szCs w:val="20"/>
              </w:rPr>
              <w:t xml:space="preserve">Численность </w:t>
            </w:r>
            <w:r w:rsidR="00370198">
              <w:rPr>
                <w:color w:val="000000"/>
                <w:sz w:val="20"/>
                <w:szCs w:val="20"/>
              </w:rPr>
              <w:t xml:space="preserve">обучающихся </w:t>
            </w:r>
            <w:r>
              <w:rPr>
                <w:color w:val="000000"/>
                <w:sz w:val="20"/>
                <w:szCs w:val="20"/>
              </w:rPr>
              <w:t>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центра «Точка роста»</w:t>
            </w:r>
          </w:p>
        </w:tc>
        <w:tc>
          <w:tcPr>
            <w:tcW w:w="1134" w:type="dxa"/>
          </w:tcPr>
          <w:p w:rsidR="00370198" w:rsidRPr="00CA4C92" w:rsidRDefault="00370198"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AA694F">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100</w:t>
            </w:r>
          </w:p>
        </w:tc>
        <w:tc>
          <w:tcPr>
            <w:tcW w:w="1085" w:type="dxa"/>
          </w:tcPr>
          <w:p w:rsidR="00370198" w:rsidRDefault="00AA694F" w:rsidP="000940CE">
            <w:pPr>
              <w:jc w:val="center"/>
              <w:rPr>
                <w:color w:val="000000"/>
                <w:sz w:val="20"/>
                <w:szCs w:val="20"/>
              </w:rPr>
            </w:pPr>
            <w:r>
              <w:rPr>
                <w:color w:val="000000"/>
                <w:sz w:val="20"/>
                <w:szCs w:val="20"/>
              </w:rPr>
              <w:t>100</w:t>
            </w:r>
          </w:p>
        </w:tc>
        <w:tc>
          <w:tcPr>
            <w:tcW w:w="957" w:type="dxa"/>
          </w:tcPr>
          <w:p w:rsidR="00370198" w:rsidRDefault="00AA694F" w:rsidP="000940CE">
            <w:pPr>
              <w:jc w:val="center"/>
              <w:rPr>
                <w:color w:val="000000"/>
                <w:sz w:val="20"/>
                <w:szCs w:val="20"/>
              </w:rPr>
            </w:pPr>
            <w:r>
              <w:rPr>
                <w:color w:val="000000"/>
                <w:sz w:val="20"/>
                <w:szCs w:val="20"/>
              </w:rPr>
              <w:t>100</w:t>
            </w:r>
          </w:p>
        </w:tc>
        <w:tc>
          <w:tcPr>
            <w:tcW w:w="958" w:type="dxa"/>
          </w:tcPr>
          <w:p w:rsidR="00370198" w:rsidRDefault="00AA694F" w:rsidP="000940CE">
            <w:pPr>
              <w:jc w:val="center"/>
              <w:rPr>
                <w:color w:val="000000"/>
                <w:sz w:val="20"/>
                <w:szCs w:val="20"/>
              </w:rPr>
            </w:pPr>
            <w:r>
              <w:rPr>
                <w:color w:val="000000"/>
                <w:sz w:val="20"/>
                <w:szCs w:val="20"/>
              </w:rPr>
              <w:t>100</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lastRenderedPageBreak/>
              <w:t>3</w:t>
            </w:r>
          </w:p>
        </w:tc>
        <w:tc>
          <w:tcPr>
            <w:tcW w:w="3685" w:type="dxa"/>
            <w:vMerge/>
          </w:tcPr>
          <w:p w:rsidR="00370198" w:rsidRDefault="00370198" w:rsidP="000940CE">
            <w:pPr>
              <w:rPr>
                <w:color w:val="000000"/>
                <w:sz w:val="20"/>
                <w:szCs w:val="20"/>
              </w:rPr>
            </w:pPr>
          </w:p>
        </w:tc>
        <w:tc>
          <w:tcPr>
            <w:tcW w:w="3544" w:type="dxa"/>
          </w:tcPr>
          <w:p w:rsidR="00370198" w:rsidRDefault="00AA694F" w:rsidP="00172CF6">
            <w:pPr>
              <w:rPr>
                <w:color w:val="000000"/>
                <w:sz w:val="20"/>
                <w:szCs w:val="20"/>
              </w:rPr>
            </w:pPr>
            <w:r>
              <w:rPr>
                <w:color w:val="000000"/>
                <w:sz w:val="20"/>
                <w:szCs w:val="20"/>
              </w:rPr>
              <w:t>Численность детей, обучающихся по программам дополнительного образования естественно-научной и технологической направленностей на базе центра «Точка роста»</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0940CE">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30</w:t>
            </w:r>
          </w:p>
        </w:tc>
        <w:tc>
          <w:tcPr>
            <w:tcW w:w="1085" w:type="dxa"/>
          </w:tcPr>
          <w:p w:rsidR="00370198" w:rsidRDefault="00AA694F" w:rsidP="000940CE">
            <w:pPr>
              <w:jc w:val="center"/>
              <w:rPr>
                <w:color w:val="000000"/>
                <w:sz w:val="20"/>
                <w:szCs w:val="20"/>
              </w:rPr>
            </w:pPr>
            <w:r>
              <w:rPr>
                <w:color w:val="000000"/>
                <w:sz w:val="20"/>
                <w:szCs w:val="20"/>
              </w:rPr>
              <w:t>30</w:t>
            </w:r>
          </w:p>
        </w:tc>
        <w:tc>
          <w:tcPr>
            <w:tcW w:w="957" w:type="dxa"/>
          </w:tcPr>
          <w:p w:rsidR="00370198" w:rsidRDefault="00AA694F" w:rsidP="000940CE">
            <w:pPr>
              <w:jc w:val="center"/>
              <w:rPr>
                <w:color w:val="000000"/>
                <w:sz w:val="20"/>
                <w:szCs w:val="20"/>
              </w:rPr>
            </w:pPr>
            <w:r>
              <w:rPr>
                <w:color w:val="000000"/>
                <w:sz w:val="20"/>
                <w:szCs w:val="20"/>
              </w:rPr>
              <w:t>30</w:t>
            </w:r>
          </w:p>
        </w:tc>
        <w:tc>
          <w:tcPr>
            <w:tcW w:w="958" w:type="dxa"/>
          </w:tcPr>
          <w:p w:rsidR="00370198" w:rsidRDefault="00AA694F" w:rsidP="000940CE">
            <w:pPr>
              <w:jc w:val="center"/>
              <w:rPr>
                <w:color w:val="000000"/>
                <w:sz w:val="20"/>
                <w:szCs w:val="20"/>
              </w:rPr>
            </w:pPr>
            <w:r>
              <w:rPr>
                <w:color w:val="000000"/>
                <w:sz w:val="20"/>
                <w:szCs w:val="20"/>
              </w:rPr>
              <w:t>30</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4</w:t>
            </w:r>
          </w:p>
        </w:tc>
        <w:tc>
          <w:tcPr>
            <w:tcW w:w="3685" w:type="dxa"/>
            <w:vMerge/>
          </w:tcPr>
          <w:p w:rsidR="00370198" w:rsidRDefault="00370198" w:rsidP="000940CE">
            <w:pPr>
              <w:rPr>
                <w:color w:val="000000"/>
                <w:sz w:val="20"/>
                <w:szCs w:val="20"/>
              </w:rPr>
            </w:pPr>
          </w:p>
        </w:tc>
        <w:tc>
          <w:tcPr>
            <w:tcW w:w="3544" w:type="dxa"/>
          </w:tcPr>
          <w:p w:rsidR="00370198" w:rsidRDefault="00AA694F" w:rsidP="00172CF6">
            <w:pPr>
              <w:rPr>
                <w:color w:val="000000"/>
                <w:sz w:val="20"/>
                <w:szCs w:val="20"/>
              </w:rPr>
            </w:pPr>
            <w:r>
              <w:rPr>
                <w:color w:val="000000"/>
                <w:sz w:val="20"/>
                <w:szCs w:val="20"/>
              </w:rPr>
              <w:t>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AA694F" w:rsidP="000940CE">
            <w:pPr>
              <w:jc w:val="center"/>
              <w:rPr>
                <w:color w:val="000000"/>
                <w:sz w:val="20"/>
                <w:szCs w:val="20"/>
              </w:rPr>
            </w:pPr>
            <w:r>
              <w:rPr>
                <w:color w:val="000000"/>
                <w:sz w:val="20"/>
                <w:szCs w:val="20"/>
              </w:rPr>
              <w:t>-</w:t>
            </w:r>
          </w:p>
        </w:tc>
        <w:tc>
          <w:tcPr>
            <w:tcW w:w="992" w:type="dxa"/>
          </w:tcPr>
          <w:p w:rsidR="00370198" w:rsidRDefault="00AA694F" w:rsidP="000940CE">
            <w:pPr>
              <w:jc w:val="center"/>
              <w:rPr>
                <w:color w:val="000000"/>
                <w:sz w:val="20"/>
                <w:szCs w:val="20"/>
              </w:rPr>
            </w:pPr>
            <w:r>
              <w:rPr>
                <w:color w:val="000000"/>
                <w:sz w:val="20"/>
                <w:szCs w:val="20"/>
              </w:rPr>
              <w:t>-</w:t>
            </w:r>
          </w:p>
        </w:tc>
        <w:tc>
          <w:tcPr>
            <w:tcW w:w="993" w:type="dxa"/>
          </w:tcPr>
          <w:p w:rsidR="00370198" w:rsidRDefault="00AA694F" w:rsidP="000940CE">
            <w:pPr>
              <w:jc w:val="center"/>
              <w:rPr>
                <w:color w:val="000000"/>
                <w:sz w:val="20"/>
                <w:szCs w:val="20"/>
              </w:rPr>
            </w:pPr>
            <w:r>
              <w:rPr>
                <w:color w:val="000000"/>
                <w:sz w:val="20"/>
                <w:szCs w:val="20"/>
              </w:rPr>
              <w:t>100</w:t>
            </w:r>
          </w:p>
        </w:tc>
        <w:tc>
          <w:tcPr>
            <w:tcW w:w="1085" w:type="dxa"/>
          </w:tcPr>
          <w:p w:rsidR="00370198" w:rsidRDefault="00AA694F" w:rsidP="000940CE">
            <w:pPr>
              <w:jc w:val="center"/>
              <w:rPr>
                <w:color w:val="000000"/>
                <w:sz w:val="20"/>
                <w:szCs w:val="20"/>
              </w:rPr>
            </w:pPr>
            <w:r>
              <w:rPr>
                <w:color w:val="000000"/>
                <w:sz w:val="20"/>
                <w:szCs w:val="20"/>
              </w:rPr>
              <w:t>100</w:t>
            </w:r>
          </w:p>
        </w:tc>
        <w:tc>
          <w:tcPr>
            <w:tcW w:w="957" w:type="dxa"/>
          </w:tcPr>
          <w:p w:rsidR="00370198" w:rsidRDefault="00AA694F" w:rsidP="000940CE">
            <w:pPr>
              <w:jc w:val="center"/>
              <w:rPr>
                <w:color w:val="000000"/>
                <w:sz w:val="20"/>
                <w:szCs w:val="20"/>
              </w:rPr>
            </w:pPr>
            <w:r>
              <w:rPr>
                <w:color w:val="000000"/>
                <w:sz w:val="20"/>
                <w:szCs w:val="20"/>
              </w:rPr>
              <w:t>100</w:t>
            </w:r>
          </w:p>
        </w:tc>
        <w:tc>
          <w:tcPr>
            <w:tcW w:w="958" w:type="dxa"/>
          </w:tcPr>
          <w:p w:rsidR="00370198" w:rsidRDefault="00AA694F" w:rsidP="000940CE">
            <w:pPr>
              <w:jc w:val="center"/>
              <w:rPr>
                <w:color w:val="000000"/>
                <w:sz w:val="20"/>
                <w:szCs w:val="20"/>
              </w:rPr>
            </w:pPr>
            <w:r>
              <w:rPr>
                <w:color w:val="000000"/>
                <w:sz w:val="20"/>
                <w:szCs w:val="20"/>
              </w:rPr>
              <w:t>100</w:t>
            </w:r>
          </w:p>
        </w:tc>
      </w:tr>
      <w:tr w:rsidR="00896120" w:rsidRPr="00CA4C92" w:rsidTr="00D7791F">
        <w:trPr>
          <w:trHeight w:val="489"/>
        </w:trPr>
        <w:tc>
          <w:tcPr>
            <w:tcW w:w="534" w:type="dxa"/>
          </w:tcPr>
          <w:p w:rsidR="00896120" w:rsidRDefault="00AA694F" w:rsidP="000940CE">
            <w:pPr>
              <w:jc w:val="center"/>
              <w:rPr>
                <w:color w:val="000000"/>
                <w:sz w:val="20"/>
                <w:szCs w:val="20"/>
              </w:rPr>
            </w:pPr>
            <w:r>
              <w:rPr>
                <w:color w:val="000000"/>
                <w:sz w:val="20"/>
                <w:szCs w:val="20"/>
              </w:rPr>
              <w:t>5</w:t>
            </w:r>
          </w:p>
        </w:tc>
        <w:tc>
          <w:tcPr>
            <w:tcW w:w="14340" w:type="dxa"/>
            <w:gridSpan w:val="9"/>
          </w:tcPr>
          <w:p w:rsidR="00896120" w:rsidRDefault="00896120" w:rsidP="002E35FF">
            <w:pPr>
              <w:jc w:val="center"/>
              <w:rPr>
                <w:color w:val="000000"/>
                <w:sz w:val="20"/>
                <w:szCs w:val="20"/>
              </w:rPr>
            </w:pPr>
            <w:r>
              <w:rPr>
                <w:color w:val="000000"/>
                <w:sz w:val="20"/>
                <w:szCs w:val="20"/>
              </w:rPr>
              <w:t>Реализация мероприятий в рамках федерального проекта «Цифровая образовательная среда» национального проекта «Образование»</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6</w:t>
            </w:r>
          </w:p>
        </w:tc>
        <w:tc>
          <w:tcPr>
            <w:tcW w:w="3685" w:type="dxa"/>
          </w:tcPr>
          <w:p w:rsidR="00025FDE" w:rsidRPr="00CA4C92" w:rsidRDefault="00025FDE" w:rsidP="000940CE">
            <w:pPr>
              <w:rPr>
                <w:color w:val="000000"/>
                <w:sz w:val="20"/>
                <w:szCs w:val="20"/>
              </w:rPr>
            </w:pPr>
            <w:r>
              <w:rPr>
                <w:color w:val="000000"/>
                <w:sz w:val="20"/>
                <w:szCs w:val="20"/>
              </w:rPr>
              <w:t>Государственная поддержка образовательных организаций  в целях оснащения (обновления)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проекта «Цифровая образовательная среда»</w:t>
            </w:r>
          </w:p>
        </w:tc>
        <w:tc>
          <w:tcPr>
            <w:tcW w:w="3544" w:type="dxa"/>
          </w:tcPr>
          <w:p w:rsidR="00025FDE" w:rsidRDefault="00025FDE" w:rsidP="00394AC0">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t>Процент</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15</w:t>
            </w:r>
          </w:p>
        </w:tc>
        <w:tc>
          <w:tcPr>
            <w:tcW w:w="1085" w:type="dxa"/>
          </w:tcPr>
          <w:p w:rsidR="00025FDE" w:rsidRDefault="00025FDE" w:rsidP="00394AC0">
            <w:pPr>
              <w:jc w:val="center"/>
              <w:rPr>
                <w:color w:val="000000"/>
                <w:sz w:val="20"/>
                <w:szCs w:val="20"/>
              </w:rPr>
            </w:pPr>
            <w:r>
              <w:rPr>
                <w:color w:val="000000"/>
                <w:sz w:val="20"/>
                <w:szCs w:val="20"/>
              </w:rPr>
              <w:t>15</w:t>
            </w:r>
          </w:p>
        </w:tc>
        <w:tc>
          <w:tcPr>
            <w:tcW w:w="957" w:type="dxa"/>
          </w:tcPr>
          <w:p w:rsidR="00025FDE" w:rsidRDefault="00025FDE" w:rsidP="00394AC0">
            <w:pPr>
              <w:jc w:val="center"/>
              <w:rPr>
                <w:color w:val="000000"/>
                <w:sz w:val="20"/>
                <w:szCs w:val="20"/>
              </w:rPr>
            </w:pPr>
            <w:r>
              <w:rPr>
                <w:color w:val="000000"/>
                <w:sz w:val="20"/>
                <w:szCs w:val="20"/>
              </w:rPr>
              <w:t>15</w:t>
            </w:r>
          </w:p>
        </w:tc>
        <w:tc>
          <w:tcPr>
            <w:tcW w:w="958" w:type="dxa"/>
          </w:tcPr>
          <w:p w:rsidR="00025FDE" w:rsidRDefault="00025FDE" w:rsidP="00394AC0">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7</w:t>
            </w:r>
          </w:p>
        </w:tc>
        <w:tc>
          <w:tcPr>
            <w:tcW w:w="3685" w:type="dxa"/>
            <w:vMerge w:val="restart"/>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 xml:space="preserve">Доля обучающихся, по программам общего образования, дополнительного образования для детей, для которых на Едином портале государственных услуг (далее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w:t>
            </w:r>
            <w:r>
              <w:rPr>
                <w:color w:val="000000"/>
                <w:sz w:val="20"/>
                <w:szCs w:val="20"/>
              </w:rPr>
              <w:lastRenderedPageBreak/>
              <w:t>образования в электронной форме,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lastRenderedPageBreak/>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15</w:t>
            </w:r>
          </w:p>
        </w:tc>
        <w:tc>
          <w:tcPr>
            <w:tcW w:w="1085" w:type="dxa"/>
          </w:tcPr>
          <w:p w:rsidR="00025FDE" w:rsidRDefault="00025FDE" w:rsidP="00394AC0">
            <w:pPr>
              <w:jc w:val="center"/>
              <w:rPr>
                <w:color w:val="000000"/>
                <w:sz w:val="20"/>
                <w:szCs w:val="20"/>
              </w:rPr>
            </w:pPr>
            <w:r>
              <w:rPr>
                <w:color w:val="000000"/>
                <w:sz w:val="20"/>
                <w:szCs w:val="20"/>
              </w:rPr>
              <w:t>15</w:t>
            </w:r>
          </w:p>
        </w:tc>
        <w:tc>
          <w:tcPr>
            <w:tcW w:w="957" w:type="dxa"/>
          </w:tcPr>
          <w:p w:rsidR="00025FDE" w:rsidRDefault="00025FDE" w:rsidP="00394AC0">
            <w:pPr>
              <w:jc w:val="center"/>
              <w:rPr>
                <w:color w:val="000000"/>
                <w:sz w:val="20"/>
                <w:szCs w:val="20"/>
              </w:rPr>
            </w:pPr>
            <w:r>
              <w:rPr>
                <w:color w:val="000000"/>
                <w:sz w:val="20"/>
                <w:szCs w:val="20"/>
              </w:rPr>
              <w:t>15</w:t>
            </w:r>
          </w:p>
        </w:tc>
        <w:tc>
          <w:tcPr>
            <w:tcW w:w="958" w:type="dxa"/>
          </w:tcPr>
          <w:p w:rsidR="00025FDE" w:rsidRDefault="00025FDE" w:rsidP="00394AC0">
            <w:pPr>
              <w:jc w:val="center"/>
              <w:rPr>
                <w:color w:val="000000"/>
                <w:sz w:val="20"/>
                <w:szCs w:val="20"/>
              </w:rPr>
            </w:pPr>
            <w:r>
              <w:rPr>
                <w:color w:val="000000"/>
                <w:sz w:val="20"/>
                <w:szCs w:val="20"/>
              </w:rPr>
              <w:t>15</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lastRenderedPageBreak/>
              <w:t>8</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3</w:t>
            </w:r>
          </w:p>
        </w:tc>
        <w:tc>
          <w:tcPr>
            <w:tcW w:w="957" w:type="dxa"/>
          </w:tcPr>
          <w:p w:rsidR="00025FDE" w:rsidRDefault="00025FDE" w:rsidP="00394AC0">
            <w:pPr>
              <w:jc w:val="center"/>
              <w:rPr>
                <w:color w:val="000000"/>
                <w:sz w:val="20"/>
                <w:szCs w:val="20"/>
              </w:rPr>
            </w:pPr>
            <w:r>
              <w:rPr>
                <w:color w:val="000000"/>
                <w:sz w:val="20"/>
                <w:szCs w:val="20"/>
              </w:rPr>
              <w:t>3</w:t>
            </w:r>
          </w:p>
        </w:tc>
        <w:tc>
          <w:tcPr>
            <w:tcW w:w="958" w:type="dxa"/>
          </w:tcPr>
          <w:p w:rsidR="00025FDE" w:rsidRDefault="00025FDE" w:rsidP="00394AC0">
            <w:pPr>
              <w:jc w:val="center"/>
              <w:rPr>
                <w:color w:val="000000"/>
                <w:sz w:val="20"/>
                <w:szCs w:val="20"/>
              </w:rPr>
            </w:pPr>
            <w:r>
              <w:rPr>
                <w:color w:val="000000"/>
                <w:sz w:val="20"/>
                <w:szCs w:val="20"/>
              </w:rPr>
              <w:t>3</w:t>
            </w:r>
          </w:p>
        </w:tc>
      </w:tr>
      <w:tr w:rsidR="00025FDE" w:rsidRPr="00CA4C92" w:rsidTr="00890B85">
        <w:trPr>
          <w:trHeight w:val="1157"/>
        </w:trPr>
        <w:tc>
          <w:tcPr>
            <w:tcW w:w="534" w:type="dxa"/>
          </w:tcPr>
          <w:p w:rsidR="00025FDE" w:rsidRDefault="00025FDE" w:rsidP="000940CE">
            <w:pPr>
              <w:jc w:val="center"/>
              <w:rPr>
                <w:color w:val="000000"/>
                <w:sz w:val="20"/>
                <w:szCs w:val="20"/>
              </w:rPr>
            </w:pPr>
            <w:r>
              <w:rPr>
                <w:color w:val="000000"/>
                <w:sz w:val="20"/>
                <w:szCs w:val="20"/>
              </w:rPr>
              <w:t>9</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3</w:t>
            </w:r>
          </w:p>
        </w:tc>
        <w:tc>
          <w:tcPr>
            <w:tcW w:w="957" w:type="dxa"/>
          </w:tcPr>
          <w:p w:rsidR="00025FDE" w:rsidRDefault="00025FDE" w:rsidP="00394AC0">
            <w:pPr>
              <w:jc w:val="center"/>
              <w:rPr>
                <w:color w:val="000000"/>
                <w:sz w:val="20"/>
                <w:szCs w:val="20"/>
              </w:rPr>
            </w:pPr>
            <w:r>
              <w:rPr>
                <w:color w:val="000000"/>
                <w:sz w:val="20"/>
                <w:szCs w:val="20"/>
              </w:rPr>
              <w:t>3</w:t>
            </w:r>
          </w:p>
        </w:tc>
        <w:tc>
          <w:tcPr>
            <w:tcW w:w="958" w:type="dxa"/>
          </w:tcPr>
          <w:p w:rsidR="00025FDE" w:rsidRDefault="00025FDE" w:rsidP="00394AC0">
            <w:pPr>
              <w:rPr>
                <w:color w:val="000000"/>
                <w:sz w:val="20"/>
                <w:szCs w:val="20"/>
              </w:rPr>
            </w:pPr>
            <w:r>
              <w:rPr>
                <w:color w:val="000000"/>
                <w:sz w:val="20"/>
                <w:szCs w:val="20"/>
              </w:rPr>
              <w:t>3</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10</w:t>
            </w:r>
          </w:p>
        </w:tc>
        <w:tc>
          <w:tcPr>
            <w:tcW w:w="3685" w:type="dxa"/>
            <w:vMerge w:val="restart"/>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5</w:t>
            </w:r>
          </w:p>
        </w:tc>
        <w:tc>
          <w:tcPr>
            <w:tcW w:w="1085" w:type="dxa"/>
          </w:tcPr>
          <w:p w:rsidR="00025FDE" w:rsidRDefault="00025FDE" w:rsidP="00394AC0">
            <w:pPr>
              <w:jc w:val="center"/>
              <w:rPr>
                <w:color w:val="000000"/>
                <w:sz w:val="20"/>
                <w:szCs w:val="20"/>
              </w:rPr>
            </w:pPr>
            <w:r>
              <w:rPr>
                <w:color w:val="000000"/>
                <w:sz w:val="20"/>
                <w:szCs w:val="20"/>
              </w:rPr>
              <w:t>5</w:t>
            </w:r>
          </w:p>
        </w:tc>
        <w:tc>
          <w:tcPr>
            <w:tcW w:w="957" w:type="dxa"/>
          </w:tcPr>
          <w:p w:rsidR="00025FDE" w:rsidRDefault="00025FDE" w:rsidP="00394AC0">
            <w:pPr>
              <w:jc w:val="center"/>
              <w:rPr>
                <w:color w:val="000000"/>
                <w:sz w:val="20"/>
                <w:szCs w:val="20"/>
              </w:rPr>
            </w:pPr>
            <w:r>
              <w:rPr>
                <w:color w:val="000000"/>
                <w:sz w:val="20"/>
                <w:szCs w:val="20"/>
              </w:rPr>
              <w:t>5</w:t>
            </w:r>
          </w:p>
        </w:tc>
        <w:tc>
          <w:tcPr>
            <w:tcW w:w="958" w:type="dxa"/>
          </w:tcPr>
          <w:p w:rsidR="00025FDE" w:rsidRDefault="00025FDE" w:rsidP="00394AC0">
            <w:pPr>
              <w:jc w:val="center"/>
              <w:rPr>
                <w:color w:val="000000"/>
                <w:sz w:val="20"/>
                <w:szCs w:val="20"/>
              </w:rPr>
            </w:pPr>
            <w:r>
              <w:rPr>
                <w:color w:val="000000"/>
                <w:sz w:val="20"/>
                <w:szCs w:val="20"/>
              </w:rPr>
              <w:t>5</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11</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 xml:space="preserve">Число общеобразовательных организаций, в которых внедрена целевая модель цифровой </w:t>
            </w:r>
            <w:r>
              <w:rPr>
                <w:color w:val="000000"/>
                <w:sz w:val="20"/>
                <w:szCs w:val="20"/>
              </w:rPr>
              <w:lastRenderedPageBreak/>
              <w:t>образовательной среды</w:t>
            </w:r>
          </w:p>
        </w:tc>
        <w:tc>
          <w:tcPr>
            <w:tcW w:w="1134" w:type="dxa"/>
          </w:tcPr>
          <w:p w:rsidR="00025FDE" w:rsidRDefault="00025FDE" w:rsidP="00394AC0">
            <w:pPr>
              <w:jc w:val="center"/>
              <w:rPr>
                <w:color w:val="000000"/>
                <w:sz w:val="20"/>
                <w:szCs w:val="20"/>
              </w:rPr>
            </w:pPr>
            <w:r>
              <w:rPr>
                <w:color w:val="000000"/>
                <w:sz w:val="20"/>
                <w:szCs w:val="20"/>
              </w:rPr>
              <w:lastRenderedPageBreak/>
              <w:t xml:space="preserve">Единиц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3</w:t>
            </w:r>
          </w:p>
        </w:tc>
        <w:tc>
          <w:tcPr>
            <w:tcW w:w="1085" w:type="dxa"/>
          </w:tcPr>
          <w:p w:rsidR="00025FDE" w:rsidRDefault="00025FDE" w:rsidP="00394AC0">
            <w:pPr>
              <w:jc w:val="center"/>
              <w:rPr>
                <w:color w:val="000000"/>
                <w:sz w:val="20"/>
                <w:szCs w:val="20"/>
              </w:rPr>
            </w:pPr>
            <w:r>
              <w:rPr>
                <w:color w:val="000000"/>
                <w:sz w:val="20"/>
                <w:szCs w:val="20"/>
              </w:rPr>
              <w:t>2</w:t>
            </w:r>
          </w:p>
        </w:tc>
        <w:tc>
          <w:tcPr>
            <w:tcW w:w="957" w:type="dxa"/>
          </w:tcPr>
          <w:p w:rsidR="00025FDE" w:rsidRDefault="00025FDE" w:rsidP="00394AC0">
            <w:pPr>
              <w:jc w:val="center"/>
              <w:rPr>
                <w:color w:val="000000"/>
                <w:sz w:val="20"/>
                <w:szCs w:val="20"/>
              </w:rPr>
            </w:pPr>
            <w:r>
              <w:rPr>
                <w:color w:val="000000"/>
                <w:sz w:val="20"/>
                <w:szCs w:val="20"/>
              </w:rPr>
              <w:t>0</w:t>
            </w:r>
          </w:p>
        </w:tc>
        <w:tc>
          <w:tcPr>
            <w:tcW w:w="958" w:type="dxa"/>
          </w:tcPr>
          <w:p w:rsidR="00025FDE" w:rsidRDefault="00025FDE" w:rsidP="00394AC0">
            <w:pPr>
              <w:jc w:val="center"/>
              <w:rPr>
                <w:color w:val="000000"/>
                <w:sz w:val="20"/>
                <w:szCs w:val="20"/>
              </w:rPr>
            </w:pPr>
            <w:r>
              <w:rPr>
                <w:color w:val="000000"/>
                <w:sz w:val="20"/>
                <w:szCs w:val="20"/>
              </w:rPr>
              <w:t>0</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lastRenderedPageBreak/>
              <w:t>12</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0</w:t>
            </w:r>
          </w:p>
        </w:tc>
        <w:tc>
          <w:tcPr>
            <w:tcW w:w="1085" w:type="dxa"/>
          </w:tcPr>
          <w:p w:rsidR="00025FDE" w:rsidRDefault="00025FDE" w:rsidP="00394AC0">
            <w:pPr>
              <w:jc w:val="center"/>
              <w:rPr>
                <w:color w:val="000000"/>
                <w:sz w:val="20"/>
                <w:szCs w:val="20"/>
              </w:rPr>
            </w:pPr>
            <w:r>
              <w:rPr>
                <w:color w:val="000000"/>
                <w:sz w:val="20"/>
                <w:szCs w:val="20"/>
              </w:rPr>
              <w:t>10</w:t>
            </w:r>
          </w:p>
        </w:tc>
        <w:tc>
          <w:tcPr>
            <w:tcW w:w="957" w:type="dxa"/>
          </w:tcPr>
          <w:p w:rsidR="00025FDE" w:rsidRDefault="00025FDE" w:rsidP="00394AC0">
            <w:pPr>
              <w:jc w:val="center"/>
              <w:rPr>
                <w:color w:val="000000"/>
                <w:sz w:val="20"/>
                <w:szCs w:val="20"/>
              </w:rPr>
            </w:pPr>
            <w:r>
              <w:rPr>
                <w:color w:val="000000"/>
                <w:sz w:val="20"/>
                <w:szCs w:val="20"/>
              </w:rPr>
              <w:t>-</w:t>
            </w:r>
          </w:p>
        </w:tc>
        <w:tc>
          <w:tcPr>
            <w:tcW w:w="958" w:type="dxa"/>
          </w:tcPr>
          <w:p w:rsidR="00025FDE" w:rsidRDefault="00025FDE" w:rsidP="00394AC0">
            <w:pPr>
              <w:jc w:val="center"/>
              <w:rPr>
                <w:color w:val="000000"/>
                <w:sz w:val="20"/>
                <w:szCs w:val="20"/>
              </w:rPr>
            </w:pPr>
            <w:r>
              <w:rPr>
                <w:color w:val="000000"/>
                <w:sz w:val="20"/>
                <w:szCs w:val="20"/>
              </w:rPr>
              <w:t>-</w:t>
            </w:r>
          </w:p>
        </w:tc>
      </w:tr>
      <w:tr w:rsidR="00025FDE" w:rsidRPr="00CA4C92" w:rsidTr="00EE0E61">
        <w:trPr>
          <w:trHeight w:val="781"/>
        </w:trPr>
        <w:tc>
          <w:tcPr>
            <w:tcW w:w="534" w:type="dxa"/>
          </w:tcPr>
          <w:p w:rsidR="00025FDE" w:rsidRDefault="00025FDE" w:rsidP="000940CE">
            <w:pPr>
              <w:jc w:val="center"/>
              <w:rPr>
                <w:color w:val="000000"/>
                <w:sz w:val="20"/>
                <w:szCs w:val="20"/>
              </w:rPr>
            </w:pPr>
            <w:r>
              <w:rPr>
                <w:color w:val="000000"/>
                <w:sz w:val="20"/>
                <w:szCs w:val="20"/>
              </w:rPr>
              <w:t>13</w:t>
            </w:r>
          </w:p>
        </w:tc>
        <w:tc>
          <w:tcPr>
            <w:tcW w:w="3685" w:type="dxa"/>
            <w:vMerge/>
          </w:tcPr>
          <w:p w:rsidR="00025FDE" w:rsidRDefault="00025FDE" w:rsidP="000940CE">
            <w:pPr>
              <w:rPr>
                <w:color w:val="000000"/>
                <w:sz w:val="20"/>
                <w:szCs w:val="20"/>
              </w:rPr>
            </w:pPr>
          </w:p>
        </w:tc>
        <w:tc>
          <w:tcPr>
            <w:tcW w:w="3544" w:type="dxa"/>
          </w:tcPr>
          <w:p w:rsidR="00025FDE" w:rsidRDefault="00025FDE" w:rsidP="00394AC0">
            <w:pPr>
              <w:rPr>
                <w:color w:val="000000"/>
                <w:sz w:val="20"/>
                <w:szCs w:val="20"/>
              </w:rPr>
            </w:pPr>
            <w:r>
              <w:rPr>
                <w:color w:val="000000"/>
                <w:sz w:val="20"/>
                <w:szCs w:val="2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134" w:type="dxa"/>
          </w:tcPr>
          <w:p w:rsidR="00025FDE" w:rsidRDefault="00025FDE" w:rsidP="00394AC0">
            <w:pPr>
              <w:jc w:val="center"/>
              <w:rPr>
                <w:color w:val="000000"/>
                <w:sz w:val="20"/>
                <w:szCs w:val="20"/>
              </w:rPr>
            </w:pPr>
            <w:r>
              <w:rPr>
                <w:color w:val="000000"/>
                <w:sz w:val="20"/>
                <w:szCs w:val="20"/>
              </w:rPr>
              <w:t xml:space="preserve">Процент </w:t>
            </w:r>
          </w:p>
        </w:tc>
        <w:tc>
          <w:tcPr>
            <w:tcW w:w="992" w:type="dxa"/>
          </w:tcPr>
          <w:p w:rsidR="00025FDE" w:rsidRDefault="00025FDE" w:rsidP="00394AC0">
            <w:pPr>
              <w:jc w:val="center"/>
              <w:rPr>
                <w:color w:val="000000"/>
                <w:sz w:val="20"/>
                <w:szCs w:val="20"/>
              </w:rPr>
            </w:pPr>
            <w:r>
              <w:rPr>
                <w:color w:val="000000"/>
                <w:sz w:val="20"/>
                <w:szCs w:val="20"/>
              </w:rPr>
              <w:t>0</w:t>
            </w:r>
          </w:p>
        </w:tc>
        <w:tc>
          <w:tcPr>
            <w:tcW w:w="992" w:type="dxa"/>
          </w:tcPr>
          <w:p w:rsidR="00025FDE" w:rsidRDefault="00025FDE" w:rsidP="00394AC0">
            <w:pPr>
              <w:jc w:val="center"/>
              <w:rPr>
                <w:color w:val="000000"/>
                <w:sz w:val="20"/>
                <w:szCs w:val="20"/>
              </w:rPr>
            </w:pPr>
            <w:r>
              <w:rPr>
                <w:color w:val="000000"/>
                <w:sz w:val="20"/>
                <w:szCs w:val="20"/>
              </w:rPr>
              <w:t>0</w:t>
            </w:r>
          </w:p>
        </w:tc>
        <w:tc>
          <w:tcPr>
            <w:tcW w:w="993" w:type="dxa"/>
          </w:tcPr>
          <w:p w:rsidR="00025FDE" w:rsidRDefault="00025FDE" w:rsidP="00394AC0">
            <w:pPr>
              <w:jc w:val="center"/>
              <w:rPr>
                <w:color w:val="000000"/>
                <w:sz w:val="20"/>
                <w:szCs w:val="20"/>
              </w:rPr>
            </w:pPr>
            <w:r>
              <w:rPr>
                <w:color w:val="000000"/>
                <w:sz w:val="20"/>
                <w:szCs w:val="20"/>
              </w:rPr>
              <w:t>0</w:t>
            </w:r>
          </w:p>
        </w:tc>
        <w:tc>
          <w:tcPr>
            <w:tcW w:w="1085" w:type="dxa"/>
          </w:tcPr>
          <w:p w:rsidR="00025FDE" w:rsidRDefault="00025FDE" w:rsidP="00394AC0">
            <w:pPr>
              <w:jc w:val="center"/>
              <w:rPr>
                <w:color w:val="000000"/>
                <w:sz w:val="20"/>
                <w:szCs w:val="20"/>
              </w:rPr>
            </w:pPr>
            <w:r>
              <w:rPr>
                <w:color w:val="000000"/>
                <w:sz w:val="20"/>
                <w:szCs w:val="20"/>
              </w:rPr>
              <w:t>10</w:t>
            </w:r>
          </w:p>
        </w:tc>
        <w:tc>
          <w:tcPr>
            <w:tcW w:w="957" w:type="dxa"/>
          </w:tcPr>
          <w:p w:rsidR="00025FDE" w:rsidRDefault="00025FDE" w:rsidP="00394AC0">
            <w:pPr>
              <w:jc w:val="center"/>
              <w:rPr>
                <w:color w:val="000000"/>
                <w:sz w:val="20"/>
                <w:szCs w:val="20"/>
              </w:rPr>
            </w:pPr>
            <w:r>
              <w:rPr>
                <w:color w:val="000000"/>
                <w:sz w:val="20"/>
                <w:szCs w:val="20"/>
              </w:rPr>
              <w:t>-</w:t>
            </w:r>
          </w:p>
        </w:tc>
        <w:tc>
          <w:tcPr>
            <w:tcW w:w="958" w:type="dxa"/>
          </w:tcPr>
          <w:p w:rsidR="00025FDE" w:rsidRDefault="00025FDE" w:rsidP="00394AC0">
            <w:pPr>
              <w:jc w:val="center"/>
              <w:rPr>
                <w:color w:val="000000"/>
                <w:sz w:val="20"/>
                <w:szCs w:val="20"/>
              </w:rPr>
            </w:pPr>
            <w:r>
              <w:rPr>
                <w:color w:val="000000"/>
                <w:sz w:val="20"/>
                <w:szCs w:val="20"/>
              </w:rPr>
              <w:t>-</w:t>
            </w:r>
          </w:p>
        </w:tc>
      </w:tr>
    </w:tbl>
    <w:p w:rsidR="00E86A4F" w:rsidRPr="00885143" w:rsidRDefault="00E86A4F" w:rsidP="00E86A4F">
      <w:pPr>
        <w:jc w:val="center"/>
        <w:rPr>
          <w:color w:val="000000"/>
        </w:rPr>
      </w:pPr>
    </w:p>
    <w:p w:rsidR="00E86A4F" w:rsidRDefault="00E86A4F" w:rsidP="00B865F8">
      <w:pPr>
        <w:rPr>
          <w:color w:val="000000"/>
        </w:rPr>
      </w:pPr>
    </w:p>
    <w:p w:rsidR="00FD5962" w:rsidRDefault="00FD5962">
      <w:pPr>
        <w:sectPr w:rsidR="00FD5962" w:rsidSect="00890B85">
          <w:headerReference w:type="even" r:id="rId65"/>
          <w:headerReference w:type="default" r:id="rId66"/>
          <w:footerReference w:type="even" r:id="rId67"/>
          <w:footerReference w:type="default" r:id="rId68"/>
          <w:headerReference w:type="first" r:id="rId69"/>
          <w:footerReference w:type="first" r:id="rId70"/>
          <w:pgSz w:w="16838" w:h="11906" w:orient="landscape"/>
          <w:pgMar w:top="993" w:right="1134" w:bottom="851"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2 </w:t>
      </w:r>
      <w:r>
        <w:rPr>
          <w:color w:val="000000"/>
        </w:rPr>
        <w:t>«Развитие общего образования детей»</w:t>
      </w:r>
    </w:p>
    <w:p w:rsidR="00FD5962" w:rsidRDefault="00FD5962">
      <w:pPr>
        <w:jc w:val="center"/>
        <w:rPr>
          <w:b/>
          <w:color w:val="000000"/>
        </w:rPr>
      </w:pPr>
    </w:p>
    <w:p w:rsidR="00FD5962" w:rsidRDefault="00FD5962">
      <w:pPr>
        <w:ind w:firstLine="708"/>
        <w:jc w:val="both"/>
        <w:rPr>
          <w:color w:val="000000"/>
        </w:rPr>
      </w:pPr>
      <w:r>
        <w:rPr>
          <w:color w:val="000000"/>
        </w:rPr>
        <w:t>1. Наименование целевого показателя: 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w:t>
      </w:r>
      <w:r w:rsidR="00267123">
        <w:rPr>
          <w:color w:val="000000"/>
        </w:rPr>
        <w:t>о, статистический отчет формы ОО</w:t>
      </w:r>
      <w:r>
        <w:rPr>
          <w:color w:val="000000"/>
        </w:rPr>
        <w:t>-1.</w:t>
      </w:r>
    </w:p>
    <w:p w:rsidR="00FD5962" w:rsidRDefault="00FD5962">
      <w:pPr>
        <w:ind w:firstLine="708"/>
        <w:jc w:val="both"/>
      </w:pPr>
      <w:r>
        <w:rPr>
          <w:color w:val="000000"/>
        </w:rPr>
        <w:t>Расчет показателя: доля выпускников муниципальных общеобразовательных организациях, не получивших аттестат о среднем образовании, в общей численности выпускников,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914400" cy="434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9144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выпускников муниципальных общеобразовательных организаций, не получивших аттестат о среднем образовании;</w:t>
      </w:r>
    </w:p>
    <w:p w:rsidR="00FD5962" w:rsidRDefault="00FD5962">
      <w:pPr>
        <w:jc w:val="both"/>
        <w:rPr>
          <w:color w:val="000000"/>
        </w:rPr>
      </w:pPr>
      <w:r>
        <w:rPr>
          <w:color w:val="000000"/>
          <w:lang w:val="en-US"/>
        </w:rPr>
        <w:t>N</w:t>
      </w:r>
      <w:r>
        <w:rPr>
          <w:color w:val="000000"/>
        </w:rPr>
        <w:t>- общая численность выпускников муниципальных общеобразовательных организаций.</w:t>
      </w:r>
    </w:p>
    <w:p w:rsidR="00FD5962" w:rsidRDefault="00FD5962">
      <w:pPr>
        <w:ind w:firstLine="708"/>
        <w:jc w:val="both"/>
        <w:rPr>
          <w:color w:val="000000"/>
        </w:rPr>
      </w:pPr>
      <w:r>
        <w:rPr>
          <w:color w:val="000000"/>
        </w:rPr>
        <w:t>2. Наименование целевого показателя: Средняя наполняемость классов в муниципальных общеобразовательных организациях (среднегодовая).</w:t>
      </w:r>
    </w:p>
    <w:p w:rsidR="00FD5962" w:rsidRDefault="00FD5962">
      <w:pPr>
        <w:ind w:firstLine="708"/>
        <w:jc w:val="both"/>
        <w:rPr>
          <w:color w:val="000000"/>
        </w:rPr>
      </w:pPr>
      <w:r>
        <w:rPr>
          <w:color w:val="000000"/>
        </w:rPr>
        <w:t>Единица измерения - человек.</w:t>
      </w:r>
    </w:p>
    <w:p w:rsidR="00FD5962" w:rsidRDefault="00FD5962">
      <w:pPr>
        <w:ind w:firstLine="708"/>
        <w:jc w:val="both"/>
        <w:rPr>
          <w:color w:val="000000"/>
        </w:rPr>
      </w:pPr>
      <w:r>
        <w:rPr>
          <w:color w:val="000000"/>
        </w:rPr>
        <w:t xml:space="preserve">Источник информации: отчетность общеобразовательных организаций, подтвержденная документально, статистический </w:t>
      </w:r>
      <w:r w:rsidR="00267123">
        <w:rPr>
          <w:color w:val="000000"/>
        </w:rPr>
        <w:t>отчет формы ОО</w:t>
      </w:r>
      <w:r>
        <w:rPr>
          <w:color w:val="000000"/>
        </w:rPr>
        <w:t>-1.</w:t>
      </w:r>
    </w:p>
    <w:p w:rsidR="00FD5962" w:rsidRDefault="00FD5962">
      <w:pPr>
        <w:ind w:firstLine="708"/>
        <w:jc w:val="both"/>
      </w:pPr>
      <w:r>
        <w:rPr>
          <w:color w:val="000000"/>
        </w:rPr>
        <w:t>Расчет показателя: средняя наполняемость классов в муниципальных общеобразовательных организациях (среднегодовая) рассчитывается по формуле:</w:t>
      </w:r>
    </w:p>
    <w:p w:rsidR="00FD5962" w:rsidRPr="005F63DE" w:rsidRDefault="005035F8">
      <w:pPr>
        <w:jc w:val="both"/>
        <w:rPr>
          <w:color w:val="000000"/>
        </w:rPr>
      </w:pPr>
      <w:r>
        <w:rPr>
          <w:noProof/>
          <w:color w:val="000000"/>
          <w:lang w:eastAsia="ru-RU"/>
        </w:rPr>
        <w:drawing>
          <wp:inline distT="0" distB="0" distL="0" distR="0">
            <wp:extent cx="685800" cy="434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6858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среднегодовая численность обучающихся общеобразовательных организаций;</w:t>
      </w:r>
    </w:p>
    <w:p w:rsidR="00FD5962" w:rsidRDefault="00FD5962">
      <w:pPr>
        <w:jc w:val="both"/>
        <w:rPr>
          <w:color w:val="000000"/>
        </w:rPr>
      </w:pPr>
      <w:r>
        <w:rPr>
          <w:color w:val="000000"/>
          <w:lang w:val="en-US"/>
        </w:rPr>
        <w:t>N</w:t>
      </w:r>
      <w:r>
        <w:rPr>
          <w:color w:val="000000"/>
        </w:rPr>
        <w:t>- среднегодовое количество классов в общеобразовательных организациях.</w:t>
      </w:r>
    </w:p>
    <w:p w:rsidR="00FD5962" w:rsidRDefault="00FD5962">
      <w:pPr>
        <w:ind w:firstLine="708"/>
        <w:jc w:val="both"/>
        <w:rPr>
          <w:color w:val="000000"/>
        </w:rPr>
      </w:pPr>
      <w:r>
        <w:rPr>
          <w:color w:val="000000"/>
        </w:rPr>
        <w:t>3. Наименование целевого показателя: Доля детей, охваченных мероприятиями регионального, всероссийского уровня, в общей численности детей в возрасте от 5 до 18 лет.  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учреждений, подтвержденная документально.</w:t>
      </w:r>
    </w:p>
    <w:p w:rsidR="00FD5962" w:rsidRDefault="00FD5962">
      <w:pPr>
        <w:ind w:firstLine="708"/>
        <w:jc w:val="both"/>
      </w:pPr>
      <w:r>
        <w:rPr>
          <w:color w:val="000000"/>
        </w:rPr>
        <w:t>Расчет показателя: доля детей, охваченных мероприятиями регионального, всероссийского уровня, в общей численности детей в возрасте от 5 до 18 лет, рассчитывается в % по формуле:</w:t>
      </w:r>
    </w:p>
    <w:p w:rsidR="00FD5962" w:rsidRPr="005F63DE" w:rsidRDefault="005035F8">
      <w:pPr>
        <w:jc w:val="both"/>
        <w:rPr>
          <w:color w:val="000000"/>
        </w:rPr>
        <w:sectPr w:rsidR="00FD5962" w:rsidRPr="005F63DE">
          <w:headerReference w:type="even" r:id="rId72"/>
          <w:headerReference w:type="default" r:id="rId73"/>
          <w:footerReference w:type="even" r:id="rId74"/>
          <w:footerReference w:type="default" r:id="rId75"/>
          <w:headerReference w:type="first" r:id="rId76"/>
          <w:footerReference w:type="first" r:id="rId77"/>
          <w:pgSz w:w="11906" w:h="16838"/>
          <w:pgMar w:top="1456" w:right="851" w:bottom="1456" w:left="1440" w:header="1134" w:footer="1134" w:gutter="0"/>
          <w:cols w:space="720"/>
          <w:docGrid w:linePitch="360"/>
        </w:sectPr>
      </w:pPr>
      <w:r>
        <w:rPr>
          <w:noProof/>
          <w:color w:val="000000"/>
          <w:lang w:eastAsia="ru-RU"/>
        </w:rPr>
        <w:drawing>
          <wp:inline distT="0" distB="0" distL="0" distR="0">
            <wp:extent cx="914400" cy="373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9144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lastRenderedPageBreak/>
        <w:t>X</w:t>
      </w:r>
      <w:r>
        <w:rPr>
          <w:color w:val="000000"/>
        </w:rPr>
        <w:t>- численность обучающихся - участников различных мероприятий,  конкурсов, олимпиад;</w:t>
      </w:r>
    </w:p>
    <w:p w:rsidR="00FD5962" w:rsidRDefault="00FD5962">
      <w:pPr>
        <w:jc w:val="both"/>
        <w:rPr>
          <w:color w:val="000000"/>
        </w:rPr>
      </w:pPr>
      <w:r>
        <w:rPr>
          <w:color w:val="000000"/>
          <w:lang w:val="en-US"/>
        </w:rPr>
        <w:t>N</w:t>
      </w:r>
      <w:r>
        <w:rPr>
          <w:color w:val="000000"/>
        </w:rPr>
        <w:t>- общая численность детей в возрасте 5-18 лет.</w:t>
      </w:r>
    </w:p>
    <w:p w:rsidR="00FD5962" w:rsidRDefault="00FD5962">
      <w:pPr>
        <w:ind w:firstLine="708"/>
        <w:jc w:val="both"/>
        <w:rPr>
          <w:color w:val="000000"/>
        </w:rPr>
      </w:pPr>
      <w:r>
        <w:rPr>
          <w:color w:val="000000"/>
        </w:rPr>
        <w:t>4.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основного общего образования, в общей численности обучающихся.</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документально.</w:t>
      </w:r>
    </w:p>
    <w:p w:rsidR="00FD5962" w:rsidRDefault="00FD5962">
      <w:pPr>
        <w:ind w:firstLine="708"/>
        <w:jc w:val="both"/>
      </w:pPr>
      <w:r>
        <w:rPr>
          <w:color w:val="000000"/>
        </w:rPr>
        <w:t>Расчет показателя: доля школьников, обучающихся по федеральным государственным образовательным стандартам  общего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143000" cy="381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143000" cy="38100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школьников, обучающихся по федеральным государственным образовательным стандартам начального общего и основного общего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jc w:val="center"/>
        <w:rPr>
          <w:b/>
          <w:color w:val="000000"/>
        </w:rPr>
      </w:pPr>
      <w:r>
        <w:rPr>
          <w:b/>
          <w:color w:val="000000"/>
          <w:lang w:val="en-US"/>
        </w:rPr>
        <w:t>III</w:t>
      </w:r>
      <w:r>
        <w:rPr>
          <w:b/>
          <w:color w:val="000000"/>
        </w:rPr>
        <w:t>. Характеристика основных мероприятий подпрограммы №2</w:t>
      </w:r>
    </w:p>
    <w:p w:rsidR="00FD5962" w:rsidRDefault="00FD5962">
      <w:pPr>
        <w:jc w:val="center"/>
        <w:rPr>
          <w:b/>
          <w:color w:val="000000"/>
        </w:rPr>
      </w:pPr>
    </w:p>
    <w:p w:rsidR="00FD5962" w:rsidRDefault="00FD5962">
      <w:pPr>
        <w:ind w:firstLine="708"/>
        <w:jc w:val="both"/>
      </w:pPr>
      <w:r>
        <w:rPr>
          <w:color w:val="000000"/>
        </w:rPr>
        <w:t>Для достижения цели и решения задач подпрограммы №2 необходимо реализовать ряд основных мероприятий.</w:t>
      </w:r>
    </w:p>
    <w:p w:rsidR="00FD5962" w:rsidRDefault="00FD5962">
      <w:pPr>
        <w:ind w:firstLine="708"/>
        <w:jc w:val="both"/>
        <w:rPr>
          <w:color w:val="000000"/>
        </w:rPr>
      </w:pPr>
      <w:r>
        <w:t>Основное мероприятие 1 «Организация предоставления общедоступного и бесплатного начального общего</w:t>
      </w:r>
      <w:r>
        <w:rPr>
          <w:color w:val="000000"/>
        </w:rPr>
        <w:t>, основного общего, среднего общего образования в муниципальных общеобразовательных организациях».</w:t>
      </w:r>
    </w:p>
    <w:p w:rsidR="00FD5962" w:rsidRDefault="00FD5962">
      <w:pPr>
        <w:ind w:firstLine="708"/>
        <w:jc w:val="both"/>
        <w:rPr>
          <w:color w:val="000000"/>
        </w:rPr>
      </w:pPr>
      <w:r>
        <w:rPr>
          <w:color w:val="000000"/>
        </w:rPr>
        <w:t>Цель мероприятия: реализация общеобразовательных программ муниципальными общеобразовательными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 реализация федеральных государственных образовательных стандартов;</w:t>
      </w:r>
    </w:p>
    <w:p w:rsidR="00FD5962" w:rsidRDefault="00FD5962">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 развитие систем и средств дистанционного образования, обеспечивающих повышение доступности качественного образования для обучающихся.</w:t>
      </w:r>
    </w:p>
    <w:p w:rsidR="00FD5962" w:rsidRDefault="00FD5962">
      <w:pPr>
        <w:ind w:firstLine="708"/>
        <w:jc w:val="both"/>
        <w:rPr>
          <w:color w:val="000000"/>
        </w:rPr>
      </w:pPr>
      <w:r>
        <w:rPr>
          <w:color w:val="000000"/>
        </w:rPr>
        <w:t xml:space="preserve">Основное мероприятие 2 «Организация предоставления общедоступного и </w:t>
      </w:r>
      <w:r>
        <w:t>бесплатного начального</w:t>
      </w:r>
      <w:r>
        <w:rPr>
          <w:color w:val="000000"/>
        </w:rPr>
        <w:t xml:space="preserve">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p w:rsidR="00FD5962" w:rsidRDefault="00FD5962">
      <w:pPr>
        <w:ind w:firstLine="708"/>
        <w:jc w:val="both"/>
        <w:rPr>
          <w:color w:val="000000"/>
        </w:rPr>
      </w:pPr>
      <w:r>
        <w:rPr>
          <w:color w:val="000000"/>
        </w:rPr>
        <w:t>Цель мероприятия: реализация адаптированных общеобразовательных программ муниципальными 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w:t>
      </w:r>
    </w:p>
    <w:p w:rsidR="00FD5962" w:rsidRDefault="00FD5962">
      <w:pPr>
        <w:jc w:val="both"/>
        <w:rPr>
          <w:color w:val="000000"/>
        </w:rPr>
      </w:pPr>
      <w:r>
        <w:rPr>
          <w:color w:val="000000"/>
        </w:rPr>
        <w:t>реализация федеральных государственных образовательных стандартов;</w:t>
      </w:r>
    </w:p>
    <w:p w:rsidR="00FD5962" w:rsidRDefault="00FD5962">
      <w:pPr>
        <w:jc w:val="both"/>
        <w:rPr>
          <w:color w:val="000000"/>
        </w:rPr>
      </w:pPr>
      <w:r>
        <w:rPr>
          <w:color w:val="000000"/>
        </w:rPr>
        <w:lastRenderedPageBreak/>
        <w:t>развитие эффективных методов обучения, в том числе широкое применение электронной техники, электронных учебных материалов.</w:t>
      </w:r>
    </w:p>
    <w:p w:rsidR="00FD5962" w:rsidRDefault="00FD5962">
      <w:pPr>
        <w:ind w:firstLine="708"/>
        <w:jc w:val="both"/>
        <w:rPr>
          <w:color w:val="000000"/>
        </w:rPr>
      </w:pPr>
      <w:r>
        <w:rPr>
          <w:color w:val="000000"/>
        </w:rPr>
        <w:t>Основное мероприятие 3 «Совершенствование муниципальной системы оценки качества образования».</w:t>
      </w:r>
    </w:p>
    <w:p w:rsidR="00FD5962" w:rsidRDefault="00FD5962">
      <w:pPr>
        <w:ind w:firstLine="708"/>
        <w:jc w:val="both"/>
        <w:rPr>
          <w:color w:val="000000"/>
        </w:rPr>
      </w:pPr>
      <w:r>
        <w:rPr>
          <w:color w:val="000000"/>
        </w:rPr>
        <w:t>Цель мероприятия: обеспечение получения качественного общего образования.</w:t>
      </w:r>
    </w:p>
    <w:p w:rsidR="00FD5962" w:rsidRDefault="00FD5962">
      <w:pPr>
        <w:ind w:firstLine="708"/>
        <w:jc w:val="both"/>
        <w:rPr>
          <w:color w:val="000000"/>
        </w:rPr>
      </w:pPr>
      <w:r>
        <w:rPr>
          <w:color w:val="000000"/>
        </w:rPr>
        <w:t>В рамках осуществления данного мероприятия предусматривается:</w:t>
      </w:r>
    </w:p>
    <w:p w:rsidR="00FD5962" w:rsidRDefault="00FD5962">
      <w:pPr>
        <w:jc w:val="both"/>
        <w:rPr>
          <w:color w:val="000000"/>
        </w:rPr>
      </w:pPr>
      <w:r>
        <w:rPr>
          <w:color w:val="000000"/>
        </w:rPr>
        <w:t>участие в организационном и информационно-технологическом, инструктивно-методическом обеспечении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с использованием заданий стандартизированной формы и в форме единого государственного экзамена; 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 внедрение новых форм оценивания образовательных результатов обучающихся; поддержка участия образовательных учреждений  в федеральных и международных исследованиях оценки качества.</w:t>
      </w:r>
    </w:p>
    <w:p w:rsidR="00FD5962" w:rsidRDefault="00FD5962">
      <w:pPr>
        <w:ind w:firstLine="708"/>
        <w:jc w:val="both"/>
        <w:rPr>
          <w:color w:val="000000"/>
        </w:rPr>
      </w:pPr>
      <w:r>
        <w:rPr>
          <w:color w:val="000000"/>
        </w:rPr>
        <w:t>Основное мероприятие 4 «Содержание имущества и оплата коммунальных услуг в общеобразовательных организациях».</w:t>
      </w:r>
    </w:p>
    <w:p w:rsidR="00FD5962" w:rsidRDefault="00FD5962">
      <w:pPr>
        <w:ind w:firstLine="708"/>
        <w:jc w:val="both"/>
        <w:rPr>
          <w:color w:val="000000"/>
        </w:rPr>
      </w:pPr>
      <w:r>
        <w:rPr>
          <w:color w:val="000000"/>
        </w:rPr>
        <w:t>В рамках осуществления данного мероприятия предусматривается финансирование расходов на оплату услуг по содержанию имущества и коммунальных услуг в общеобразовательных организациях района.</w:t>
      </w:r>
    </w:p>
    <w:p w:rsidR="00FD5962" w:rsidRDefault="00FD5962">
      <w:pPr>
        <w:ind w:firstLine="708"/>
        <w:jc w:val="both"/>
        <w:rPr>
          <w:color w:val="000000"/>
        </w:rPr>
      </w:pPr>
      <w:r>
        <w:rPr>
          <w:color w:val="000000"/>
        </w:rPr>
        <w:t xml:space="preserve">Основное мероприятие 5 «Организация подвоза обучающихся» </w:t>
      </w:r>
    </w:p>
    <w:p w:rsidR="00FD5962" w:rsidRDefault="00FD5962">
      <w:pPr>
        <w:ind w:firstLine="708"/>
        <w:jc w:val="both"/>
        <w:rPr>
          <w:color w:val="000000"/>
        </w:rPr>
      </w:pPr>
      <w:r>
        <w:rPr>
          <w:color w:val="000000"/>
        </w:rPr>
        <w:t xml:space="preserve">Цель мероприятия: Обеспечение реализации прав обучающихся на образование, обеспечение доступности и равных условий получения образования для всех категорий обучающихся </w:t>
      </w:r>
    </w:p>
    <w:p w:rsidR="00FD5962" w:rsidRDefault="00FD5962">
      <w:pPr>
        <w:ind w:firstLine="708"/>
        <w:jc w:val="both"/>
        <w:rPr>
          <w:color w:val="000000"/>
        </w:rPr>
      </w:pPr>
      <w:r>
        <w:rPr>
          <w:color w:val="000000"/>
        </w:rPr>
        <w:t>В рамках осуществления данного мероприятия финансируются затраты, связанные с подвозом обучающихся к месту учебы и обратно, а также обеспечение подвоза обучающихся к месту проведения итоговой аттестации, конкурсов, олимпиад, соревнований муниципального и регионального уровней, расходы по обновлению автобусного парка.</w:t>
      </w:r>
    </w:p>
    <w:p w:rsidR="00FD5962" w:rsidRDefault="00FD5962">
      <w:pPr>
        <w:ind w:firstLine="708"/>
        <w:jc w:val="both"/>
        <w:rPr>
          <w:color w:val="000000"/>
        </w:rPr>
      </w:pPr>
      <w:r>
        <w:rPr>
          <w:color w:val="000000"/>
        </w:rPr>
        <w:t>Основное мероприятие 6 «Укрепление материально-технической базы  образовательных организаций».</w:t>
      </w:r>
    </w:p>
    <w:p w:rsidR="00FD5962" w:rsidRDefault="00FD5962">
      <w:pPr>
        <w:ind w:firstLine="708"/>
        <w:jc w:val="both"/>
        <w:rPr>
          <w:color w:val="000000"/>
        </w:rPr>
      </w:pPr>
      <w:r>
        <w:rPr>
          <w:color w:val="000000"/>
        </w:rPr>
        <w:t xml:space="preserve"> Целью мероприятия является удовлетворение потребности населения в качественном общем образовании. </w:t>
      </w:r>
    </w:p>
    <w:p w:rsidR="00FD5962" w:rsidRDefault="00FD5962">
      <w:pPr>
        <w:ind w:firstLine="708"/>
        <w:jc w:val="both"/>
        <w:rPr>
          <w:color w:val="000000"/>
        </w:rPr>
      </w:pPr>
      <w:r>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w:t>
      </w:r>
    </w:p>
    <w:p w:rsidR="00FD5962" w:rsidRDefault="00FD5962">
      <w:pPr>
        <w:ind w:firstLine="708"/>
        <w:jc w:val="both"/>
        <w:rPr>
          <w:color w:val="000000"/>
        </w:rPr>
      </w:pPr>
      <w:r>
        <w:rPr>
          <w:color w:val="000000"/>
        </w:rPr>
        <w:t>Основное мероприятие 7 «Поддержка и выявление одаренных детей».</w:t>
      </w:r>
    </w:p>
    <w:p w:rsidR="00FD5962" w:rsidRDefault="00FD5962">
      <w:pPr>
        <w:ind w:firstLine="708"/>
        <w:jc w:val="both"/>
        <w:rPr>
          <w:color w:val="000000"/>
        </w:rPr>
      </w:pPr>
      <w:r>
        <w:rPr>
          <w:color w:val="000000"/>
        </w:rPr>
        <w:t xml:space="preserve">В рамках осуществления данного мероприятия предусматривается проведение различных муниципальных конкурсов, муниципального этапа Всероссийской олимпиады школьников и т.д. </w:t>
      </w:r>
    </w:p>
    <w:p w:rsidR="00267123" w:rsidRDefault="00267123">
      <w:pPr>
        <w:ind w:firstLine="708"/>
        <w:jc w:val="both"/>
        <w:rPr>
          <w:color w:val="000000"/>
        </w:rPr>
      </w:pPr>
      <w:r>
        <w:rPr>
          <w:color w:val="000000"/>
        </w:rPr>
        <w:lastRenderedPageBreak/>
        <w:t xml:space="preserve">Основное мероприятие 8 </w:t>
      </w:r>
      <w:r w:rsidRPr="00267123">
        <w:rPr>
          <w:color w:val="000000"/>
        </w:rPr>
        <w:t>«Создание центра образования цифрового и гуманитарного профиля на территории муниципального образования «Славский городской округ»</w:t>
      </w:r>
      <w:r>
        <w:rPr>
          <w:color w:val="000000"/>
        </w:rPr>
        <w:t>.</w:t>
      </w:r>
    </w:p>
    <w:p w:rsidR="00267123" w:rsidRDefault="00267123">
      <w:pPr>
        <w:ind w:firstLine="708"/>
        <w:jc w:val="both"/>
        <w:rPr>
          <w:color w:val="000000"/>
        </w:rPr>
      </w:pPr>
      <w:r>
        <w:rPr>
          <w:color w:val="000000"/>
        </w:rPr>
        <w:t>В рамках мероприятия предусмотрено открытие Центров «Точка роста».</w:t>
      </w:r>
    </w:p>
    <w:p w:rsidR="00267123" w:rsidRDefault="00267123">
      <w:pPr>
        <w:ind w:firstLine="708"/>
        <w:jc w:val="both"/>
        <w:rPr>
          <w:color w:val="000000"/>
        </w:rPr>
      </w:pPr>
    </w:p>
    <w:p w:rsidR="00267123" w:rsidRPr="00267123" w:rsidRDefault="00267123">
      <w:pPr>
        <w:ind w:firstLine="708"/>
        <w:jc w:val="both"/>
        <w:rPr>
          <w:color w:val="000000"/>
          <w:shd w:val="clear" w:color="auto" w:fill="FFFF00"/>
        </w:rPr>
      </w:pPr>
    </w:p>
    <w:p w:rsidR="00FD5962" w:rsidRDefault="00FD5962" w:rsidP="00A454C5">
      <w:pPr>
        <w:jc w:val="both"/>
        <w:rPr>
          <w:b/>
          <w:color w:val="000000"/>
        </w:rPr>
      </w:pPr>
      <w:r>
        <w:rPr>
          <w:b/>
          <w:color w:val="000000"/>
        </w:rPr>
        <w:t>Объем финансовых средств, необходи</w:t>
      </w:r>
      <w:r w:rsidR="00A454C5">
        <w:rPr>
          <w:b/>
          <w:color w:val="000000"/>
        </w:rPr>
        <w:t xml:space="preserve">мых для реализации подпрограммы </w:t>
      </w:r>
      <w:r>
        <w:rPr>
          <w:b/>
          <w:color w:val="000000"/>
        </w:rPr>
        <w:t>2:</w:t>
      </w:r>
    </w:p>
    <w:p w:rsidR="00A454C5" w:rsidRPr="00A454C5" w:rsidRDefault="00A454C5" w:rsidP="00A454C5">
      <w:pPr>
        <w:jc w:val="both"/>
        <w:rPr>
          <w:b/>
          <w:color w:val="000000"/>
          <w:shd w:val="clear" w:color="auto" w:fill="FFFF00"/>
        </w:rPr>
      </w:pPr>
    </w:p>
    <w:p w:rsidR="00FD5962" w:rsidRPr="00DD6854" w:rsidRDefault="00FD5962">
      <w:pPr>
        <w:ind w:left="180" w:right="180"/>
        <w:jc w:val="both"/>
        <w:rPr>
          <w:color w:val="FF0000"/>
        </w:rPr>
      </w:pPr>
      <w:r w:rsidRPr="00DD6854">
        <w:rPr>
          <w:color w:val="000000"/>
        </w:rPr>
        <w:t xml:space="preserve">Всего из местного бюджета:   </w:t>
      </w:r>
    </w:p>
    <w:p w:rsidR="00FD5962" w:rsidRPr="00DD6854" w:rsidRDefault="00C005A8">
      <w:pPr>
        <w:ind w:left="180" w:right="180"/>
        <w:jc w:val="both"/>
      </w:pPr>
      <w:r>
        <w:t>1199</w:t>
      </w:r>
      <w:r w:rsidR="00F15A18">
        <w:t>23,762</w:t>
      </w:r>
      <w:r w:rsidR="00FD5962" w:rsidRPr="00DD6854">
        <w:t xml:space="preserve"> тыс. руб.,</w:t>
      </w:r>
    </w:p>
    <w:p w:rsidR="00FD5962" w:rsidRPr="00DD6854" w:rsidRDefault="00FD5962">
      <w:pPr>
        <w:ind w:left="180" w:right="180"/>
        <w:jc w:val="both"/>
      </w:pPr>
      <w:r w:rsidRPr="00DD6854">
        <w:t>из них:</w:t>
      </w:r>
    </w:p>
    <w:p w:rsidR="00FD5962" w:rsidRPr="00DD6854" w:rsidRDefault="00267123">
      <w:pPr>
        <w:ind w:left="180" w:right="180"/>
        <w:jc w:val="both"/>
      </w:pPr>
      <w:r w:rsidRPr="00DD6854">
        <w:t>202</w:t>
      </w:r>
      <w:r w:rsidR="003104F2">
        <w:t>1</w:t>
      </w:r>
      <w:r w:rsidR="00FD5962" w:rsidRPr="00DD6854">
        <w:t xml:space="preserve"> год –  </w:t>
      </w:r>
      <w:r w:rsidR="00C005A8">
        <w:t>360</w:t>
      </w:r>
      <w:r w:rsidR="00F15A18">
        <w:t xml:space="preserve">36,08 </w:t>
      </w:r>
      <w:r w:rsidR="00FD5962" w:rsidRPr="00DD6854">
        <w:t>тыс. руб.;</w:t>
      </w:r>
    </w:p>
    <w:p w:rsidR="00FD5962" w:rsidRPr="00DD6854" w:rsidRDefault="00267123">
      <w:pPr>
        <w:ind w:left="180" w:right="180"/>
        <w:jc w:val="both"/>
      </w:pPr>
      <w:r w:rsidRPr="00DD6854">
        <w:t>202</w:t>
      </w:r>
      <w:r w:rsidR="003104F2">
        <w:t>2</w:t>
      </w:r>
      <w:r w:rsidR="00FD5962" w:rsidRPr="00DD6854">
        <w:t xml:space="preserve"> год –  </w:t>
      </w:r>
      <w:r w:rsidR="003104F2">
        <w:t>44608,6</w:t>
      </w:r>
      <w:r w:rsidR="00FD5962" w:rsidRPr="00DD6854">
        <w:t>тыс. руб.;</w:t>
      </w:r>
    </w:p>
    <w:p w:rsidR="00FD5962" w:rsidRPr="00DD6854" w:rsidRDefault="00267123">
      <w:pPr>
        <w:ind w:left="180" w:right="180"/>
        <w:jc w:val="both"/>
        <w:rPr>
          <w:shd w:val="clear" w:color="auto" w:fill="FFFF00"/>
        </w:rPr>
      </w:pPr>
      <w:r w:rsidRPr="00DD6854">
        <w:t>202</w:t>
      </w:r>
      <w:r w:rsidR="003104F2">
        <w:t>3</w:t>
      </w:r>
      <w:r w:rsidR="00FD5962" w:rsidRPr="00DD6854">
        <w:t xml:space="preserve"> год –  </w:t>
      </w:r>
      <w:r w:rsidR="00DD6854" w:rsidRPr="00DD6854">
        <w:t>39279,082</w:t>
      </w:r>
      <w:r w:rsidR="00FD5962" w:rsidRPr="00DD6854">
        <w:t>тыс. руб.</w:t>
      </w: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sectPr w:rsidR="00FD5962">
          <w:headerReference w:type="even" r:id="rId78"/>
          <w:headerReference w:type="default" r:id="rId79"/>
          <w:footerReference w:type="even" r:id="rId80"/>
          <w:footerReference w:type="default" r:id="rId81"/>
          <w:headerReference w:type="first" r:id="rId82"/>
          <w:footerReference w:type="first" r:id="rId83"/>
          <w:pgSz w:w="11906" w:h="16838"/>
          <w:pgMar w:top="1134" w:right="851" w:bottom="1134" w:left="1440" w:header="720" w:footer="709" w:gutter="0"/>
          <w:cols w:space="720"/>
          <w:docGrid w:linePitch="360"/>
        </w:sectPr>
      </w:pPr>
    </w:p>
    <w:p w:rsidR="00FD5962" w:rsidRDefault="00FD5962">
      <w:pPr>
        <w:jc w:val="center"/>
        <w:rPr>
          <w:b/>
          <w:color w:val="000000"/>
          <w:shd w:val="clear" w:color="auto" w:fill="FFFF00"/>
        </w:rPr>
      </w:pPr>
      <w:r>
        <w:rPr>
          <w:b/>
          <w:color w:val="000000"/>
        </w:rPr>
        <w:lastRenderedPageBreak/>
        <w:t>Ресурсное обеспечение и перечень мероприятий подпрограммы №2 муниципальной программы за счет средств местного бюджета (тыс. руб.)</w:t>
      </w:r>
    </w:p>
    <w:p w:rsidR="00FD5962" w:rsidRDefault="00FD5962">
      <w:pPr>
        <w:jc w:val="both"/>
        <w:rPr>
          <w:b/>
          <w:color w:val="000000"/>
          <w:shd w:val="clear" w:color="auto" w:fill="FFFF00"/>
        </w:rPr>
      </w:pPr>
    </w:p>
    <w:tbl>
      <w:tblPr>
        <w:tblW w:w="15670" w:type="dxa"/>
        <w:tblInd w:w="-540" w:type="dxa"/>
        <w:tblLayout w:type="fixed"/>
        <w:tblCellMar>
          <w:left w:w="0" w:type="dxa"/>
          <w:right w:w="0" w:type="dxa"/>
        </w:tblCellMar>
        <w:tblLook w:val="0000"/>
      </w:tblPr>
      <w:tblGrid>
        <w:gridCol w:w="2165"/>
        <w:gridCol w:w="7195"/>
        <w:gridCol w:w="1800"/>
        <w:gridCol w:w="1576"/>
        <w:gridCol w:w="1484"/>
        <w:gridCol w:w="1450"/>
      </w:tblGrid>
      <w:tr w:rsidR="00FD5962" w:rsidTr="00A57B7C">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719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shd w:val="clear" w:color="auto" w:fill="FFFF00"/>
              </w:rPr>
            </w:pPr>
            <w:r>
              <w:rPr>
                <w:b/>
                <w:color w:val="000000"/>
                <w:sz w:val="24"/>
                <w:szCs w:val="24"/>
              </w:rPr>
              <w:t>Оценка расходов (тыс. руб.), год</w:t>
            </w:r>
          </w:p>
        </w:tc>
      </w:tr>
      <w:tr w:rsidR="00FD5962" w:rsidTr="00A57B7C">
        <w:trPr>
          <w:trHeight w:val="890"/>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719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D80BCE">
              <w:rPr>
                <w:b/>
                <w:color w:val="000000"/>
                <w:sz w:val="24"/>
                <w:szCs w:val="24"/>
              </w:rPr>
              <w:t>2</w:t>
            </w:r>
            <w:r w:rsidR="003104F2">
              <w:rPr>
                <w:b/>
                <w:color w:val="000000"/>
                <w:sz w:val="24"/>
                <w:szCs w:val="24"/>
              </w:rPr>
              <w:t>1</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FA6EAF">
              <w:rPr>
                <w:b/>
                <w:color w:val="000000"/>
                <w:sz w:val="24"/>
                <w:szCs w:val="24"/>
              </w:rPr>
              <w:t>2</w:t>
            </w:r>
            <w:r w:rsidR="003104F2">
              <w:rPr>
                <w:b/>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A12821">
              <w:rPr>
                <w:b/>
                <w:color w:val="000000"/>
                <w:sz w:val="24"/>
                <w:szCs w:val="24"/>
              </w:rPr>
              <w:t>2</w:t>
            </w:r>
            <w:r w:rsidR="003104F2">
              <w:rPr>
                <w:b/>
                <w:color w:val="000000"/>
                <w:sz w:val="24"/>
                <w:szCs w:val="24"/>
              </w:rPr>
              <w:t>3</w:t>
            </w:r>
          </w:p>
        </w:tc>
      </w:tr>
      <w:tr w:rsidR="00FD5962" w:rsidTr="00F768B6">
        <w:trPr>
          <w:trHeight w:val="708"/>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tabs>
                <w:tab w:val="left" w:pos="1945"/>
              </w:tabs>
              <w:ind w:left="5"/>
              <w:jc w:val="center"/>
              <w:rPr>
                <w:color w:val="000000"/>
                <w:sz w:val="24"/>
                <w:szCs w:val="24"/>
              </w:rPr>
            </w:pPr>
            <w:r>
              <w:rPr>
                <w:b/>
                <w:color w:val="000000"/>
                <w:sz w:val="24"/>
                <w:szCs w:val="24"/>
              </w:rPr>
              <w:t>Подпрограмма №2</w:t>
            </w:r>
          </w:p>
        </w:tc>
        <w:tc>
          <w:tcPr>
            <w:tcW w:w="719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75" w:right="180"/>
              <w:rPr>
                <w:b/>
                <w:color w:val="000000"/>
                <w:sz w:val="24"/>
                <w:szCs w:val="24"/>
              </w:rPr>
            </w:pPr>
            <w:r>
              <w:rPr>
                <w:color w:val="000000"/>
                <w:sz w:val="24"/>
                <w:szCs w:val="24"/>
              </w:rPr>
              <w:t>Развитие общего образования детей</w:t>
            </w:r>
          </w:p>
        </w:tc>
        <w:tc>
          <w:tcPr>
            <w:tcW w:w="1800" w:type="dxa"/>
            <w:tcBorders>
              <w:top w:val="single" w:sz="4" w:space="0" w:color="000000"/>
              <w:left w:val="single" w:sz="4" w:space="0" w:color="000000"/>
              <w:bottom w:val="single" w:sz="4" w:space="0" w:color="000000"/>
            </w:tcBorders>
            <w:shd w:val="clear" w:color="auto" w:fill="auto"/>
            <w:vAlign w:val="center"/>
          </w:tcPr>
          <w:p w:rsidR="00FD5962" w:rsidRDefault="00FD5962" w:rsidP="00D71260">
            <w:pPr>
              <w:ind w:left="185" w:right="140"/>
              <w:jc w:val="center"/>
              <w:rPr>
                <w:b/>
                <w:color w:val="FF0000"/>
                <w:sz w:val="24"/>
                <w:szCs w:val="24"/>
              </w:rPr>
            </w:pPr>
            <w:r>
              <w:rPr>
                <w:b/>
                <w:color w:val="000000"/>
                <w:sz w:val="24"/>
                <w:szCs w:val="24"/>
              </w:rPr>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B510E0" w:rsidRDefault="000F4B20" w:rsidP="00F15A18">
            <w:pPr>
              <w:jc w:val="center"/>
              <w:rPr>
                <w:b/>
                <w:sz w:val="24"/>
                <w:szCs w:val="24"/>
              </w:rPr>
            </w:pPr>
            <w:r>
              <w:rPr>
                <w:b/>
                <w:sz w:val="24"/>
                <w:szCs w:val="24"/>
              </w:rPr>
              <w:t>360</w:t>
            </w:r>
            <w:r w:rsidR="00F15A18">
              <w:rPr>
                <w:b/>
                <w:sz w:val="24"/>
                <w:szCs w:val="24"/>
              </w:rPr>
              <w:t>36,08</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3104F2" w:rsidP="00F768B6">
            <w:pPr>
              <w:jc w:val="center"/>
              <w:rPr>
                <w:b/>
                <w:sz w:val="24"/>
                <w:szCs w:val="24"/>
              </w:rPr>
            </w:pPr>
            <w:r>
              <w:rPr>
                <w:b/>
                <w:sz w:val="24"/>
                <w:szCs w:val="24"/>
              </w:rPr>
              <w:t>44608,6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14237A" w:rsidRDefault="00DD6854" w:rsidP="00F768B6">
            <w:pPr>
              <w:jc w:val="center"/>
              <w:rPr>
                <w:b/>
                <w:sz w:val="24"/>
                <w:szCs w:val="24"/>
              </w:rPr>
            </w:pPr>
            <w:r>
              <w:rPr>
                <w:b/>
                <w:sz w:val="24"/>
                <w:szCs w:val="24"/>
              </w:rPr>
              <w:t>39279,082</w:t>
            </w:r>
          </w:p>
        </w:tc>
      </w:tr>
      <w:tr w:rsidR="00FD5962" w:rsidTr="00A57B7C">
        <w:trPr>
          <w:trHeight w:val="866"/>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2.1</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Tr="00A57B7C">
        <w:trPr>
          <w:trHeight w:val="1451"/>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2.2</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FD5962">
            <w:pPr>
              <w:ind w:left="185" w:right="140"/>
              <w:jc w:val="center"/>
              <w:rPr>
                <w:b/>
                <w:color w:val="000000"/>
                <w:sz w:val="24"/>
                <w:szCs w:val="24"/>
              </w:rPr>
            </w:pPr>
            <w:r w:rsidRPr="002B60E9">
              <w:rPr>
                <w:b/>
                <w:color w:val="000000"/>
                <w:sz w:val="24"/>
                <w:szCs w:val="24"/>
              </w:rPr>
              <w:t>-</w:t>
            </w:r>
          </w:p>
        </w:tc>
      </w:tr>
      <w:tr w:rsidR="00FD5962" w:rsidTr="00A57B7C">
        <w:trPr>
          <w:trHeight w:val="688"/>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2.3</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Совершенствование муниципальной системы оценки качества образования</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RPr="002B60E9" w:rsidTr="00F768B6">
        <w:trPr>
          <w:trHeight w:val="542"/>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2.4</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Содержание имущества и оплата коммунальных услуг в общеобразовательных организациях, всего:</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14237A" w:rsidRDefault="009D5EC3" w:rsidP="00F768B6">
            <w:pPr>
              <w:ind w:left="185" w:right="140"/>
              <w:jc w:val="center"/>
              <w:rPr>
                <w:b/>
                <w:sz w:val="24"/>
                <w:szCs w:val="24"/>
              </w:rPr>
            </w:pPr>
            <w:r>
              <w:rPr>
                <w:b/>
                <w:sz w:val="24"/>
                <w:szCs w:val="24"/>
              </w:rPr>
              <w:t>20480</w:t>
            </w:r>
            <w:r w:rsidR="00470B0D">
              <w:rPr>
                <w:b/>
                <w:sz w:val="24"/>
                <w:szCs w:val="24"/>
              </w:rPr>
              <w:t>,0</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C03394" w:rsidP="00F768B6">
            <w:pPr>
              <w:ind w:left="185" w:right="140"/>
              <w:jc w:val="center"/>
              <w:rPr>
                <w:b/>
                <w:sz w:val="24"/>
                <w:szCs w:val="24"/>
              </w:rPr>
            </w:pPr>
            <w:r>
              <w:rPr>
                <w:b/>
                <w:sz w:val="24"/>
                <w:szCs w:val="24"/>
              </w:rPr>
              <w:t>2106</w:t>
            </w:r>
            <w:r w:rsidR="00A57B7C">
              <w:rPr>
                <w:b/>
                <w:sz w:val="24"/>
                <w:szCs w:val="24"/>
              </w:rPr>
              <w:t>9</w:t>
            </w:r>
            <w:r w:rsidR="001C6776">
              <w:rPr>
                <w:b/>
                <w:sz w:val="24"/>
                <w:szCs w:val="24"/>
              </w:rPr>
              <w:t>,</w:t>
            </w:r>
            <w:r w:rsidR="00A57B7C">
              <w:rPr>
                <w:b/>
                <w:sz w:val="24"/>
                <w:szCs w:val="24"/>
              </w:rPr>
              <w:t>606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B60E9" w:rsidRDefault="00C03394" w:rsidP="00F768B6">
            <w:pPr>
              <w:jc w:val="center"/>
              <w:rPr>
                <w:b/>
                <w:sz w:val="24"/>
                <w:szCs w:val="24"/>
              </w:rPr>
            </w:pPr>
            <w:r>
              <w:rPr>
                <w:b/>
                <w:sz w:val="24"/>
                <w:szCs w:val="24"/>
              </w:rPr>
              <w:t>217</w:t>
            </w:r>
            <w:r w:rsidR="00A57B7C" w:rsidRPr="002B60E9">
              <w:rPr>
                <w:b/>
                <w:sz w:val="24"/>
                <w:szCs w:val="24"/>
              </w:rPr>
              <w:t>29</w:t>
            </w:r>
            <w:r w:rsidR="001C6776" w:rsidRPr="002B60E9">
              <w:rPr>
                <w:b/>
                <w:sz w:val="24"/>
                <w:szCs w:val="24"/>
              </w:rPr>
              <w:t>,</w:t>
            </w:r>
            <w:r w:rsidR="00A57B7C" w:rsidRPr="002B60E9">
              <w:rPr>
                <w:b/>
                <w:sz w:val="24"/>
                <w:szCs w:val="24"/>
              </w:rPr>
              <w:t>082</w:t>
            </w:r>
          </w:p>
        </w:tc>
      </w:tr>
      <w:tr w:rsidR="00FD5962" w:rsidTr="004F7849">
        <w:trPr>
          <w:trHeight w:val="1773"/>
        </w:trPr>
        <w:tc>
          <w:tcPr>
            <w:tcW w:w="2165" w:type="dxa"/>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Из них:</w:t>
            </w:r>
          </w:p>
          <w:p w:rsidR="00FD5962" w:rsidRDefault="00FD5962">
            <w:pPr>
              <w:ind w:left="185" w:right="140"/>
              <w:rPr>
                <w:color w:val="000000"/>
                <w:sz w:val="24"/>
                <w:szCs w:val="24"/>
              </w:rPr>
            </w:pPr>
            <w:r>
              <w:rPr>
                <w:color w:val="000000"/>
                <w:sz w:val="24"/>
                <w:szCs w:val="24"/>
              </w:rPr>
              <w:t>МБОУ «Славская СОШ»</w:t>
            </w:r>
          </w:p>
          <w:p w:rsidR="00FD5962" w:rsidRDefault="00FD5962">
            <w:pPr>
              <w:ind w:left="185" w:right="140"/>
              <w:rPr>
                <w:color w:val="000000"/>
                <w:sz w:val="24"/>
                <w:szCs w:val="24"/>
              </w:rPr>
            </w:pPr>
            <w:r>
              <w:rPr>
                <w:color w:val="000000"/>
                <w:sz w:val="24"/>
                <w:szCs w:val="24"/>
              </w:rPr>
              <w:t>МБОУ «Большаковская СОШ»</w:t>
            </w:r>
          </w:p>
          <w:p w:rsidR="00FD5962" w:rsidRDefault="00FD5962">
            <w:pPr>
              <w:ind w:left="185" w:right="140"/>
              <w:rPr>
                <w:color w:val="000000"/>
                <w:sz w:val="24"/>
                <w:szCs w:val="24"/>
              </w:rPr>
            </w:pPr>
            <w:r>
              <w:rPr>
                <w:color w:val="000000"/>
                <w:sz w:val="24"/>
                <w:szCs w:val="24"/>
              </w:rPr>
              <w:t>МБОУ «Ясновская СОШ»</w:t>
            </w:r>
          </w:p>
          <w:p w:rsidR="00FD5962" w:rsidRDefault="00FD5962">
            <w:pPr>
              <w:ind w:left="185" w:right="140"/>
              <w:rPr>
                <w:color w:val="000000"/>
                <w:sz w:val="24"/>
                <w:szCs w:val="24"/>
              </w:rPr>
            </w:pPr>
            <w:r>
              <w:rPr>
                <w:color w:val="000000"/>
                <w:sz w:val="24"/>
                <w:szCs w:val="24"/>
              </w:rPr>
              <w:t>МБОУ «Тимирязевская СОШ»</w:t>
            </w:r>
          </w:p>
          <w:p w:rsidR="003E2D53" w:rsidRPr="00FA6EAF" w:rsidRDefault="00FD5962" w:rsidP="00435CB9">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b/>
                <w:color w:val="000000"/>
                <w:sz w:val="24"/>
                <w:szCs w:val="24"/>
                <w:shd w:val="clear" w:color="auto" w:fill="FFFF00"/>
              </w:rPr>
            </w:pPr>
          </w:p>
          <w:p w:rsidR="00FD5962" w:rsidRDefault="00FD5962">
            <w:pPr>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BE6AE0">
            <w:pPr>
              <w:ind w:right="140"/>
              <w:rPr>
                <w:sz w:val="24"/>
                <w:szCs w:val="24"/>
              </w:rPr>
            </w:pPr>
          </w:p>
          <w:p w:rsidR="00BE6AE0" w:rsidRDefault="009D5EC3" w:rsidP="00D71260">
            <w:pPr>
              <w:ind w:right="140"/>
              <w:jc w:val="center"/>
              <w:rPr>
                <w:sz w:val="24"/>
                <w:szCs w:val="24"/>
              </w:rPr>
            </w:pPr>
            <w:r>
              <w:rPr>
                <w:sz w:val="24"/>
                <w:szCs w:val="24"/>
              </w:rPr>
              <w:t>4348</w:t>
            </w:r>
            <w:r w:rsidR="004F7849">
              <w:rPr>
                <w:sz w:val="24"/>
                <w:szCs w:val="24"/>
              </w:rPr>
              <w:t>,0</w:t>
            </w:r>
          </w:p>
          <w:p w:rsidR="00BE6AE0" w:rsidRDefault="009D5EC3" w:rsidP="00D71260">
            <w:pPr>
              <w:ind w:right="140"/>
              <w:jc w:val="center"/>
              <w:rPr>
                <w:sz w:val="24"/>
                <w:szCs w:val="24"/>
              </w:rPr>
            </w:pPr>
            <w:r>
              <w:rPr>
                <w:sz w:val="24"/>
                <w:szCs w:val="24"/>
              </w:rPr>
              <w:t>6619</w:t>
            </w:r>
            <w:r w:rsidR="00470B0D">
              <w:rPr>
                <w:sz w:val="24"/>
                <w:szCs w:val="24"/>
              </w:rPr>
              <w:t>,0</w:t>
            </w:r>
          </w:p>
          <w:p w:rsidR="00BE6AE0" w:rsidRDefault="009D5EC3" w:rsidP="00D71260">
            <w:pPr>
              <w:ind w:right="140"/>
              <w:jc w:val="center"/>
              <w:rPr>
                <w:sz w:val="24"/>
                <w:szCs w:val="24"/>
              </w:rPr>
            </w:pPr>
            <w:r>
              <w:rPr>
                <w:sz w:val="24"/>
                <w:szCs w:val="24"/>
              </w:rPr>
              <w:t>4149</w:t>
            </w:r>
            <w:r w:rsidR="00470B0D">
              <w:rPr>
                <w:sz w:val="24"/>
                <w:szCs w:val="24"/>
              </w:rPr>
              <w:t>,0</w:t>
            </w:r>
          </w:p>
          <w:p w:rsidR="004F7849" w:rsidRDefault="009D5EC3" w:rsidP="00D71260">
            <w:pPr>
              <w:ind w:right="140"/>
              <w:jc w:val="center"/>
              <w:rPr>
                <w:sz w:val="24"/>
                <w:szCs w:val="24"/>
              </w:rPr>
            </w:pPr>
            <w:r>
              <w:rPr>
                <w:sz w:val="24"/>
                <w:szCs w:val="24"/>
              </w:rPr>
              <w:t>2934</w:t>
            </w:r>
            <w:r w:rsidR="00470B0D">
              <w:rPr>
                <w:sz w:val="24"/>
                <w:szCs w:val="24"/>
              </w:rPr>
              <w:t>,0</w:t>
            </w:r>
          </w:p>
          <w:p w:rsidR="003E2D53" w:rsidRPr="00C4265A" w:rsidRDefault="009D5EC3" w:rsidP="00D71260">
            <w:pPr>
              <w:ind w:right="140"/>
              <w:jc w:val="center"/>
              <w:rPr>
                <w:sz w:val="24"/>
                <w:szCs w:val="24"/>
              </w:rPr>
            </w:pPr>
            <w:r>
              <w:rPr>
                <w:sz w:val="24"/>
                <w:szCs w:val="24"/>
              </w:rPr>
              <w:t>2430</w:t>
            </w:r>
            <w:r w:rsidR="00470B0D">
              <w:rPr>
                <w:sz w:val="24"/>
                <w:szCs w:val="24"/>
              </w:rPr>
              <w:t>,0</w:t>
            </w:r>
          </w:p>
        </w:tc>
        <w:tc>
          <w:tcPr>
            <w:tcW w:w="1484" w:type="dxa"/>
            <w:tcBorders>
              <w:top w:val="single" w:sz="4" w:space="0" w:color="000000"/>
              <w:left w:val="single" w:sz="4" w:space="0" w:color="000000"/>
              <w:bottom w:val="single" w:sz="4" w:space="0" w:color="000000"/>
            </w:tcBorders>
            <w:shd w:val="clear" w:color="auto" w:fill="auto"/>
          </w:tcPr>
          <w:p w:rsidR="00C4265A" w:rsidRDefault="00C4265A" w:rsidP="00BE6AE0">
            <w:pPr>
              <w:ind w:right="140"/>
              <w:rPr>
                <w:sz w:val="24"/>
                <w:szCs w:val="24"/>
              </w:rPr>
            </w:pPr>
          </w:p>
          <w:p w:rsidR="00BE6AE0" w:rsidRDefault="005A5201" w:rsidP="00D71260">
            <w:pPr>
              <w:ind w:right="140"/>
              <w:jc w:val="center"/>
              <w:rPr>
                <w:sz w:val="24"/>
                <w:szCs w:val="24"/>
              </w:rPr>
            </w:pPr>
            <w:r>
              <w:rPr>
                <w:sz w:val="24"/>
                <w:szCs w:val="24"/>
              </w:rPr>
              <w:t>4741</w:t>
            </w:r>
            <w:r w:rsidR="001C6776">
              <w:rPr>
                <w:sz w:val="24"/>
                <w:szCs w:val="24"/>
              </w:rPr>
              <w:t>,</w:t>
            </w:r>
            <w:r w:rsidR="00BE6AE0">
              <w:rPr>
                <w:sz w:val="24"/>
                <w:szCs w:val="24"/>
              </w:rPr>
              <w:t>800</w:t>
            </w:r>
          </w:p>
          <w:p w:rsidR="00BE6AE0" w:rsidRDefault="005A5201" w:rsidP="00D71260">
            <w:pPr>
              <w:ind w:right="140"/>
              <w:jc w:val="center"/>
              <w:rPr>
                <w:sz w:val="24"/>
                <w:szCs w:val="24"/>
              </w:rPr>
            </w:pPr>
            <w:r>
              <w:rPr>
                <w:sz w:val="24"/>
                <w:szCs w:val="24"/>
              </w:rPr>
              <w:t>7659</w:t>
            </w:r>
            <w:r w:rsidR="001C6776">
              <w:rPr>
                <w:sz w:val="24"/>
                <w:szCs w:val="24"/>
              </w:rPr>
              <w:t>,</w:t>
            </w:r>
            <w:r w:rsidR="00BE6AE0">
              <w:rPr>
                <w:sz w:val="24"/>
                <w:szCs w:val="24"/>
              </w:rPr>
              <w:t>251</w:t>
            </w:r>
          </w:p>
          <w:p w:rsidR="00BE6AE0" w:rsidRDefault="00C03394" w:rsidP="00D71260">
            <w:pPr>
              <w:ind w:right="140"/>
              <w:jc w:val="center"/>
              <w:rPr>
                <w:sz w:val="24"/>
                <w:szCs w:val="24"/>
              </w:rPr>
            </w:pPr>
            <w:r>
              <w:rPr>
                <w:sz w:val="24"/>
                <w:szCs w:val="24"/>
              </w:rPr>
              <w:t>38</w:t>
            </w:r>
            <w:r w:rsidR="005A5201">
              <w:rPr>
                <w:sz w:val="24"/>
                <w:szCs w:val="24"/>
              </w:rPr>
              <w:t>02</w:t>
            </w:r>
            <w:r w:rsidR="001C6776">
              <w:rPr>
                <w:sz w:val="24"/>
                <w:szCs w:val="24"/>
              </w:rPr>
              <w:t>,</w:t>
            </w:r>
            <w:r w:rsidR="00BE6AE0">
              <w:rPr>
                <w:sz w:val="24"/>
                <w:szCs w:val="24"/>
              </w:rPr>
              <w:t>300</w:t>
            </w:r>
          </w:p>
          <w:p w:rsidR="00BE6AE0" w:rsidRDefault="00C03394" w:rsidP="00D71260">
            <w:pPr>
              <w:ind w:right="140"/>
              <w:jc w:val="center"/>
              <w:rPr>
                <w:sz w:val="24"/>
                <w:szCs w:val="24"/>
              </w:rPr>
            </w:pPr>
            <w:r>
              <w:rPr>
                <w:sz w:val="24"/>
                <w:szCs w:val="24"/>
              </w:rPr>
              <w:t>269</w:t>
            </w:r>
            <w:r w:rsidR="005A5201">
              <w:rPr>
                <w:sz w:val="24"/>
                <w:szCs w:val="24"/>
              </w:rPr>
              <w:t>8</w:t>
            </w:r>
            <w:r w:rsidR="001C6776">
              <w:rPr>
                <w:sz w:val="24"/>
                <w:szCs w:val="24"/>
              </w:rPr>
              <w:t>,</w:t>
            </w:r>
            <w:r w:rsidR="00BE6AE0">
              <w:rPr>
                <w:sz w:val="24"/>
                <w:szCs w:val="24"/>
              </w:rPr>
              <w:t>187</w:t>
            </w:r>
          </w:p>
          <w:p w:rsidR="003E2D53" w:rsidRPr="0014237A" w:rsidRDefault="00C03394" w:rsidP="00D71260">
            <w:pPr>
              <w:ind w:right="140"/>
              <w:jc w:val="center"/>
              <w:rPr>
                <w:sz w:val="24"/>
                <w:szCs w:val="24"/>
              </w:rPr>
            </w:pPr>
            <w:r>
              <w:rPr>
                <w:sz w:val="24"/>
                <w:szCs w:val="24"/>
              </w:rPr>
              <w:t>21</w:t>
            </w:r>
            <w:r w:rsidR="005A5201">
              <w:rPr>
                <w:sz w:val="24"/>
                <w:szCs w:val="24"/>
              </w:rPr>
              <w:t>68</w:t>
            </w:r>
            <w:r w:rsidR="001C6776">
              <w:rPr>
                <w:sz w:val="24"/>
                <w:szCs w:val="24"/>
              </w:rPr>
              <w:t>,</w:t>
            </w:r>
            <w:r w:rsidR="00BE6AE0">
              <w:rPr>
                <w:sz w:val="24"/>
                <w:szCs w:val="24"/>
              </w:rPr>
              <w:t>068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4265A" w:rsidRDefault="00C4265A" w:rsidP="00BE6AE0">
            <w:pPr>
              <w:ind w:right="140"/>
              <w:rPr>
                <w:sz w:val="24"/>
                <w:szCs w:val="24"/>
              </w:rPr>
            </w:pPr>
          </w:p>
          <w:p w:rsidR="00BE6AE0" w:rsidRDefault="00C03394" w:rsidP="00D71260">
            <w:pPr>
              <w:ind w:right="140"/>
              <w:jc w:val="center"/>
              <w:rPr>
                <w:sz w:val="24"/>
                <w:szCs w:val="24"/>
              </w:rPr>
            </w:pPr>
            <w:r>
              <w:rPr>
                <w:sz w:val="24"/>
                <w:szCs w:val="24"/>
              </w:rPr>
              <w:t>48</w:t>
            </w:r>
            <w:r w:rsidR="005A5201">
              <w:rPr>
                <w:sz w:val="24"/>
                <w:szCs w:val="24"/>
              </w:rPr>
              <w:t>78</w:t>
            </w:r>
            <w:r w:rsidR="001C6776">
              <w:rPr>
                <w:sz w:val="24"/>
                <w:szCs w:val="24"/>
              </w:rPr>
              <w:t>,</w:t>
            </w:r>
            <w:r w:rsidR="00BE6AE0">
              <w:rPr>
                <w:sz w:val="24"/>
                <w:szCs w:val="24"/>
              </w:rPr>
              <w:t>890</w:t>
            </w:r>
          </w:p>
          <w:p w:rsidR="00BE6AE0" w:rsidRDefault="00C03394" w:rsidP="00D71260">
            <w:pPr>
              <w:ind w:right="140"/>
              <w:jc w:val="center"/>
              <w:rPr>
                <w:sz w:val="24"/>
                <w:szCs w:val="24"/>
              </w:rPr>
            </w:pPr>
            <w:r>
              <w:rPr>
                <w:sz w:val="24"/>
                <w:szCs w:val="24"/>
              </w:rPr>
              <w:t>78</w:t>
            </w:r>
            <w:r w:rsidR="005A5201">
              <w:rPr>
                <w:sz w:val="24"/>
                <w:szCs w:val="24"/>
              </w:rPr>
              <w:t>42</w:t>
            </w:r>
            <w:r w:rsidR="001C6776">
              <w:rPr>
                <w:sz w:val="24"/>
                <w:szCs w:val="24"/>
              </w:rPr>
              <w:t>,</w:t>
            </w:r>
            <w:r w:rsidR="00BE6AE0">
              <w:rPr>
                <w:sz w:val="24"/>
                <w:szCs w:val="24"/>
              </w:rPr>
              <w:t>210</w:t>
            </w:r>
          </w:p>
          <w:p w:rsidR="00BE6AE0" w:rsidRDefault="00C03394" w:rsidP="00D71260">
            <w:pPr>
              <w:ind w:right="140"/>
              <w:jc w:val="center"/>
              <w:rPr>
                <w:sz w:val="24"/>
                <w:szCs w:val="24"/>
              </w:rPr>
            </w:pPr>
            <w:r>
              <w:rPr>
                <w:sz w:val="24"/>
                <w:szCs w:val="24"/>
              </w:rPr>
              <w:t>39</w:t>
            </w:r>
            <w:r w:rsidR="005A5201">
              <w:rPr>
                <w:sz w:val="24"/>
                <w:szCs w:val="24"/>
              </w:rPr>
              <w:t>87</w:t>
            </w:r>
            <w:r w:rsidR="001C6776">
              <w:rPr>
                <w:sz w:val="24"/>
                <w:szCs w:val="24"/>
              </w:rPr>
              <w:t>,</w:t>
            </w:r>
            <w:r w:rsidR="00BE6AE0">
              <w:rPr>
                <w:sz w:val="24"/>
                <w:szCs w:val="24"/>
              </w:rPr>
              <w:t>415</w:t>
            </w:r>
          </w:p>
          <w:p w:rsidR="00BE6AE0" w:rsidRDefault="005A5201" w:rsidP="00D71260">
            <w:pPr>
              <w:ind w:right="140"/>
              <w:jc w:val="center"/>
              <w:rPr>
                <w:sz w:val="24"/>
                <w:szCs w:val="24"/>
              </w:rPr>
            </w:pPr>
            <w:r>
              <w:rPr>
                <w:sz w:val="24"/>
                <w:szCs w:val="24"/>
              </w:rPr>
              <w:t>2749</w:t>
            </w:r>
            <w:r w:rsidR="001C6776">
              <w:rPr>
                <w:sz w:val="24"/>
                <w:szCs w:val="24"/>
              </w:rPr>
              <w:t>,</w:t>
            </w:r>
            <w:r w:rsidR="00BE6AE0">
              <w:rPr>
                <w:sz w:val="24"/>
                <w:szCs w:val="24"/>
              </w:rPr>
              <w:t>096</w:t>
            </w:r>
          </w:p>
          <w:p w:rsidR="003E2D53" w:rsidRPr="0014237A" w:rsidRDefault="00C03394" w:rsidP="00D71260">
            <w:pPr>
              <w:ind w:right="140"/>
              <w:jc w:val="center"/>
              <w:rPr>
                <w:sz w:val="24"/>
                <w:szCs w:val="24"/>
              </w:rPr>
            </w:pPr>
            <w:r>
              <w:rPr>
                <w:sz w:val="24"/>
                <w:szCs w:val="24"/>
              </w:rPr>
              <w:t>22</w:t>
            </w:r>
            <w:r w:rsidR="005A5201">
              <w:rPr>
                <w:sz w:val="24"/>
                <w:szCs w:val="24"/>
              </w:rPr>
              <w:t>71</w:t>
            </w:r>
            <w:r w:rsidR="001C6776">
              <w:rPr>
                <w:sz w:val="24"/>
                <w:szCs w:val="24"/>
              </w:rPr>
              <w:t>,</w:t>
            </w:r>
            <w:r w:rsidR="00BE6AE0">
              <w:rPr>
                <w:sz w:val="24"/>
                <w:szCs w:val="24"/>
              </w:rPr>
              <w:t>471</w:t>
            </w:r>
          </w:p>
        </w:tc>
      </w:tr>
    </w:tbl>
    <w:p w:rsidR="00FD5962" w:rsidRDefault="00FD5962">
      <w:pPr>
        <w:sectPr w:rsidR="00FD5962">
          <w:headerReference w:type="even" r:id="rId84"/>
          <w:headerReference w:type="default" r:id="rId85"/>
          <w:footerReference w:type="even" r:id="rId86"/>
          <w:footerReference w:type="default" r:id="rId87"/>
          <w:headerReference w:type="first" r:id="rId88"/>
          <w:footerReference w:type="first" r:id="rId89"/>
          <w:pgSz w:w="16838" w:h="11906" w:orient="landscape"/>
          <w:pgMar w:top="1173" w:right="1134" w:bottom="1762" w:left="1134" w:header="851" w:footer="1440" w:gutter="0"/>
          <w:cols w:space="720"/>
          <w:docGrid w:linePitch="360"/>
        </w:sectPr>
      </w:pPr>
    </w:p>
    <w:tbl>
      <w:tblPr>
        <w:tblW w:w="15670" w:type="dxa"/>
        <w:tblInd w:w="-540" w:type="dxa"/>
        <w:tblLayout w:type="fixed"/>
        <w:tblCellMar>
          <w:left w:w="0" w:type="dxa"/>
          <w:right w:w="0" w:type="dxa"/>
        </w:tblCellMar>
        <w:tblLook w:val="0000"/>
      </w:tblPr>
      <w:tblGrid>
        <w:gridCol w:w="2165"/>
        <w:gridCol w:w="7195"/>
        <w:gridCol w:w="1800"/>
        <w:gridCol w:w="1620"/>
        <w:gridCol w:w="1440"/>
        <w:gridCol w:w="1450"/>
      </w:tblGrid>
      <w:tr w:rsidR="00FD5962" w:rsidTr="00C4265A">
        <w:trPr>
          <w:trHeight w:val="54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0"/>
              <w:rPr>
                <w:b/>
                <w:color w:val="000000"/>
                <w:sz w:val="24"/>
                <w:szCs w:val="24"/>
              </w:rPr>
            </w:pPr>
            <w:r>
              <w:rPr>
                <w:b/>
                <w:color w:val="000000"/>
                <w:sz w:val="24"/>
                <w:szCs w:val="24"/>
              </w:rPr>
              <w:lastRenderedPageBreak/>
              <w:t>Основное мероприятие 2.5</w:t>
            </w:r>
          </w:p>
          <w:p w:rsidR="00FD5962" w:rsidRDefault="00FD5962">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Организация подвоза обучающихся, всего:</w:t>
            </w:r>
          </w:p>
          <w:p w:rsidR="00FD5962" w:rsidRDefault="00FD5962">
            <w:pPr>
              <w:ind w:left="185" w:right="140"/>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lang w:val="en-US"/>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B82BFF" w:rsidRDefault="009D5EC3" w:rsidP="00F318B5">
            <w:pPr>
              <w:ind w:left="185" w:right="140"/>
              <w:jc w:val="center"/>
              <w:rPr>
                <w:b/>
                <w:color w:val="000000"/>
                <w:sz w:val="24"/>
                <w:szCs w:val="24"/>
              </w:rPr>
            </w:pPr>
            <w:r>
              <w:rPr>
                <w:b/>
                <w:color w:val="000000"/>
                <w:sz w:val="24"/>
                <w:szCs w:val="24"/>
              </w:rPr>
              <w:t>8000</w:t>
            </w:r>
            <w:r w:rsidR="00AD3B1A">
              <w:rPr>
                <w:b/>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Pr="00B82BFF" w:rsidRDefault="003C0EAE" w:rsidP="00F318B5">
            <w:pPr>
              <w:ind w:left="185" w:right="140"/>
              <w:jc w:val="center"/>
              <w:rPr>
                <w:b/>
                <w:color w:val="000000"/>
                <w:sz w:val="24"/>
                <w:szCs w:val="24"/>
              </w:rPr>
            </w:pPr>
            <w:r>
              <w:rPr>
                <w:b/>
                <w:color w:val="000000"/>
                <w:sz w:val="24"/>
                <w:szCs w:val="24"/>
              </w:rPr>
              <w:t>13739,0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3C0EAE" w:rsidP="002B60E9">
            <w:pPr>
              <w:jc w:val="center"/>
              <w:rPr>
                <w:b/>
                <w:sz w:val="24"/>
                <w:szCs w:val="24"/>
              </w:rPr>
            </w:pPr>
            <w:r>
              <w:rPr>
                <w:b/>
                <w:sz w:val="24"/>
                <w:szCs w:val="24"/>
              </w:rPr>
              <w:t>14400,0</w:t>
            </w:r>
          </w:p>
        </w:tc>
      </w:tr>
      <w:tr w:rsidR="00F87950" w:rsidTr="000972C9">
        <w:trPr>
          <w:trHeight w:val="542"/>
        </w:trPr>
        <w:tc>
          <w:tcPr>
            <w:tcW w:w="2165" w:type="dxa"/>
            <w:vMerge/>
            <w:tcBorders>
              <w:top w:val="single" w:sz="4" w:space="0" w:color="000000"/>
              <w:left w:val="single" w:sz="4" w:space="0" w:color="000000"/>
              <w:bottom w:val="single" w:sz="4" w:space="0" w:color="000000"/>
            </w:tcBorders>
            <w:shd w:val="clear" w:color="auto" w:fill="auto"/>
          </w:tcPr>
          <w:p w:rsidR="00F87950" w:rsidRDefault="00F87950">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87950" w:rsidRDefault="00F87950" w:rsidP="00F87950">
            <w:pPr>
              <w:ind w:left="185" w:right="140"/>
              <w:rPr>
                <w:color w:val="000000"/>
                <w:sz w:val="24"/>
                <w:szCs w:val="24"/>
              </w:rPr>
            </w:pPr>
            <w:r>
              <w:rPr>
                <w:color w:val="000000"/>
                <w:sz w:val="24"/>
                <w:szCs w:val="24"/>
              </w:rPr>
              <w:t>Из них:</w:t>
            </w:r>
          </w:p>
          <w:p w:rsidR="00F87950" w:rsidRDefault="00F87950" w:rsidP="00F87950">
            <w:pPr>
              <w:ind w:left="185" w:right="140"/>
              <w:rPr>
                <w:color w:val="000000"/>
                <w:sz w:val="24"/>
                <w:szCs w:val="24"/>
              </w:rPr>
            </w:pPr>
            <w:r>
              <w:rPr>
                <w:color w:val="000000"/>
                <w:sz w:val="24"/>
                <w:szCs w:val="24"/>
              </w:rPr>
              <w:t>МБОУ «Славская СОШ»</w:t>
            </w:r>
          </w:p>
          <w:p w:rsidR="00F87950" w:rsidRDefault="00F87950" w:rsidP="00F87950">
            <w:pPr>
              <w:ind w:left="185" w:right="140"/>
              <w:rPr>
                <w:color w:val="000000"/>
                <w:sz w:val="24"/>
                <w:szCs w:val="24"/>
              </w:rPr>
            </w:pPr>
            <w:r>
              <w:rPr>
                <w:color w:val="000000"/>
                <w:sz w:val="24"/>
                <w:szCs w:val="24"/>
              </w:rPr>
              <w:t>МБОУ «Большаковская СОШ»</w:t>
            </w:r>
          </w:p>
          <w:p w:rsidR="00F87950" w:rsidRDefault="00F87950" w:rsidP="00F87950">
            <w:pPr>
              <w:ind w:left="185" w:right="140"/>
              <w:rPr>
                <w:color w:val="000000"/>
                <w:sz w:val="24"/>
                <w:szCs w:val="24"/>
              </w:rPr>
            </w:pPr>
            <w:r>
              <w:rPr>
                <w:color w:val="000000"/>
                <w:sz w:val="24"/>
                <w:szCs w:val="24"/>
              </w:rPr>
              <w:t>МБОУ «Ясновская СОШ»</w:t>
            </w:r>
          </w:p>
          <w:p w:rsidR="00F87950" w:rsidRDefault="00F87950" w:rsidP="00F87950">
            <w:pPr>
              <w:ind w:left="185" w:right="140"/>
              <w:rPr>
                <w:color w:val="000000"/>
                <w:sz w:val="24"/>
                <w:szCs w:val="24"/>
              </w:rPr>
            </w:pPr>
            <w:r>
              <w:rPr>
                <w:color w:val="000000"/>
                <w:sz w:val="24"/>
                <w:szCs w:val="24"/>
              </w:rPr>
              <w:t>МБОУ «Тимирязевская СОШ»</w:t>
            </w:r>
          </w:p>
          <w:p w:rsidR="00F87950" w:rsidRDefault="00F87950" w:rsidP="00C51321">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87950" w:rsidRDefault="00F87950">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FD5962">
            <w:pPr>
              <w:ind w:left="185" w:right="140"/>
              <w:jc w:val="center"/>
              <w:rPr>
                <w:color w:val="000000"/>
                <w:sz w:val="24"/>
                <w:szCs w:val="24"/>
              </w:rPr>
            </w:pPr>
          </w:p>
          <w:p w:rsidR="00802905" w:rsidRPr="00C80720" w:rsidRDefault="009D5EC3">
            <w:pPr>
              <w:ind w:left="185" w:right="140"/>
              <w:jc w:val="center"/>
              <w:rPr>
                <w:color w:val="000000"/>
                <w:sz w:val="24"/>
                <w:szCs w:val="24"/>
              </w:rPr>
            </w:pPr>
            <w:r>
              <w:rPr>
                <w:color w:val="000000"/>
                <w:sz w:val="24"/>
                <w:szCs w:val="24"/>
              </w:rPr>
              <w:t>1993</w:t>
            </w:r>
            <w:r w:rsidR="00470B0D">
              <w:rPr>
                <w:color w:val="000000"/>
                <w:sz w:val="24"/>
                <w:szCs w:val="24"/>
              </w:rPr>
              <w:t>,0</w:t>
            </w:r>
          </w:p>
          <w:p w:rsidR="00ED7F2F" w:rsidRPr="00C80720" w:rsidRDefault="009D5EC3">
            <w:pPr>
              <w:ind w:left="185" w:right="140"/>
              <w:jc w:val="center"/>
              <w:rPr>
                <w:color w:val="000000"/>
                <w:sz w:val="24"/>
                <w:szCs w:val="24"/>
              </w:rPr>
            </w:pPr>
            <w:r>
              <w:rPr>
                <w:color w:val="000000"/>
                <w:sz w:val="24"/>
                <w:szCs w:val="24"/>
              </w:rPr>
              <w:t>2110</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1341</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1287</w:t>
            </w:r>
            <w:r w:rsidR="00470B0D">
              <w:rPr>
                <w:color w:val="000000"/>
                <w:sz w:val="24"/>
                <w:szCs w:val="24"/>
              </w:rPr>
              <w:t>,0</w:t>
            </w:r>
          </w:p>
          <w:p w:rsidR="00A12821" w:rsidRPr="00C80720" w:rsidRDefault="009D5EC3" w:rsidP="00C51321">
            <w:pPr>
              <w:ind w:left="185" w:right="140"/>
              <w:jc w:val="center"/>
              <w:rPr>
                <w:color w:val="000000"/>
                <w:sz w:val="24"/>
                <w:szCs w:val="24"/>
              </w:rPr>
            </w:pPr>
            <w:r>
              <w:rPr>
                <w:color w:val="000000"/>
                <w:sz w:val="24"/>
                <w:szCs w:val="24"/>
              </w:rPr>
              <w:t>1269</w:t>
            </w:r>
            <w:r w:rsidR="00470B0D">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3400,0</w:t>
            </w:r>
          </w:p>
          <w:p w:rsidR="00C80720" w:rsidRDefault="00C51321" w:rsidP="00FD5962">
            <w:pPr>
              <w:ind w:left="185" w:right="140"/>
              <w:jc w:val="center"/>
              <w:rPr>
                <w:color w:val="000000"/>
                <w:sz w:val="24"/>
                <w:szCs w:val="24"/>
              </w:rPr>
            </w:pPr>
            <w:r>
              <w:rPr>
                <w:color w:val="000000"/>
                <w:sz w:val="24"/>
                <w:szCs w:val="24"/>
              </w:rPr>
              <w:t>3328,0</w:t>
            </w:r>
          </w:p>
          <w:p w:rsidR="00C80720" w:rsidRDefault="00C80720" w:rsidP="00FD5962">
            <w:pPr>
              <w:ind w:left="185" w:right="140"/>
              <w:jc w:val="center"/>
              <w:rPr>
                <w:color w:val="000000"/>
                <w:sz w:val="24"/>
                <w:szCs w:val="24"/>
              </w:rPr>
            </w:pPr>
            <w:r>
              <w:rPr>
                <w:color w:val="000000"/>
                <w:sz w:val="24"/>
                <w:szCs w:val="24"/>
              </w:rPr>
              <w:t>2824,0</w:t>
            </w:r>
          </w:p>
          <w:p w:rsidR="00C80720" w:rsidRDefault="00C51321" w:rsidP="00FD5962">
            <w:pPr>
              <w:ind w:left="185" w:right="140"/>
              <w:jc w:val="center"/>
              <w:rPr>
                <w:color w:val="000000"/>
                <w:sz w:val="24"/>
                <w:szCs w:val="24"/>
              </w:rPr>
            </w:pPr>
            <w:r>
              <w:rPr>
                <w:color w:val="000000"/>
                <w:sz w:val="24"/>
                <w:szCs w:val="24"/>
              </w:rPr>
              <w:t>1727,0</w:t>
            </w:r>
          </w:p>
          <w:p w:rsidR="00C80720" w:rsidRPr="00C80720" w:rsidRDefault="00C51321" w:rsidP="00C51321">
            <w:pPr>
              <w:ind w:left="185" w:right="140"/>
              <w:jc w:val="center"/>
              <w:rPr>
                <w:color w:val="000000"/>
                <w:sz w:val="24"/>
                <w:szCs w:val="24"/>
              </w:rPr>
            </w:pPr>
            <w:r>
              <w:rPr>
                <w:color w:val="000000"/>
                <w:sz w:val="24"/>
                <w:szCs w:val="24"/>
              </w:rPr>
              <w:t>1965,0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3570,0</w:t>
            </w:r>
          </w:p>
          <w:p w:rsidR="00C80720" w:rsidRDefault="00C51321" w:rsidP="00FD5962">
            <w:pPr>
              <w:ind w:left="185" w:right="140"/>
              <w:jc w:val="center"/>
              <w:rPr>
                <w:color w:val="000000"/>
                <w:sz w:val="24"/>
                <w:szCs w:val="24"/>
              </w:rPr>
            </w:pPr>
            <w:r>
              <w:rPr>
                <w:color w:val="000000"/>
                <w:sz w:val="24"/>
                <w:szCs w:val="24"/>
              </w:rPr>
              <w:t>3494,0</w:t>
            </w:r>
          </w:p>
          <w:p w:rsidR="00C80720" w:rsidRDefault="00C80720" w:rsidP="00FD5962">
            <w:pPr>
              <w:ind w:left="185" w:right="140"/>
              <w:jc w:val="center"/>
              <w:rPr>
                <w:color w:val="000000"/>
                <w:sz w:val="24"/>
                <w:szCs w:val="24"/>
              </w:rPr>
            </w:pPr>
            <w:r>
              <w:rPr>
                <w:color w:val="000000"/>
                <w:sz w:val="24"/>
                <w:szCs w:val="24"/>
              </w:rPr>
              <w:t>2965,0</w:t>
            </w:r>
          </w:p>
          <w:p w:rsidR="00C80720" w:rsidRDefault="00C51321" w:rsidP="00FD5962">
            <w:pPr>
              <w:ind w:left="185" w:right="140"/>
              <w:jc w:val="center"/>
              <w:rPr>
                <w:color w:val="000000"/>
                <w:sz w:val="24"/>
                <w:szCs w:val="24"/>
              </w:rPr>
            </w:pPr>
            <w:r>
              <w:rPr>
                <w:color w:val="000000"/>
                <w:sz w:val="24"/>
                <w:szCs w:val="24"/>
              </w:rPr>
              <w:t>1813,0</w:t>
            </w:r>
          </w:p>
          <w:p w:rsidR="00C80720" w:rsidRPr="00C80720" w:rsidRDefault="00C51321" w:rsidP="00C51321">
            <w:pPr>
              <w:ind w:left="185" w:right="140"/>
              <w:jc w:val="center"/>
              <w:rPr>
                <w:color w:val="000000"/>
                <w:sz w:val="24"/>
                <w:szCs w:val="24"/>
              </w:rPr>
            </w:pPr>
            <w:r>
              <w:rPr>
                <w:color w:val="000000"/>
                <w:sz w:val="24"/>
                <w:szCs w:val="24"/>
              </w:rPr>
              <w:t>2063,0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Софинансирование обновления автобусного парка</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9D5EC3">
            <w:pPr>
              <w:snapToGrid w:val="0"/>
              <w:ind w:left="185" w:right="140"/>
              <w:jc w:val="center"/>
              <w:rPr>
                <w:color w:val="000000"/>
                <w:sz w:val="24"/>
                <w:szCs w:val="24"/>
              </w:rPr>
            </w:pPr>
            <w:r>
              <w:rPr>
                <w:color w:val="000000"/>
                <w:sz w:val="24"/>
                <w:szCs w:val="24"/>
              </w:rPr>
              <w:t>2</w:t>
            </w:r>
            <w:r w:rsidR="00F318B5">
              <w:rPr>
                <w:color w:val="000000"/>
                <w:sz w:val="24"/>
                <w:szCs w:val="24"/>
              </w:rPr>
              <w:t>95</w:t>
            </w:r>
            <w:r w:rsidR="00FD5962" w:rsidRPr="00C80720">
              <w:rPr>
                <w:color w:val="000000"/>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r>
      <w:tr w:rsidR="00FD5962" w:rsidTr="000972C9">
        <w:trPr>
          <w:trHeight w:val="697"/>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Основное мероприятие 2.6</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Укрепление материально-технической базы  образовательных учреждений, в том числе:</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1412D0" w:rsidP="0016197D">
            <w:pPr>
              <w:ind w:left="185" w:right="140"/>
              <w:jc w:val="center"/>
              <w:rPr>
                <w:b/>
                <w:sz w:val="24"/>
                <w:szCs w:val="24"/>
              </w:rPr>
            </w:pPr>
            <w:r>
              <w:rPr>
                <w:b/>
                <w:sz w:val="24"/>
                <w:szCs w:val="24"/>
              </w:rPr>
              <w:t>65</w:t>
            </w:r>
            <w:r w:rsidR="00EE3108">
              <w:rPr>
                <w:b/>
                <w:sz w:val="24"/>
                <w:szCs w:val="24"/>
              </w:rPr>
              <w:t>46,88</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3104F2">
            <w:pPr>
              <w:ind w:left="185" w:right="140"/>
              <w:jc w:val="center"/>
              <w:rPr>
                <w:b/>
                <w:sz w:val="24"/>
                <w:szCs w:val="24"/>
              </w:rPr>
            </w:pPr>
            <w:r>
              <w:rPr>
                <w:b/>
                <w:sz w:val="24"/>
                <w:szCs w:val="24"/>
              </w:rPr>
              <w:t>9600,0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8662F0" w:rsidRDefault="00DD6854" w:rsidP="00CB5DCC">
            <w:pPr>
              <w:ind w:left="185" w:right="140"/>
              <w:jc w:val="center"/>
              <w:rPr>
                <w:b/>
                <w:sz w:val="24"/>
                <w:szCs w:val="24"/>
              </w:rPr>
            </w:pPr>
            <w:r>
              <w:rPr>
                <w:b/>
                <w:sz w:val="24"/>
                <w:szCs w:val="24"/>
              </w:rPr>
              <w:t>2950,0</w:t>
            </w:r>
          </w:p>
        </w:tc>
      </w:tr>
      <w:tr w:rsidR="00FD5962"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«Славская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412D0" w:rsidP="00025FDE">
            <w:pPr>
              <w:ind w:left="185" w:right="140"/>
              <w:jc w:val="center"/>
              <w:rPr>
                <w:b/>
                <w:color w:val="000000"/>
                <w:sz w:val="24"/>
                <w:szCs w:val="24"/>
              </w:rPr>
            </w:pPr>
            <w:r>
              <w:rPr>
                <w:b/>
                <w:color w:val="000000"/>
                <w:sz w:val="24"/>
                <w:szCs w:val="24"/>
              </w:rPr>
              <w:t>45</w:t>
            </w:r>
            <w:r w:rsidR="00025FDE">
              <w:rPr>
                <w:b/>
                <w:color w:val="000000"/>
                <w:sz w:val="24"/>
                <w:szCs w:val="24"/>
              </w:rPr>
              <w:t>28</w:t>
            </w:r>
            <w:r w:rsidR="0052590F">
              <w:rPr>
                <w:b/>
                <w:color w:val="000000"/>
                <w:sz w:val="24"/>
                <w:szCs w:val="24"/>
              </w:rPr>
              <w:t>,</w:t>
            </w:r>
            <w:r w:rsidR="00025FDE">
              <w:rPr>
                <w:b/>
                <w:color w:val="000000"/>
                <w:sz w:val="24"/>
                <w:szCs w:val="24"/>
              </w:rPr>
              <w:t>380</w:t>
            </w:r>
          </w:p>
        </w:tc>
        <w:tc>
          <w:tcPr>
            <w:tcW w:w="1440" w:type="dxa"/>
            <w:tcBorders>
              <w:top w:val="single" w:sz="4" w:space="0" w:color="000000"/>
              <w:left w:val="single" w:sz="4" w:space="0" w:color="000000"/>
              <w:bottom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2800,0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52590F"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52590F" w:rsidRDefault="0052590F">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52590F" w:rsidRPr="0052590F" w:rsidRDefault="00827609">
            <w:pPr>
              <w:ind w:left="185" w:right="140"/>
              <w:rPr>
                <w:color w:val="000000"/>
                <w:sz w:val="24"/>
                <w:szCs w:val="24"/>
              </w:rPr>
            </w:pPr>
            <w:r>
              <w:rPr>
                <w:color w:val="000000"/>
                <w:sz w:val="24"/>
                <w:szCs w:val="24"/>
              </w:rPr>
              <w:t>Реализация объекта «Газоснабжение отдельно стоящей котельной, предназначенной для теплоснабжения нежилых зданий (школы и детского сада «Ласточка»)</w:t>
            </w:r>
          </w:p>
        </w:tc>
        <w:tc>
          <w:tcPr>
            <w:tcW w:w="1800" w:type="dxa"/>
            <w:tcBorders>
              <w:top w:val="single" w:sz="4" w:space="0" w:color="000000"/>
              <w:left w:val="single" w:sz="4" w:space="0" w:color="000000"/>
              <w:bottom w:val="single" w:sz="4" w:space="0" w:color="000000"/>
            </w:tcBorders>
            <w:shd w:val="clear" w:color="auto" w:fill="auto"/>
          </w:tcPr>
          <w:p w:rsidR="0052590F" w:rsidRDefault="0052590F">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52590F" w:rsidRPr="0052590F" w:rsidRDefault="00C005A8">
            <w:pPr>
              <w:ind w:left="185" w:right="140"/>
              <w:jc w:val="center"/>
              <w:rPr>
                <w:color w:val="000000"/>
                <w:sz w:val="24"/>
                <w:szCs w:val="24"/>
              </w:rPr>
            </w:pPr>
            <w:r>
              <w:rPr>
                <w:color w:val="000000"/>
                <w:sz w:val="24"/>
                <w:szCs w:val="24"/>
              </w:rPr>
              <w:t>45</w:t>
            </w:r>
            <w:r w:rsidR="00025FDE">
              <w:rPr>
                <w:color w:val="000000"/>
                <w:sz w:val="24"/>
                <w:szCs w:val="24"/>
              </w:rPr>
              <w:t>28,380</w:t>
            </w:r>
          </w:p>
        </w:tc>
        <w:tc>
          <w:tcPr>
            <w:tcW w:w="1440" w:type="dxa"/>
            <w:tcBorders>
              <w:top w:val="single" w:sz="4" w:space="0" w:color="000000"/>
              <w:left w:val="single" w:sz="4" w:space="0" w:color="000000"/>
              <w:bottom w:val="single" w:sz="4" w:space="0" w:color="000000"/>
            </w:tcBorders>
            <w:shd w:val="clear" w:color="auto" w:fill="auto"/>
          </w:tcPr>
          <w:p w:rsidR="0052590F" w:rsidRDefault="0052590F">
            <w:pPr>
              <w:ind w:left="185" w:right="140"/>
              <w:jc w:val="center"/>
              <w:rPr>
                <w:b/>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2590F" w:rsidRDefault="0052590F">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w:t>
            </w:r>
            <w:r w:rsidR="00EF76EB">
              <w:rPr>
                <w:color w:val="000000"/>
                <w:sz w:val="24"/>
                <w:szCs w:val="24"/>
              </w:rPr>
              <w:t xml:space="preserve"> спортзала</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Pr="00025FDE" w:rsidRDefault="00025FDE">
            <w:pPr>
              <w:snapToGrid w:val="0"/>
              <w:ind w:left="185" w:right="140"/>
              <w:jc w:val="center"/>
              <w:rPr>
                <w:b/>
                <w:color w:val="000000"/>
                <w:sz w:val="24"/>
                <w:szCs w:val="24"/>
              </w:rPr>
            </w:pPr>
            <w:r w:rsidRPr="00025FDE">
              <w:rPr>
                <w:b/>
                <w:color w:val="000000"/>
                <w:sz w:val="24"/>
                <w:szCs w:val="24"/>
              </w:rPr>
              <w:t>0</w:t>
            </w:r>
          </w:p>
        </w:tc>
        <w:tc>
          <w:tcPr>
            <w:tcW w:w="1440" w:type="dxa"/>
            <w:tcBorders>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2800,0</w:t>
            </w:r>
          </w:p>
        </w:tc>
        <w:tc>
          <w:tcPr>
            <w:tcW w:w="1450" w:type="dxa"/>
            <w:tcBorders>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«Большаковская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1D1509">
            <w:pPr>
              <w:ind w:left="185" w:right="140"/>
              <w:jc w:val="center"/>
              <w:rPr>
                <w:b/>
                <w:sz w:val="24"/>
                <w:szCs w:val="24"/>
              </w:rPr>
            </w:pPr>
            <w:r>
              <w:rPr>
                <w:b/>
                <w:sz w:val="24"/>
                <w:szCs w:val="24"/>
              </w:rPr>
              <w:t>2700,0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363B6E">
            <w:pPr>
              <w:ind w:left="185" w:right="140"/>
              <w:rPr>
                <w:b/>
                <w:color w:val="000000"/>
                <w:sz w:val="24"/>
                <w:szCs w:val="24"/>
              </w:rPr>
            </w:pPr>
            <w:r>
              <w:rPr>
                <w:color w:val="000000"/>
                <w:sz w:val="24"/>
                <w:szCs w:val="24"/>
              </w:rPr>
              <w:t>Частичная замена окон п. 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437F1" w:rsidRDefault="00FD5962">
            <w:pPr>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3437F1" w:rsidRDefault="00B641CD">
            <w:pPr>
              <w:snapToGrid w:val="0"/>
              <w:ind w:left="185" w:right="140"/>
              <w:jc w:val="center"/>
              <w:rPr>
                <w:sz w:val="24"/>
                <w:szCs w:val="24"/>
              </w:rPr>
            </w:pPr>
            <w:r>
              <w:rPr>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D1509" w:rsidRDefault="001D1509">
            <w:pPr>
              <w:snapToGrid w:val="0"/>
              <w:ind w:left="185" w:right="140"/>
              <w:jc w:val="center"/>
              <w:rPr>
                <w:sz w:val="24"/>
                <w:szCs w:val="24"/>
              </w:rPr>
            </w:pPr>
            <w:r w:rsidRPr="001D1509">
              <w:rPr>
                <w:sz w:val="24"/>
                <w:szCs w:val="24"/>
              </w:rPr>
              <w:t>200,0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фасада</w:t>
            </w:r>
            <w:r w:rsidR="007054D9">
              <w:rPr>
                <w:color w:val="000000"/>
                <w:sz w:val="24"/>
                <w:szCs w:val="24"/>
              </w:rPr>
              <w:t xml:space="preserve"> и кровли</w:t>
            </w:r>
            <w:r>
              <w:rPr>
                <w:color w:val="000000"/>
                <w:sz w:val="24"/>
                <w:szCs w:val="24"/>
              </w:rPr>
              <w:t xml:space="preserve"> здания школы в п.Охотное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FF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FD5962">
            <w:pPr>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B641CD">
            <w:pPr>
              <w:ind w:left="185" w:right="140"/>
              <w:jc w:val="center"/>
              <w:rPr>
                <w:b/>
                <w:sz w:val="24"/>
                <w:szCs w:val="24"/>
              </w:rPr>
            </w:pPr>
            <w:r>
              <w:rPr>
                <w:sz w:val="24"/>
                <w:szCs w:val="24"/>
              </w:rPr>
              <w:t>2500,0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«Ясновская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ind w:left="185" w:right="140"/>
              <w:jc w:val="center"/>
              <w:rPr>
                <w:b/>
                <w:color w:val="000000"/>
                <w:sz w:val="24"/>
                <w:szCs w:val="24"/>
              </w:rPr>
            </w:pPr>
            <w:r>
              <w:rPr>
                <w:b/>
                <w:color w:val="000000"/>
                <w:sz w:val="24"/>
                <w:szCs w:val="24"/>
              </w:rPr>
              <w:t>2</w:t>
            </w:r>
            <w:r w:rsidR="005A436A">
              <w:rPr>
                <w:b/>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1D1509">
            <w:pPr>
              <w:ind w:left="185" w:right="140"/>
              <w:jc w:val="center"/>
              <w:rPr>
                <w:b/>
                <w:color w:val="000000"/>
                <w:sz w:val="24"/>
                <w:szCs w:val="24"/>
              </w:rPr>
            </w:pPr>
            <w:r>
              <w:rPr>
                <w:b/>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Выполнение предписаний Роспотребна</w:t>
            </w:r>
            <w:r w:rsidR="009D7D6D">
              <w:rPr>
                <w:color w:val="000000"/>
                <w:sz w:val="24"/>
                <w:szCs w:val="24"/>
              </w:rPr>
              <w:t>дзора (замена светильников</w:t>
            </w:r>
            <w:r>
              <w:rPr>
                <w:color w:val="000000"/>
                <w:sz w:val="24"/>
                <w:szCs w:val="24"/>
              </w:rPr>
              <w:t>)</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100,0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окон</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EF76EB">
            <w:pPr>
              <w:snapToGrid w:val="0"/>
              <w:ind w:left="185" w:right="140"/>
              <w:jc w:val="center"/>
              <w:rPr>
                <w:color w:val="000000"/>
                <w:sz w:val="24"/>
                <w:szCs w:val="24"/>
              </w:rPr>
            </w:pPr>
            <w:r>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EF76EB">
            <w:pPr>
              <w:ind w:left="185" w:right="140"/>
              <w:rPr>
                <w:b/>
                <w:color w:val="000000"/>
                <w:sz w:val="24"/>
                <w:szCs w:val="24"/>
              </w:rPr>
            </w:pPr>
            <w:r>
              <w:rPr>
                <w:color w:val="000000"/>
                <w:sz w:val="24"/>
                <w:szCs w:val="24"/>
              </w:rPr>
              <w:t>Оборудование места для охранников</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w:t>
            </w:r>
            <w:r w:rsidR="00EF76EB">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6773CD">
            <w:pPr>
              <w:ind w:left="185" w:right="140"/>
              <w:rPr>
                <w:b/>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snapToGrid w:val="0"/>
              <w:ind w:left="185" w:right="140"/>
              <w:jc w:val="center"/>
              <w:rPr>
                <w:color w:val="000000"/>
                <w:sz w:val="24"/>
                <w:szCs w:val="24"/>
              </w:rPr>
            </w:pPr>
            <w:r>
              <w:rPr>
                <w:color w:val="000000"/>
                <w:sz w:val="24"/>
                <w:szCs w:val="24"/>
              </w:rPr>
              <w:t>1</w:t>
            </w:r>
            <w:r w:rsidR="00EF76EB">
              <w:rPr>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1D150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D1509" w:rsidRDefault="001D1509" w:rsidP="006773CD">
            <w:pPr>
              <w:ind w:left="185" w:right="140"/>
              <w:rPr>
                <w:color w:val="000000"/>
                <w:sz w:val="24"/>
                <w:szCs w:val="24"/>
              </w:rPr>
            </w:pPr>
            <w:r>
              <w:rPr>
                <w:color w:val="000000"/>
                <w:sz w:val="24"/>
                <w:szCs w:val="24"/>
              </w:rPr>
              <w:t>Частичный ремонт кровли</w:t>
            </w:r>
          </w:p>
        </w:tc>
        <w:tc>
          <w:tcPr>
            <w:tcW w:w="1800" w:type="dxa"/>
            <w:tcBorders>
              <w:top w:val="single" w:sz="4" w:space="0" w:color="000000"/>
              <w:left w:val="single" w:sz="4" w:space="0" w:color="000000"/>
              <w:bottom w:val="single" w:sz="4" w:space="0" w:color="000000"/>
            </w:tcBorders>
            <w:shd w:val="clear" w:color="auto" w:fill="auto"/>
          </w:tcPr>
          <w:p w:rsidR="001D1509" w:rsidRDefault="001D150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jc w:val="center"/>
              <w:rPr>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1D1509" w:rsidRDefault="001D1509">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D1509" w:rsidRDefault="001D1509">
            <w:pPr>
              <w:snapToGrid w:val="0"/>
              <w:ind w:left="185" w:right="140"/>
              <w:jc w:val="center"/>
              <w:rPr>
                <w:color w:val="000000"/>
                <w:sz w:val="24"/>
                <w:szCs w:val="24"/>
              </w:rPr>
            </w:pPr>
            <w:r>
              <w:rPr>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«Тимирязевская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300,0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2000,0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пищеблока</w:t>
            </w:r>
            <w:r w:rsidR="0033671B">
              <w:rPr>
                <w:color w:val="000000"/>
                <w:sz w:val="24"/>
                <w:szCs w:val="24"/>
              </w:rPr>
              <w:t xml:space="preserve"> (предписание)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2F3ACB">
            <w:pPr>
              <w:ind w:left="185" w:right="140"/>
              <w:jc w:val="center"/>
              <w:rPr>
                <w:color w:val="000000"/>
                <w:sz w:val="24"/>
                <w:szCs w:val="24"/>
              </w:rPr>
            </w:pPr>
            <w:r>
              <w:rPr>
                <w:color w:val="000000"/>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675CFD" w:rsidRDefault="002F3ACB">
            <w:pPr>
              <w:ind w:left="185" w:right="140"/>
              <w:jc w:val="center"/>
              <w:rPr>
                <w:color w:val="000000"/>
                <w:sz w:val="24"/>
                <w:szCs w:val="24"/>
              </w:rPr>
            </w:pPr>
            <w:r>
              <w:rPr>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настила полов в учебных кабинетах</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300,</w:t>
            </w:r>
            <w:r w:rsidR="002F3ACB">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 спортивного зала</w:t>
            </w:r>
            <w:r w:rsidR="0033671B">
              <w:rPr>
                <w:color w:val="000000"/>
                <w:sz w:val="24"/>
                <w:szCs w:val="24"/>
              </w:rPr>
              <w:t xml:space="preserve"> (предписание)</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D115B4">
            <w:pPr>
              <w:ind w:left="185" w:right="140"/>
              <w:jc w:val="center"/>
              <w:rPr>
                <w:color w:val="000000"/>
                <w:sz w:val="24"/>
                <w:szCs w:val="24"/>
              </w:rPr>
            </w:pPr>
            <w:r>
              <w:rPr>
                <w:color w:val="000000"/>
                <w:sz w:val="24"/>
                <w:szCs w:val="24"/>
              </w:rPr>
              <w:t>1700,0</w:t>
            </w:r>
          </w:p>
        </w:tc>
        <w:tc>
          <w:tcPr>
            <w:tcW w:w="1450" w:type="dxa"/>
            <w:tcBorders>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480A54" w:rsidTr="000972C9">
        <w:trPr>
          <w:trHeight w:val="339"/>
        </w:trPr>
        <w:tc>
          <w:tcPr>
            <w:tcW w:w="2165" w:type="dxa"/>
            <w:vMerge/>
            <w:tcBorders>
              <w:left w:val="single" w:sz="4" w:space="0" w:color="000000"/>
              <w:bottom w:val="single" w:sz="4" w:space="0" w:color="000000"/>
            </w:tcBorders>
            <w:shd w:val="clear" w:color="auto" w:fill="auto"/>
          </w:tcPr>
          <w:p w:rsidR="00480A54" w:rsidRDefault="00480A5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480A54" w:rsidRDefault="00480A54">
            <w:pPr>
              <w:ind w:left="185" w:right="140"/>
              <w:rPr>
                <w:color w:val="000000"/>
                <w:sz w:val="24"/>
                <w:szCs w:val="24"/>
              </w:rPr>
            </w:pPr>
            <w:r>
              <w:rPr>
                <w:color w:val="000000"/>
                <w:sz w:val="24"/>
                <w:szCs w:val="24"/>
              </w:rPr>
              <w:t xml:space="preserve">Замена окон </w:t>
            </w:r>
          </w:p>
        </w:tc>
        <w:tc>
          <w:tcPr>
            <w:tcW w:w="1800" w:type="dxa"/>
            <w:tcBorders>
              <w:left w:val="single" w:sz="4" w:space="0" w:color="000000"/>
              <w:bottom w:val="single" w:sz="4" w:space="0" w:color="000000"/>
            </w:tcBorders>
            <w:shd w:val="clear" w:color="auto" w:fill="auto"/>
          </w:tcPr>
          <w:p w:rsidR="00480A54" w:rsidRDefault="00480A5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480A54" w:rsidRDefault="00800440">
            <w:pPr>
              <w:ind w:left="185" w:right="140"/>
              <w:jc w:val="center"/>
              <w:rPr>
                <w:color w:val="000000"/>
                <w:sz w:val="24"/>
                <w:szCs w:val="24"/>
              </w:rPr>
            </w:pPr>
            <w:r>
              <w:rPr>
                <w:color w:val="000000"/>
                <w:sz w:val="24"/>
                <w:szCs w:val="24"/>
              </w:rPr>
              <w:t>100,0</w:t>
            </w:r>
          </w:p>
        </w:tc>
        <w:tc>
          <w:tcPr>
            <w:tcW w:w="1440" w:type="dxa"/>
            <w:tcBorders>
              <w:left w:val="single" w:sz="4" w:space="0" w:color="000000"/>
              <w:bottom w:val="single" w:sz="4" w:space="0" w:color="000000"/>
            </w:tcBorders>
            <w:shd w:val="clear" w:color="auto" w:fill="auto"/>
          </w:tcPr>
          <w:p w:rsidR="00480A54" w:rsidRDefault="00480A54">
            <w:pPr>
              <w:ind w:left="185" w:right="140"/>
              <w:jc w:val="center"/>
              <w:rPr>
                <w:color w:val="000000"/>
                <w:sz w:val="24"/>
                <w:szCs w:val="24"/>
              </w:rPr>
            </w:pPr>
          </w:p>
        </w:tc>
        <w:tc>
          <w:tcPr>
            <w:tcW w:w="1450" w:type="dxa"/>
            <w:tcBorders>
              <w:left w:val="single" w:sz="4" w:space="0" w:color="000000"/>
              <w:bottom w:val="single" w:sz="4" w:space="0" w:color="000000"/>
              <w:right w:val="single" w:sz="4" w:space="0" w:color="000000"/>
            </w:tcBorders>
            <w:shd w:val="clear" w:color="auto" w:fill="auto"/>
          </w:tcPr>
          <w:p w:rsidR="00480A54" w:rsidRPr="00D115B4" w:rsidRDefault="00480A54">
            <w:pPr>
              <w:ind w:left="185" w:right="140"/>
              <w:jc w:val="center"/>
              <w:rPr>
                <w:color w:val="000000"/>
                <w:sz w:val="24"/>
                <w:szCs w:val="24"/>
              </w:rPr>
            </w:pPr>
          </w:p>
        </w:tc>
      </w:tr>
      <w:tr w:rsidR="00D115B4" w:rsidTr="000972C9">
        <w:trPr>
          <w:trHeight w:val="339"/>
        </w:trPr>
        <w:tc>
          <w:tcPr>
            <w:tcW w:w="2165" w:type="dxa"/>
            <w:vMerge/>
            <w:tcBorders>
              <w:left w:val="single" w:sz="4" w:space="0" w:color="000000"/>
              <w:bottom w:val="single" w:sz="4" w:space="0" w:color="000000"/>
            </w:tcBorders>
            <w:shd w:val="clear" w:color="auto" w:fill="auto"/>
          </w:tcPr>
          <w:p w:rsidR="00D115B4" w:rsidRDefault="00D115B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D115B4" w:rsidRDefault="002F3ACB">
            <w:pPr>
              <w:ind w:left="185" w:right="140"/>
              <w:rPr>
                <w:color w:val="000000"/>
                <w:sz w:val="24"/>
                <w:szCs w:val="24"/>
              </w:rPr>
            </w:pPr>
            <w:r>
              <w:rPr>
                <w:color w:val="000000"/>
                <w:sz w:val="24"/>
                <w:szCs w:val="24"/>
              </w:rPr>
              <w:t>Устройство вентиляции в санузлах</w:t>
            </w:r>
          </w:p>
        </w:tc>
        <w:tc>
          <w:tcPr>
            <w:tcW w:w="1800" w:type="dxa"/>
            <w:tcBorders>
              <w:left w:val="single" w:sz="4" w:space="0" w:color="000000"/>
              <w:bottom w:val="single" w:sz="4" w:space="0" w:color="000000"/>
            </w:tcBorders>
            <w:shd w:val="clear" w:color="auto" w:fill="auto"/>
          </w:tcPr>
          <w:p w:rsidR="00D115B4" w:rsidRDefault="00D115B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50,0</w:t>
            </w:r>
          </w:p>
        </w:tc>
        <w:tc>
          <w:tcPr>
            <w:tcW w:w="144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0</w:t>
            </w:r>
          </w:p>
        </w:tc>
        <w:tc>
          <w:tcPr>
            <w:tcW w:w="1450" w:type="dxa"/>
            <w:tcBorders>
              <w:left w:val="single" w:sz="4" w:space="0" w:color="000000"/>
              <w:bottom w:val="single" w:sz="4" w:space="0" w:color="000000"/>
              <w:right w:val="single" w:sz="4" w:space="0" w:color="000000"/>
            </w:tcBorders>
            <w:shd w:val="clear" w:color="auto" w:fill="auto"/>
          </w:tcPr>
          <w:p w:rsidR="00D115B4" w:rsidRPr="00D115B4" w:rsidRDefault="00D115B4">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112E03" w:rsidRDefault="00DD6854">
            <w:pPr>
              <w:ind w:left="185" w:right="140"/>
              <w:jc w:val="center"/>
              <w:rPr>
                <w:b/>
                <w:sz w:val="24"/>
                <w:szCs w:val="24"/>
              </w:rPr>
            </w:pPr>
            <w:r>
              <w:rPr>
                <w:b/>
                <w:sz w:val="24"/>
                <w:szCs w:val="24"/>
              </w:rPr>
              <w:t>200,0</w:t>
            </w:r>
          </w:p>
        </w:tc>
        <w:tc>
          <w:tcPr>
            <w:tcW w:w="1440" w:type="dxa"/>
            <w:tcBorders>
              <w:top w:val="single" w:sz="4" w:space="0" w:color="000000"/>
              <w:left w:val="single" w:sz="4" w:space="0" w:color="000000"/>
              <w:bottom w:val="single" w:sz="4" w:space="0" w:color="000000"/>
            </w:tcBorders>
            <w:shd w:val="clear" w:color="auto" w:fill="auto"/>
          </w:tcPr>
          <w:p w:rsidR="00FD5962" w:rsidRPr="00112E03" w:rsidRDefault="003104F2">
            <w:pPr>
              <w:ind w:left="185" w:right="140"/>
              <w:jc w:val="center"/>
              <w:rPr>
                <w:b/>
                <w:sz w:val="24"/>
                <w:szCs w:val="24"/>
              </w:rPr>
            </w:pPr>
            <w:r>
              <w:rPr>
                <w:b/>
                <w:sz w:val="24"/>
                <w:szCs w:val="24"/>
              </w:rPr>
              <w:t>4</w:t>
            </w:r>
            <w:r w:rsidR="00DD6854">
              <w:rPr>
                <w:b/>
                <w:sz w:val="24"/>
                <w:szCs w:val="24"/>
              </w:rPr>
              <w:t>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12E03" w:rsidRDefault="00DD6854">
            <w:pPr>
              <w:ind w:left="185" w:right="140"/>
              <w:jc w:val="center"/>
              <w:rPr>
                <w:b/>
                <w:sz w:val="24"/>
                <w:szCs w:val="24"/>
              </w:rPr>
            </w:pPr>
            <w:r>
              <w:rPr>
                <w:b/>
                <w:sz w:val="24"/>
                <w:szCs w:val="24"/>
              </w:rPr>
              <w:t>0</w:t>
            </w: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AA7D1C">
            <w:pPr>
              <w:ind w:left="185" w:right="140"/>
              <w:rPr>
                <w:color w:val="000000"/>
                <w:sz w:val="24"/>
                <w:szCs w:val="24"/>
              </w:rPr>
            </w:pPr>
            <w:r>
              <w:rPr>
                <w:color w:val="000000"/>
                <w:sz w:val="24"/>
                <w:szCs w:val="24"/>
              </w:rPr>
              <w:t>Изготовление ПСД на 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Pr="00AA7D1C" w:rsidRDefault="002F3ACB">
            <w:pPr>
              <w:snapToGrid w:val="0"/>
              <w:ind w:left="185" w:right="140"/>
              <w:jc w:val="center"/>
              <w:rPr>
                <w:sz w:val="24"/>
                <w:szCs w:val="24"/>
              </w:rPr>
            </w:pPr>
            <w:r>
              <w:rPr>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AA7D1C" w:rsidRDefault="002F3ACB">
            <w:pPr>
              <w:snapToGrid w:val="0"/>
              <w:ind w:left="185" w:right="140"/>
              <w:jc w:val="center"/>
              <w:rPr>
                <w:color w:val="FF0000"/>
                <w:sz w:val="24"/>
                <w:szCs w:val="24"/>
              </w:rPr>
            </w:pPr>
            <w:r>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AA7D1C" w:rsidRDefault="00AA7D1C" w:rsidP="00AA7D1C">
            <w:pPr>
              <w:ind w:left="185" w:right="140"/>
              <w:jc w:val="center"/>
              <w:rPr>
                <w:sz w:val="24"/>
                <w:szCs w:val="24"/>
              </w:rPr>
            </w:pPr>
          </w:p>
        </w:tc>
      </w:tr>
      <w:tr w:rsidR="0063041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630419" w:rsidRDefault="0063041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630419" w:rsidRDefault="00630419">
            <w:pPr>
              <w:ind w:left="185" w:right="140"/>
              <w:rPr>
                <w:color w:val="000000"/>
                <w:sz w:val="24"/>
                <w:szCs w:val="24"/>
              </w:rPr>
            </w:pPr>
            <w:r>
              <w:rPr>
                <w:color w:val="000000"/>
                <w:sz w:val="24"/>
                <w:szCs w:val="24"/>
              </w:rPr>
              <w:t>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630419" w:rsidRDefault="0063041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630419" w:rsidRPr="00630419" w:rsidRDefault="00630419">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630419" w:rsidRPr="00630419" w:rsidRDefault="002F3ACB">
            <w:pPr>
              <w:snapToGrid w:val="0"/>
              <w:ind w:left="185" w:right="140"/>
              <w:jc w:val="center"/>
              <w:rPr>
                <w:sz w:val="24"/>
                <w:szCs w:val="24"/>
              </w:rPr>
            </w:pPr>
            <w:r>
              <w:rPr>
                <w:sz w:val="24"/>
                <w:szCs w:val="24"/>
              </w:rPr>
              <w:t>1500,0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0419" w:rsidRPr="00630419" w:rsidRDefault="002F3ACB">
            <w:pPr>
              <w:ind w:left="185" w:right="140"/>
              <w:jc w:val="center"/>
              <w:rPr>
                <w:sz w:val="24"/>
                <w:szCs w:val="24"/>
              </w:rPr>
            </w:pPr>
            <w:r>
              <w:rPr>
                <w:sz w:val="24"/>
                <w:szCs w:val="24"/>
              </w:rPr>
              <w:t>0</w:t>
            </w: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112E03">
            <w:pPr>
              <w:ind w:left="185" w:right="140"/>
              <w:rPr>
                <w:color w:val="000000"/>
                <w:sz w:val="24"/>
                <w:szCs w:val="24"/>
              </w:rPr>
            </w:pPr>
            <w:r>
              <w:rPr>
                <w:color w:val="000000"/>
                <w:sz w:val="24"/>
                <w:szCs w:val="24"/>
              </w:rPr>
              <w:t>Наружное освещение по периметру</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Pr="00630419" w:rsidRDefault="00112E03">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2E03" w:rsidRPr="00630419" w:rsidRDefault="00DB38CA">
            <w:pPr>
              <w:snapToGrid w:val="0"/>
              <w:ind w:left="185" w:right="140"/>
              <w:jc w:val="center"/>
              <w:rPr>
                <w:sz w:val="24"/>
                <w:szCs w:val="24"/>
              </w:rPr>
            </w:pPr>
            <w:r>
              <w:rPr>
                <w:sz w:val="24"/>
                <w:szCs w:val="24"/>
              </w:rPr>
              <w:t>10</w:t>
            </w:r>
            <w:r w:rsidR="00AA7D1C">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2F3ACB">
            <w:pPr>
              <w:ind w:left="185" w:right="140"/>
              <w:rPr>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Default="002F3ACB">
            <w:pPr>
              <w:snapToGrid w:val="0"/>
              <w:ind w:left="185" w:right="140"/>
              <w:jc w:val="center"/>
              <w:rPr>
                <w:sz w:val="24"/>
                <w:szCs w:val="24"/>
              </w:rPr>
            </w:pPr>
            <w:r>
              <w:rPr>
                <w:sz w:val="24"/>
                <w:szCs w:val="24"/>
              </w:rPr>
              <w:t>50,0</w:t>
            </w:r>
          </w:p>
        </w:tc>
        <w:tc>
          <w:tcPr>
            <w:tcW w:w="1440" w:type="dxa"/>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2F3ACB">
            <w:pPr>
              <w:ind w:left="185" w:right="140"/>
              <w:rPr>
                <w:color w:val="000000"/>
                <w:sz w:val="24"/>
                <w:szCs w:val="24"/>
              </w:rPr>
            </w:pPr>
            <w:r>
              <w:rPr>
                <w:color w:val="000000"/>
                <w:sz w:val="24"/>
                <w:szCs w:val="24"/>
              </w:rPr>
              <w:t>Капитальный ремонт крыши</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 xml:space="preserve"> 0,0</w:t>
            </w:r>
          </w:p>
        </w:tc>
        <w:tc>
          <w:tcPr>
            <w:tcW w:w="144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3000,0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630419" w:rsidRDefault="002F3ACB">
            <w:pPr>
              <w:ind w:left="185" w:right="140"/>
              <w:jc w:val="center"/>
              <w:rPr>
                <w:sz w:val="24"/>
                <w:szCs w:val="24"/>
              </w:rPr>
            </w:pPr>
            <w:r>
              <w:rPr>
                <w:sz w:val="24"/>
                <w:szCs w:val="24"/>
              </w:rPr>
              <w:t>0</w:t>
            </w:r>
          </w:p>
        </w:tc>
      </w:tr>
      <w:tr w:rsidR="00CB6C9F"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color w:val="000000"/>
                <w:sz w:val="24"/>
                <w:szCs w:val="24"/>
              </w:rPr>
            </w:pPr>
            <w:r>
              <w:rPr>
                <w:color w:val="000000"/>
                <w:sz w:val="24"/>
                <w:szCs w:val="24"/>
              </w:rPr>
              <w:t>Софинансирование мероприятий, поданных на конкурсный отбор на 2021</w:t>
            </w:r>
          </w:p>
        </w:tc>
        <w:tc>
          <w:tcPr>
            <w:tcW w:w="1800" w:type="dxa"/>
            <w:tcBorders>
              <w:top w:val="single" w:sz="4" w:space="0" w:color="000000"/>
              <w:left w:val="single" w:sz="4" w:space="0" w:color="000000"/>
              <w:bottom w:val="single" w:sz="4" w:space="0" w:color="000000"/>
            </w:tcBorders>
            <w:shd w:val="clear" w:color="auto" w:fill="auto"/>
          </w:tcPr>
          <w:p w:rsidR="00CB6C9F" w:rsidRDefault="00CB6C9F">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CB6C9F" w:rsidRPr="008662F0" w:rsidRDefault="0016197D">
            <w:pPr>
              <w:ind w:left="185" w:right="140"/>
              <w:jc w:val="center"/>
              <w:rPr>
                <w:b/>
                <w:sz w:val="24"/>
                <w:szCs w:val="24"/>
              </w:rPr>
            </w:pPr>
            <w:r>
              <w:rPr>
                <w:b/>
                <w:sz w:val="24"/>
                <w:szCs w:val="24"/>
              </w:rPr>
              <w:t>1318,50</w:t>
            </w:r>
          </w:p>
        </w:tc>
        <w:tc>
          <w:tcPr>
            <w:tcW w:w="1440" w:type="dxa"/>
            <w:tcBorders>
              <w:top w:val="single" w:sz="4" w:space="0" w:color="000000"/>
              <w:left w:val="single" w:sz="4" w:space="0" w:color="000000"/>
              <w:bottom w:val="single" w:sz="4" w:space="0" w:color="000000"/>
            </w:tcBorders>
            <w:shd w:val="clear" w:color="auto" w:fill="auto"/>
          </w:tcPr>
          <w:p w:rsidR="00CB6C9F" w:rsidRDefault="00CB6C9F">
            <w:pPr>
              <w:ind w:left="185" w:right="140"/>
              <w:jc w:val="center"/>
              <w:rPr>
                <w:b/>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B6C9F" w:rsidRPr="009A1D1E" w:rsidRDefault="00CB6C9F">
            <w:pPr>
              <w:ind w:left="185" w:right="140"/>
              <w:jc w:val="center"/>
              <w:rPr>
                <w:b/>
                <w:sz w:val="24"/>
                <w:szCs w:val="24"/>
              </w:rPr>
            </w:pPr>
          </w:p>
        </w:tc>
      </w:tr>
      <w:tr w:rsidR="00FD5962"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2.7</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Поддержка и выявление одаренных детей</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8662F0">
            <w:pPr>
              <w:ind w:left="185" w:right="140"/>
              <w:jc w:val="center"/>
              <w:rPr>
                <w:b/>
                <w:sz w:val="24"/>
                <w:szCs w:val="24"/>
              </w:rPr>
            </w:pPr>
            <w:r w:rsidRPr="008662F0">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2566F0">
            <w:pPr>
              <w:ind w:left="185" w:right="140"/>
              <w:jc w:val="center"/>
              <w:rPr>
                <w:b/>
                <w:sz w:val="24"/>
                <w:szCs w:val="24"/>
              </w:rPr>
            </w:pPr>
            <w:r>
              <w:rPr>
                <w:b/>
                <w:sz w:val="24"/>
                <w:szCs w:val="24"/>
              </w:rPr>
              <w:t>20</w:t>
            </w:r>
            <w:r w:rsidR="008662F0" w:rsidRPr="008662F0">
              <w:rPr>
                <w:b/>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9A1D1E" w:rsidRDefault="008662F0">
            <w:pPr>
              <w:ind w:left="185" w:right="140"/>
              <w:jc w:val="center"/>
              <w:rPr>
                <w:b/>
                <w:sz w:val="24"/>
                <w:szCs w:val="24"/>
              </w:rPr>
            </w:pPr>
            <w:r w:rsidRPr="009A1D1E">
              <w:rPr>
                <w:b/>
                <w:sz w:val="24"/>
                <w:szCs w:val="24"/>
              </w:rPr>
              <w:t>200,0</w:t>
            </w:r>
          </w:p>
        </w:tc>
      </w:tr>
      <w:tr w:rsidR="00627D84" w:rsidTr="00CB6C9F">
        <w:trPr>
          <w:trHeight w:val="339"/>
        </w:trPr>
        <w:tc>
          <w:tcPr>
            <w:tcW w:w="216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119"/>
              <w:rPr>
                <w:b/>
                <w:color w:val="000000"/>
                <w:sz w:val="24"/>
                <w:szCs w:val="24"/>
              </w:rPr>
            </w:pPr>
            <w:r w:rsidRPr="00627D84">
              <w:rPr>
                <w:b/>
                <w:color w:val="000000"/>
                <w:sz w:val="24"/>
                <w:szCs w:val="24"/>
              </w:rPr>
              <w:t>Основное мероприятие 2.8.</w:t>
            </w:r>
          </w:p>
        </w:tc>
        <w:tc>
          <w:tcPr>
            <w:tcW w:w="719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223"/>
              <w:rPr>
                <w:color w:val="000000"/>
                <w:sz w:val="24"/>
                <w:szCs w:val="24"/>
              </w:rPr>
            </w:pPr>
            <w:r w:rsidRPr="00627D84">
              <w:rPr>
                <w:color w:val="000000"/>
                <w:sz w:val="24"/>
                <w:szCs w:val="24"/>
              </w:rPr>
              <w:t>Создание центра образования цифрового и гуманитарного профиля на территории муниципального образования «Славский городской округ»</w:t>
            </w:r>
          </w:p>
        </w:tc>
        <w:tc>
          <w:tcPr>
            <w:tcW w:w="1800" w:type="dxa"/>
            <w:tcBorders>
              <w:top w:val="single" w:sz="4" w:space="0" w:color="000000"/>
              <w:left w:val="single" w:sz="4" w:space="0" w:color="000000"/>
              <w:bottom w:val="single" w:sz="4" w:space="0" w:color="auto"/>
            </w:tcBorders>
            <w:shd w:val="clear" w:color="auto" w:fill="auto"/>
          </w:tcPr>
          <w:p w:rsidR="00627D84" w:rsidRPr="00D71260" w:rsidRDefault="00627D84"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auto"/>
            </w:tcBorders>
            <w:shd w:val="clear" w:color="auto" w:fill="auto"/>
          </w:tcPr>
          <w:p w:rsidR="00627D84" w:rsidRPr="00627D84" w:rsidRDefault="00A01CE2" w:rsidP="000940CE">
            <w:pPr>
              <w:jc w:val="center"/>
              <w:rPr>
                <w:b/>
                <w:color w:val="000000"/>
                <w:sz w:val="24"/>
                <w:szCs w:val="24"/>
              </w:rPr>
            </w:pPr>
            <w:r>
              <w:rPr>
                <w:b/>
                <w:color w:val="000000"/>
                <w:sz w:val="24"/>
                <w:szCs w:val="24"/>
              </w:rPr>
              <w:t>1000,0</w:t>
            </w:r>
          </w:p>
        </w:tc>
        <w:tc>
          <w:tcPr>
            <w:tcW w:w="1440" w:type="dxa"/>
            <w:tcBorders>
              <w:top w:val="single" w:sz="4" w:space="0" w:color="000000"/>
              <w:left w:val="single" w:sz="4" w:space="0" w:color="000000"/>
              <w:bottom w:val="single" w:sz="4" w:space="0" w:color="auto"/>
            </w:tcBorders>
            <w:shd w:val="clear" w:color="auto" w:fill="auto"/>
          </w:tcPr>
          <w:p w:rsidR="00627D84" w:rsidRPr="00627D84" w:rsidRDefault="00DD6854" w:rsidP="000940CE">
            <w:pPr>
              <w:jc w:val="center"/>
              <w:rPr>
                <w:b/>
                <w:color w:val="000000"/>
                <w:sz w:val="24"/>
                <w:szCs w:val="24"/>
              </w:rPr>
            </w:pPr>
            <w:r>
              <w:rPr>
                <w:b/>
                <w:color w:val="000000"/>
                <w:sz w:val="24"/>
                <w:szCs w:val="24"/>
              </w:rPr>
              <w:t>0,0</w:t>
            </w:r>
          </w:p>
        </w:tc>
        <w:tc>
          <w:tcPr>
            <w:tcW w:w="1450" w:type="dxa"/>
            <w:tcBorders>
              <w:top w:val="single" w:sz="4" w:space="0" w:color="000000"/>
              <w:left w:val="single" w:sz="4" w:space="0" w:color="000000"/>
              <w:bottom w:val="single" w:sz="4" w:space="0" w:color="auto"/>
              <w:right w:val="single" w:sz="4" w:space="0" w:color="000000"/>
            </w:tcBorders>
            <w:shd w:val="clear" w:color="auto" w:fill="auto"/>
          </w:tcPr>
          <w:p w:rsidR="00627D84" w:rsidRPr="009A1D1E" w:rsidRDefault="00627D84">
            <w:pPr>
              <w:ind w:left="185" w:right="140"/>
              <w:jc w:val="center"/>
              <w:rPr>
                <w:b/>
                <w:sz w:val="24"/>
                <w:szCs w:val="24"/>
              </w:rPr>
            </w:pPr>
            <w:r>
              <w:rPr>
                <w:b/>
                <w:sz w:val="24"/>
                <w:szCs w:val="24"/>
              </w:rPr>
              <w:t>0,0</w:t>
            </w:r>
          </w:p>
        </w:tc>
      </w:tr>
      <w:tr w:rsidR="00CB6C9F" w:rsidTr="000B089C">
        <w:trPr>
          <w:trHeight w:val="339"/>
        </w:trPr>
        <w:tc>
          <w:tcPr>
            <w:tcW w:w="2165" w:type="dxa"/>
            <w:vMerge w:val="restart"/>
            <w:tcBorders>
              <w:top w:val="single" w:sz="4" w:space="0" w:color="auto"/>
              <w:left w:val="single" w:sz="4" w:space="0" w:color="auto"/>
              <w:right w:val="single" w:sz="4" w:space="0" w:color="auto"/>
            </w:tcBorders>
            <w:shd w:val="clear" w:color="auto" w:fill="auto"/>
          </w:tcPr>
          <w:p w:rsidR="00CB6C9F" w:rsidRPr="00627D84" w:rsidRDefault="00CB6C9F" w:rsidP="00627D84">
            <w:pPr>
              <w:ind w:left="119"/>
              <w:rPr>
                <w:b/>
                <w:color w:val="000000"/>
                <w:sz w:val="24"/>
                <w:szCs w:val="24"/>
              </w:rPr>
            </w:pPr>
            <w:r>
              <w:rPr>
                <w:b/>
                <w:color w:val="000000"/>
                <w:sz w:val="24"/>
                <w:szCs w:val="24"/>
              </w:rPr>
              <w:t>Основное мероприятие 2.9.</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91324F">
            <w:pPr>
              <w:ind w:left="223"/>
              <w:rPr>
                <w:color w:val="000000"/>
                <w:sz w:val="24"/>
                <w:szCs w:val="24"/>
              </w:rPr>
            </w:pPr>
            <w:r>
              <w:rPr>
                <w:color w:val="000000"/>
                <w:sz w:val="24"/>
                <w:szCs w:val="24"/>
              </w:rPr>
              <w:t xml:space="preserve">Организация и обеспечение бесплатного горячего питания обучающихся, получающих начальное общее образование в муниципальных общеобразовательных организациях, всего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Pr="00D71260" w:rsidRDefault="00CB6C9F"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Pr="002F3ACB" w:rsidRDefault="00CB6C9F" w:rsidP="000940CE">
            <w:pPr>
              <w:jc w:val="center"/>
              <w:rPr>
                <w:b/>
                <w:color w:val="000000"/>
                <w:sz w:val="24"/>
                <w:szCs w:val="24"/>
                <w:highlight w:val="yellow"/>
              </w:rPr>
            </w:pPr>
            <w:r w:rsidRPr="008B67FE">
              <w:rPr>
                <w:b/>
                <w:color w:val="000000"/>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r>
              <w:rPr>
                <w:b/>
                <w:color w:val="000000"/>
                <w:sz w:val="24"/>
                <w:szCs w:val="24"/>
              </w:rPr>
              <w:t>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r>
              <w:rPr>
                <w:b/>
                <w:sz w:val="24"/>
                <w:szCs w:val="24"/>
              </w:rPr>
              <w:t>0,0</w:t>
            </w:r>
          </w:p>
        </w:tc>
      </w:tr>
      <w:tr w:rsidR="00CB6C9F" w:rsidTr="000B089C">
        <w:trPr>
          <w:trHeight w:val="339"/>
        </w:trPr>
        <w:tc>
          <w:tcPr>
            <w:tcW w:w="2165" w:type="dxa"/>
            <w:vMerge/>
            <w:tcBorders>
              <w:left w:val="single" w:sz="4" w:space="0" w:color="auto"/>
              <w:bottom w:val="single" w:sz="4" w:space="0" w:color="auto"/>
              <w:right w:val="single" w:sz="4" w:space="0" w:color="auto"/>
            </w:tcBorders>
            <w:shd w:val="clear" w:color="auto" w:fill="auto"/>
          </w:tcPr>
          <w:p w:rsidR="00CB6C9F" w:rsidRDefault="00CB6C9F" w:rsidP="00627D84">
            <w:pPr>
              <w:ind w:left="119"/>
              <w:rPr>
                <w:b/>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91324F">
            <w:pPr>
              <w:ind w:left="223"/>
              <w:rPr>
                <w:color w:val="000000"/>
                <w:sz w:val="24"/>
                <w:szCs w:val="24"/>
              </w:rPr>
            </w:pPr>
            <w:r>
              <w:rPr>
                <w:color w:val="000000"/>
                <w:sz w:val="24"/>
                <w:szCs w:val="24"/>
              </w:rPr>
              <w:t>Из них :</w:t>
            </w:r>
          </w:p>
          <w:p w:rsidR="00CB6C9F" w:rsidRDefault="00CB6C9F" w:rsidP="0091324F">
            <w:pPr>
              <w:ind w:left="223"/>
              <w:rPr>
                <w:color w:val="000000"/>
                <w:sz w:val="24"/>
                <w:szCs w:val="24"/>
              </w:rPr>
            </w:pPr>
            <w:r>
              <w:rPr>
                <w:color w:val="000000"/>
                <w:sz w:val="24"/>
                <w:szCs w:val="24"/>
              </w:rPr>
              <w:t>МБОУ «Славская СОШ»</w:t>
            </w:r>
          </w:p>
          <w:p w:rsidR="00CB6C9F" w:rsidRDefault="00CB6C9F" w:rsidP="0091324F">
            <w:pPr>
              <w:ind w:left="223"/>
              <w:rPr>
                <w:color w:val="000000"/>
                <w:sz w:val="24"/>
                <w:szCs w:val="24"/>
              </w:rPr>
            </w:pPr>
            <w:r>
              <w:rPr>
                <w:color w:val="000000"/>
                <w:sz w:val="24"/>
                <w:szCs w:val="24"/>
              </w:rPr>
              <w:t>МБОУ «Большаковская СОШ»</w:t>
            </w:r>
          </w:p>
          <w:p w:rsidR="00CB6C9F" w:rsidRDefault="00CB6C9F" w:rsidP="0091324F">
            <w:pPr>
              <w:ind w:left="223"/>
              <w:rPr>
                <w:color w:val="000000"/>
                <w:sz w:val="24"/>
                <w:szCs w:val="24"/>
              </w:rPr>
            </w:pPr>
            <w:r>
              <w:rPr>
                <w:color w:val="000000"/>
                <w:sz w:val="24"/>
                <w:szCs w:val="24"/>
              </w:rPr>
              <w:t>МАОУ «Ясновская СОШ»</w:t>
            </w:r>
          </w:p>
          <w:p w:rsidR="00CB6C9F" w:rsidRDefault="00CB6C9F" w:rsidP="0091324F">
            <w:pPr>
              <w:ind w:left="223"/>
              <w:rPr>
                <w:color w:val="000000"/>
                <w:sz w:val="24"/>
                <w:szCs w:val="24"/>
              </w:rPr>
            </w:pPr>
            <w:r>
              <w:rPr>
                <w:color w:val="000000"/>
                <w:sz w:val="24"/>
                <w:szCs w:val="24"/>
              </w:rPr>
              <w:t>МБОУ «Тимирязевская СОШ»</w:t>
            </w:r>
          </w:p>
          <w:p w:rsidR="00CB6C9F" w:rsidRDefault="00CB6C9F" w:rsidP="0091324F">
            <w:pPr>
              <w:ind w:left="223"/>
              <w:rPr>
                <w:color w:val="000000"/>
                <w:sz w:val="24"/>
                <w:szCs w:val="24"/>
              </w:rPr>
            </w:pPr>
            <w:r>
              <w:rPr>
                <w:color w:val="000000"/>
                <w:sz w:val="24"/>
                <w:szCs w:val="24"/>
              </w:rPr>
              <w:t>МБОУ «Прохладненская ООШ»</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highlight w:val="yellow"/>
              </w:rPr>
            </w:pPr>
          </w:p>
          <w:p w:rsidR="00CB6C9F" w:rsidRPr="008B67FE" w:rsidRDefault="00CB6C9F" w:rsidP="000940CE">
            <w:pPr>
              <w:jc w:val="center"/>
              <w:rPr>
                <w:color w:val="000000"/>
                <w:sz w:val="24"/>
                <w:szCs w:val="24"/>
              </w:rPr>
            </w:pPr>
            <w:r w:rsidRPr="008B67FE">
              <w:rPr>
                <w:color w:val="000000"/>
                <w:sz w:val="24"/>
                <w:szCs w:val="24"/>
              </w:rPr>
              <w:t>3,734</w:t>
            </w:r>
          </w:p>
          <w:p w:rsidR="00CB6C9F" w:rsidRPr="008B67FE" w:rsidRDefault="005638F9" w:rsidP="000940CE">
            <w:pPr>
              <w:jc w:val="center"/>
              <w:rPr>
                <w:color w:val="000000"/>
                <w:sz w:val="24"/>
                <w:szCs w:val="24"/>
              </w:rPr>
            </w:pPr>
            <w:r>
              <w:rPr>
                <w:color w:val="000000"/>
                <w:sz w:val="24"/>
                <w:szCs w:val="24"/>
              </w:rPr>
              <w:t>2,243</w:t>
            </w:r>
          </w:p>
          <w:p w:rsidR="00CB6C9F" w:rsidRPr="008B67FE" w:rsidRDefault="00CB6C9F" w:rsidP="000940CE">
            <w:pPr>
              <w:jc w:val="center"/>
              <w:rPr>
                <w:color w:val="000000"/>
                <w:sz w:val="24"/>
                <w:szCs w:val="24"/>
              </w:rPr>
            </w:pPr>
            <w:r w:rsidRPr="008B67FE">
              <w:rPr>
                <w:color w:val="000000"/>
                <w:sz w:val="24"/>
                <w:szCs w:val="24"/>
              </w:rPr>
              <w:t>1,204</w:t>
            </w:r>
          </w:p>
          <w:p w:rsidR="00CB6C9F" w:rsidRPr="008B67FE" w:rsidRDefault="00CB6C9F" w:rsidP="000940CE">
            <w:pPr>
              <w:jc w:val="center"/>
              <w:rPr>
                <w:color w:val="000000"/>
                <w:sz w:val="24"/>
                <w:szCs w:val="24"/>
              </w:rPr>
            </w:pPr>
            <w:r w:rsidRPr="008B67FE">
              <w:rPr>
                <w:color w:val="000000"/>
                <w:sz w:val="24"/>
                <w:szCs w:val="24"/>
              </w:rPr>
              <w:t>1,266</w:t>
            </w:r>
          </w:p>
          <w:p w:rsidR="00CB6C9F" w:rsidRPr="002F3ACB" w:rsidRDefault="00CB6C9F" w:rsidP="000940CE">
            <w:pPr>
              <w:jc w:val="center"/>
              <w:rPr>
                <w:b/>
                <w:color w:val="000000"/>
                <w:sz w:val="24"/>
                <w:szCs w:val="24"/>
                <w:highlight w:val="yellow"/>
              </w:rPr>
            </w:pPr>
            <w:r w:rsidRPr="008B67FE">
              <w:rPr>
                <w:color w:val="000000"/>
                <w:sz w:val="24"/>
                <w:szCs w:val="24"/>
              </w:rPr>
              <w:t>0,744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p>
        </w:tc>
      </w:tr>
    </w:tbl>
    <w:p w:rsidR="00FD5962" w:rsidRDefault="00FD5962">
      <w:pPr>
        <w:sectPr w:rsidR="00FD5962">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440" w:left="1134" w:header="720" w:footer="709" w:gutter="0"/>
          <w:cols w:space="720"/>
          <w:docGrid w:linePitch="360"/>
        </w:sectPr>
      </w:pPr>
    </w:p>
    <w:p w:rsidR="008E07BA" w:rsidRPr="007B5F7E" w:rsidRDefault="008E07BA" w:rsidP="008E07BA">
      <w:pPr>
        <w:jc w:val="center"/>
        <w:rPr>
          <w:b/>
          <w:color w:val="000000"/>
        </w:rPr>
      </w:pPr>
      <w:r w:rsidRPr="007B5F7E">
        <w:rPr>
          <w:b/>
        </w:rPr>
        <w:lastRenderedPageBreak/>
        <w:t xml:space="preserve">Подпрограмма №3 </w:t>
      </w:r>
      <w:r w:rsidRPr="007B5F7E">
        <w:t>«Развитие системы дополнительного образования детей»</w:t>
      </w:r>
    </w:p>
    <w:p w:rsidR="008E07BA" w:rsidRPr="007B5F7E" w:rsidRDefault="008E07BA" w:rsidP="008E07BA">
      <w:pPr>
        <w:jc w:val="center"/>
        <w:rPr>
          <w:b/>
          <w:color w:val="000000"/>
        </w:rPr>
      </w:pPr>
      <w:r w:rsidRPr="007B5F7E">
        <w:rPr>
          <w:b/>
          <w:color w:val="000000"/>
        </w:rPr>
        <w:t>(далее - подпрограмма №3)</w:t>
      </w:r>
    </w:p>
    <w:p w:rsidR="008E07BA" w:rsidRPr="007B5F7E" w:rsidRDefault="008E07BA" w:rsidP="008E07BA">
      <w:pPr>
        <w:jc w:val="center"/>
        <w:rPr>
          <w:color w:val="000000"/>
        </w:rPr>
      </w:pPr>
      <w:r w:rsidRPr="007B5F7E">
        <w:rPr>
          <w:b/>
          <w:color w:val="000000"/>
        </w:rPr>
        <w:t>Паспорт подпрограммы №3</w:t>
      </w:r>
    </w:p>
    <w:tbl>
      <w:tblPr>
        <w:tblW w:w="9735" w:type="dxa"/>
        <w:tblInd w:w="-5" w:type="dxa"/>
        <w:tblLayout w:type="fixed"/>
        <w:tblCellMar>
          <w:left w:w="0" w:type="dxa"/>
          <w:right w:w="0" w:type="dxa"/>
        </w:tblCellMar>
        <w:tblLook w:val="0000"/>
      </w:tblPr>
      <w:tblGrid>
        <w:gridCol w:w="3785"/>
        <w:gridCol w:w="5950"/>
      </w:tblGrid>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rPr>
                <w:color w:val="000000"/>
              </w:rPr>
            </w:pPr>
            <w:r w:rsidRPr="00801FB6">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rPr>
                <w:color w:val="000000"/>
              </w:rPr>
              <w:t>«Развитие системы дополнительного образования детей»</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От</w:t>
            </w:r>
            <w:r w:rsidR="005638F9">
              <w:t xml:space="preserve">дел образования администрации </w:t>
            </w:r>
            <w:r w:rsidRPr="00801FB6">
              <w:t xml:space="preserve"> МО «Славский  городской округ»</w:t>
            </w:r>
          </w:p>
        </w:tc>
      </w:tr>
      <w:tr w:rsidR="008E07BA" w:rsidTr="000940CE">
        <w:trPr>
          <w:trHeight w:val="639"/>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pPr>
            <w:r w:rsidRPr="00801FB6">
              <w:t>-</w:t>
            </w:r>
          </w:p>
        </w:tc>
      </w:tr>
      <w:tr w:rsidR="008E07BA" w:rsidTr="000940CE">
        <w:trPr>
          <w:trHeight w:val="163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53" w:right="180"/>
            </w:pPr>
            <w:r w:rsidRPr="00801FB6">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 </w:t>
            </w:r>
          </w:p>
        </w:tc>
      </w:tr>
      <w:tr w:rsidR="008E07BA" w:rsidTr="000940CE">
        <w:trPr>
          <w:trHeight w:val="3755"/>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801FB6" w:rsidRDefault="008E07BA" w:rsidP="000940CE">
            <w:r w:rsidRPr="00801FB6">
              <w:t>Введение именных сертификатов для детей на получение гарантированных бесплатных услуг дополнительного образования;</w:t>
            </w:r>
          </w:p>
          <w:p w:rsidR="008E07BA" w:rsidRPr="00801FB6" w:rsidRDefault="008E07BA" w:rsidP="000940CE">
            <w:r w:rsidRPr="00801FB6">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801FB6" w:rsidRDefault="008E07BA" w:rsidP="000940CE">
            <w:pPr>
              <w:ind w:right="180"/>
              <w:jc w:val="both"/>
              <w:rPr>
                <w:color w:val="000000"/>
              </w:rPr>
            </w:pPr>
            <w:r w:rsidRPr="00801FB6">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w:t>
            </w:r>
          </w:p>
        </w:tc>
      </w:tr>
      <w:tr w:rsidR="008E07BA" w:rsidTr="000940CE">
        <w:trPr>
          <w:trHeight w:val="215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Повышение уровня удовлетворенности населения качеством образования</w:t>
            </w:r>
          </w:p>
          <w:p w:rsidR="008E07BA" w:rsidRPr="00801FB6" w:rsidRDefault="008E07BA" w:rsidP="000940CE">
            <w:r w:rsidRPr="00801FB6">
              <w:t>Увеличение количества детей от 5 до 18 лет, охваченных программами дополнительного образования детей, в общей численности детей и молодежи</w:t>
            </w:r>
          </w:p>
          <w:p w:rsidR="008E07BA" w:rsidRPr="00801FB6" w:rsidRDefault="008E07BA" w:rsidP="000940CE">
            <w:r w:rsidRPr="00801FB6">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до 100% </w:t>
            </w:r>
          </w:p>
          <w:p w:rsidR="008E07BA" w:rsidRPr="00801FB6" w:rsidRDefault="008E07BA" w:rsidP="000940CE">
            <w:r w:rsidRPr="00801FB6">
              <w:t xml:space="preserve">Доля детей в возрасте от 5 до 18 лет, </w:t>
            </w:r>
            <w:r w:rsidRPr="00801FB6">
              <w:lastRenderedPageBreak/>
              <w:t>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0940CE">
            <w:r w:rsidRPr="00801FB6">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07BA" w:rsidRPr="00801FB6" w:rsidRDefault="008E07BA" w:rsidP="000940CE">
            <w:r w:rsidRPr="00801FB6">
              <w:t>Увеличение численности молодых педагогов в возрасте до 35 лет в муниципальных образовательных организациях дополнительного образования</w:t>
            </w:r>
          </w:p>
          <w:p w:rsidR="008E07BA" w:rsidRPr="00801FB6" w:rsidRDefault="008E07BA" w:rsidP="000940CE">
            <w:r w:rsidRPr="00801FB6">
              <w:t>Увеличение доли педагогических работников, осуществляющих реализацию дополнительного образования, которым при аттестации присвоена первая или высшая категории</w:t>
            </w:r>
          </w:p>
          <w:p w:rsidR="008E07BA" w:rsidRPr="00801FB6" w:rsidRDefault="008E07BA" w:rsidP="000940CE">
            <w:pPr>
              <w:ind w:right="180"/>
              <w:jc w:val="both"/>
              <w:rPr>
                <w:color w:val="000000"/>
              </w:rPr>
            </w:pPr>
            <w:r w:rsidRPr="00801FB6">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общем образовании по Славскому городскому округу    </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126406" w:rsidP="000940CE">
            <w:pPr>
              <w:ind w:left="180" w:right="180"/>
              <w:jc w:val="both"/>
            </w:pPr>
            <w:r>
              <w:t>2021 - 2023</w:t>
            </w:r>
            <w:r w:rsidR="008E07BA" w:rsidRPr="00801FB6">
              <w:t xml:space="preserve"> годы</w:t>
            </w:r>
          </w:p>
        </w:tc>
      </w:tr>
      <w:tr w:rsidR="008E07BA" w:rsidTr="000940CE">
        <w:trPr>
          <w:trHeight w:val="472"/>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rPr>
                <w:color w:val="000000"/>
              </w:rPr>
            </w:pPr>
            <w:r w:rsidRPr="00801FB6">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6977BC" w:rsidRDefault="001F3B95" w:rsidP="001F3B95">
            <w:pPr>
              <w:ind w:left="180" w:right="180"/>
              <w:jc w:val="both"/>
            </w:pPr>
            <w:r w:rsidRPr="00703987">
              <w:t xml:space="preserve">Всего </w:t>
            </w:r>
            <w:r w:rsidR="00F15A18">
              <w:t>из местного бюджета – 100489</w:t>
            </w:r>
            <w:r>
              <w:t>,0</w:t>
            </w:r>
            <w:r w:rsidRPr="00DA00A4">
              <w:t xml:space="preserve"> тыс.</w:t>
            </w:r>
            <w:r w:rsidRPr="006977BC">
              <w:t xml:space="preserve"> руб., </w:t>
            </w:r>
          </w:p>
          <w:p w:rsidR="001F3B95" w:rsidRPr="006977BC" w:rsidRDefault="001F3B95" w:rsidP="001F3B95">
            <w:pPr>
              <w:ind w:left="180" w:right="180"/>
              <w:jc w:val="both"/>
            </w:pPr>
            <w:r w:rsidRPr="006977BC">
              <w:t xml:space="preserve">в том числе по годам реализации:      </w:t>
            </w:r>
          </w:p>
          <w:p w:rsidR="001F3B95" w:rsidRPr="00DA00A4" w:rsidRDefault="001F3B95" w:rsidP="001F3B95">
            <w:pPr>
              <w:ind w:left="180" w:right="180"/>
              <w:jc w:val="both"/>
            </w:pPr>
            <w:r w:rsidRPr="00DA00A4">
              <w:t xml:space="preserve">2021 год – </w:t>
            </w:r>
            <w:r w:rsidR="00F15A18">
              <w:t>32119</w:t>
            </w:r>
            <w:r>
              <w:t xml:space="preserve">,0 </w:t>
            </w:r>
            <w:r w:rsidRPr="00DA00A4">
              <w:t>тыс. руб.;</w:t>
            </w:r>
          </w:p>
          <w:p w:rsidR="001F3B95" w:rsidRPr="00DA00A4" w:rsidRDefault="001F3B95" w:rsidP="001F3B95">
            <w:pPr>
              <w:ind w:left="180" w:right="180"/>
              <w:jc w:val="both"/>
            </w:pPr>
            <w:r w:rsidRPr="00DA00A4">
              <w:t xml:space="preserve">2022 год – </w:t>
            </w:r>
            <w:r>
              <w:t xml:space="preserve">33820,0 </w:t>
            </w:r>
            <w:r w:rsidRPr="00DA00A4">
              <w:t>тыс. руб.;</w:t>
            </w:r>
          </w:p>
          <w:p w:rsidR="001F3B95" w:rsidRPr="00DA00A4" w:rsidRDefault="001F3B95" w:rsidP="001F3B95">
            <w:pPr>
              <w:ind w:left="180" w:right="180"/>
              <w:jc w:val="both"/>
            </w:pPr>
            <w:r w:rsidRPr="00DA00A4">
              <w:t xml:space="preserve">2023 год – </w:t>
            </w:r>
            <w:r>
              <w:t xml:space="preserve">34550,0 </w:t>
            </w:r>
            <w:r w:rsidRPr="00DA00A4">
              <w:t>тыс. руб.</w:t>
            </w:r>
          </w:p>
          <w:p w:rsidR="008E07BA" w:rsidRPr="00801FB6" w:rsidRDefault="008E07BA" w:rsidP="00466277">
            <w:pPr>
              <w:ind w:left="180" w:right="180"/>
              <w:jc w:val="both"/>
            </w:pPr>
          </w:p>
        </w:tc>
      </w:tr>
      <w:tr w:rsidR="008E07BA" w:rsidRPr="0094044C" w:rsidTr="000940CE">
        <w:trPr>
          <w:trHeight w:val="168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услугдополнительного образования.</w:t>
            </w:r>
          </w:p>
          <w:p w:rsidR="008E07BA" w:rsidRPr="00801FB6" w:rsidRDefault="008E07BA" w:rsidP="000940CE">
            <w:pPr>
              <w:ind w:left="180" w:right="180"/>
              <w:jc w:val="both"/>
              <w:rPr>
                <w:color w:val="000000"/>
              </w:rPr>
            </w:pPr>
            <w:r w:rsidRPr="00801FB6">
              <w:rPr>
                <w:color w:val="000000"/>
              </w:rPr>
              <w:t>Увеличение охвата детей программами дополнительного образования.</w:t>
            </w:r>
          </w:p>
          <w:p w:rsidR="008E07BA" w:rsidRPr="00801FB6" w:rsidRDefault="008E07BA" w:rsidP="000940CE">
            <w:pPr>
              <w:ind w:left="180" w:right="180"/>
              <w:jc w:val="both"/>
              <w:rPr>
                <w:color w:val="000000"/>
              </w:rPr>
            </w:pPr>
            <w:r w:rsidRPr="00801FB6">
              <w:rPr>
                <w:color w:val="000000"/>
              </w:rPr>
              <w:t xml:space="preserve">Увеличение доли детей в возрасте от 5 до 18 лет, использующих сертификаты дополнительного образования в статусе сертификатов персонифицированного </w:t>
            </w:r>
            <w:r w:rsidRPr="00801FB6">
              <w:rPr>
                <w:color w:val="000000"/>
              </w:rPr>
              <w:lastRenderedPageBreak/>
              <w:t>финансирования не менее 5%.</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tc>
      </w:tr>
    </w:tbl>
    <w:p w:rsidR="008E07BA" w:rsidRDefault="008E07BA" w:rsidP="00786092">
      <w:pPr>
        <w:rPr>
          <w:b/>
        </w:rPr>
      </w:pPr>
    </w:p>
    <w:p w:rsidR="00786092" w:rsidRDefault="00786092" w:rsidP="00786092">
      <w:pPr>
        <w:rPr>
          <w:b/>
        </w:rPr>
      </w:pPr>
    </w:p>
    <w:p w:rsidR="008E07BA" w:rsidRPr="000F4B20" w:rsidRDefault="008E07BA" w:rsidP="000F4B20">
      <w:pPr>
        <w:numPr>
          <w:ilvl w:val="0"/>
          <w:numId w:val="2"/>
        </w:numPr>
        <w:jc w:val="center"/>
        <w:rPr>
          <w:b/>
        </w:rPr>
      </w:pPr>
      <w:r w:rsidRPr="009578F9">
        <w:rPr>
          <w:b/>
        </w:rPr>
        <w:t xml:space="preserve">Характеристика сферы реализации подпрограммы №3, основные проблемы в указанной сфере и перспективы </w:t>
      </w:r>
      <w:r w:rsidRPr="000F4B20">
        <w:rPr>
          <w:b/>
        </w:rPr>
        <w:t>ее развития</w:t>
      </w:r>
    </w:p>
    <w:p w:rsidR="008E07BA" w:rsidRPr="009578F9" w:rsidRDefault="008E07BA" w:rsidP="008E07BA">
      <w:pPr>
        <w:ind w:firstLine="708"/>
        <w:jc w:val="both"/>
      </w:pPr>
      <w:r w:rsidRPr="009578F9">
        <w:t xml:space="preserve">Система дополнительного образования Славского городского округа представлена 3 образовательными организациями: МБУДО ДДТ «Радуга», МБУДО ДЮСШ, Славская детская музыкальная школа. Деятельность данных организаций направлена на создание условий для творческого развития личности обучающихся, адаптации их в быстроменяющемся обществе, приобщение к его культурным и духовным ценностям. Дом детского творчества, музыкальные школы, спортивная школа успешно выполняют воспитательную, социально-педагогическую, познавательную, развивающую и досуговую функции. </w:t>
      </w:r>
    </w:p>
    <w:p w:rsidR="008E07BA" w:rsidRPr="009578F9" w:rsidRDefault="008E07BA" w:rsidP="008E07BA">
      <w:pPr>
        <w:ind w:firstLine="708"/>
        <w:jc w:val="both"/>
      </w:pPr>
      <w:r w:rsidRPr="009578F9">
        <w:t>Наличие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w:t>
      </w:r>
    </w:p>
    <w:p w:rsidR="008E07BA" w:rsidRDefault="008E07BA" w:rsidP="008E07BA">
      <w:pPr>
        <w:jc w:val="both"/>
      </w:pPr>
      <w:r w:rsidRPr="009578F9">
        <w:tab/>
        <w:t xml:space="preserve">В настоящее время дополнительными </w:t>
      </w:r>
      <w:r>
        <w:t xml:space="preserve">общеразвивающими </w:t>
      </w:r>
      <w:r w:rsidR="00126406">
        <w:t xml:space="preserve">программами охвачены 1575 детей, что составляет 52,38 </w:t>
      </w:r>
      <w:r w:rsidRPr="009578F9">
        <w:t xml:space="preserve">% от общей численности детей в возрасте 5-18 лет. </w:t>
      </w:r>
    </w:p>
    <w:p w:rsidR="001065E5" w:rsidRPr="009578F9" w:rsidRDefault="001065E5" w:rsidP="008E07BA">
      <w:pPr>
        <w:jc w:val="both"/>
      </w:pPr>
    </w:p>
    <w:p w:rsidR="008E07BA" w:rsidRDefault="008E07BA" w:rsidP="008E07BA">
      <w:pPr>
        <w:jc w:val="both"/>
      </w:pPr>
    </w:p>
    <w:p w:rsidR="00786092" w:rsidRPr="009578F9" w:rsidRDefault="00786092" w:rsidP="008E07BA">
      <w:pPr>
        <w:jc w:val="both"/>
      </w:pPr>
    </w:p>
    <w:p w:rsidR="008E07BA" w:rsidRPr="009578F9" w:rsidRDefault="008E07BA" w:rsidP="008E07BA">
      <w:pPr>
        <w:jc w:val="center"/>
        <w:rPr>
          <w:b/>
        </w:rPr>
      </w:pPr>
      <w:r w:rsidRPr="009578F9">
        <w:rPr>
          <w:b/>
          <w:lang w:val="en-US"/>
        </w:rPr>
        <w:lastRenderedPageBreak/>
        <w:t>II</w:t>
      </w:r>
      <w:r w:rsidRPr="009578F9">
        <w:rPr>
          <w:b/>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№3</w:t>
      </w:r>
    </w:p>
    <w:p w:rsidR="008E07BA" w:rsidRPr="009578F9" w:rsidRDefault="008E07BA" w:rsidP="008E07BA">
      <w:pPr>
        <w:ind w:firstLine="708"/>
        <w:jc w:val="both"/>
      </w:pPr>
      <w:r w:rsidRPr="009578F9">
        <w:t xml:space="preserve">Цель подпрограммы №3 - </w:t>
      </w:r>
      <w:r w:rsidRPr="009578F9">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w:t>
      </w:r>
    </w:p>
    <w:p w:rsidR="008E07BA" w:rsidRPr="009578F9" w:rsidRDefault="008E07BA" w:rsidP="008E07BA">
      <w:pPr>
        <w:ind w:firstLine="708"/>
        <w:jc w:val="both"/>
      </w:pPr>
      <w:r w:rsidRPr="009578F9">
        <w:t>Подпрограмма №3 предусматривает решение следующих задач:</w:t>
      </w:r>
    </w:p>
    <w:p w:rsidR="008E07BA" w:rsidRPr="009578F9" w:rsidRDefault="008E07BA" w:rsidP="008E07BA">
      <w:pPr>
        <w:ind w:firstLine="708"/>
        <w:jc w:val="both"/>
      </w:pPr>
      <w:r w:rsidRPr="009578F9">
        <w:t>- 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9578F9" w:rsidRDefault="008E07BA" w:rsidP="008E07BA">
      <w:pPr>
        <w:ind w:firstLine="708"/>
        <w:jc w:val="both"/>
      </w:pPr>
      <w:r w:rsidRPr="009578F9">
        <w:t>- Введение именных сертификатов для детей на получение гарантированных бесплатных услуг дополнительного образования;</w:t>
      </w:r>
    </w:p>
    <w:p w:rsidR="008E07BA" w:rsidRPr="009578F9" w:rsidRDefault="008E07BA" w:rsidP="008E07BA">
      <w:pPr>
        <w:ind w:firstLine="708"/>
        <w:jc w:val="both"/>
      </w:pPr>
      <w:r w:rsidRPr="009578F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9578F9" w:rsidRDefault="008E07BA" w:rsidP="008E07BA">
      <w:pPr>
        <w:ind w:firstLine="708"/>
        <w:jc w:val="both"/>
      </w:pPr>
      <w:r w:rsidRPr="009578F9">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8E07BA" w:rsidRPr="009578F9" w:rsidRDefault="008E07BA" w:rsidP="008E07BA">
      <w:pPr>
        <w:ind w:firstLine="708"/>
        <w:jc w:val="both"/>
      </w:pPr>
      <w:r w:rsidRPr="009578F9">
        <w:t>В результате реализации подпрограммы №3 будет обеспечено достиже</w:t>
      </w:r>
      <w:r w:rsidR="001065E5">
        <w:t>ние к 2023</w:t>
      </w:r>
      <w:r w:rsidRPr="009578F9">
        <w:t xml:space="preserve"> году следующих результатов:</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Увеличение охвата детей программами дополнительного образования.</w:t>
      </w:r>
    </w:p>
    <w:p w:rsidR="008E07BA" w:rsidRPr="009578F9" w:rsidRDefault="008E07BA" w:rsidP="008E07BA">
      <w:pPr>
        <w:ind w:firstLine="708"/>
        <w:jc w:val="both"/>
        <w:rPr>
          <w:color w:val="000000"/>
        </w:rPr>
      </w:pPr>
      <w:r w:rsidRPr="009578F9">
        <w:rPr>
          <w:color w:val="000000"/>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w:t>
      </w:r>
    </w:p>
    <w:p w:rsidR="008E07BA" w:rsidRDefault="008E07BA" w:rsidP="008E07BA">
      <w:pPr>
        <w:ind w:firstLine="708"/>
        <w:jc w:val="both"/>
      </w:pPr>
      <w:r w:rsidRPr="009578F9">
        <w:t>Сроки реализации подпрограммы №</w:t>
      </w:r>
      <w:r w:rsidR="001065E5">
        <w:t>3: 2021 - 2023</w:t>
      </w:r>
      <w:r w:rsidRPr="009578F9">
        <w:t xml:space="preserve"> годы.</w:t>
      </w:r>
    </w:p>
    <w:p w:rsidR="008E07BA" w:rsidRDefault="008E07BA" w:rsidP="008E07BA">
      <w:pPr>
        <w:ind w:firstLine="708"/>
        <w:jc w:val="both"/>
      </w:pPr>
    </w:p>
    <w:p w:rsidR="00786092" w:rsidRDefault="00786092" w:rsidP="008E07BA">
      <w:pPr>
        <w:ind w:firstLine="708"/>
        <w:jc w:val="both"/>
      </w:pPr>
    </w:p>
    <w:p w:rsidR="008E07BA" w:rsidRDefault="008E07BA" w:rsidP="008E07BA">
      <w:pPr>
        <w:ind w:firstLine="708"/>
        <w:jc w:val="center"/>
        <w:rPr>
          <w:b/>
        </w:rPr>
      </w:pPr>
      <w:r w:rsidRPr="00D23FC1">
        <w:rPr>
          <w:b/>
          <w:lang w:val="en-US"/>
        </w:rPr>
        <w:lastRenderedPageBreak/>
        <w:t>III</w:t>
      </w:r>
      <w:r>
        <w:rPr>
          <w:b/>
        </w:rPr>
        <w:t>.</w:t>
      </w:r>
      <w:r w:rsidRPr="00D23FC1">
        <w:rPr>
          <w:b/>
        </w:rPr>
        <w:t xml:space="preserve"> Обеспечение персонифицированного финансирования дополнительного образования детей</w:t>
      </w:r>
    </w:p>
    <w:p w:rsidR="008E07BA" w:rsidRDefault="008E07BA" w:rsidP="008E07BA">
      <w:pPr>
        <w:ind w:firstLine="708"/>
        <w:jc w:val="center"/>
        <w:rPr>
          <w:b/>
        </w:rPr>
      </w:pPr>
    </w:p>
    <w:p w:rsidR="008E07BA" w:rsidRPr="00D01747" w:rsidRDefault="008E07BA" w:rsidP="008E07BA">
      <w:pPr>
        <w:ind w:firstLine="709"/>
        <w:jc w:val="both"/>
      </w:pPr>
      <w:r w:rsidRPr="00D01747">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проектом от 30 ноября 2016 г.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Славском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являющимися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отделом образования, культуры, молодежи, спорта и туризма администрации </w:t>
      </w:r>
      <w:r>
        <w:t>МО «Славский городской округ»</w:t>
      </w:r>
      <w:r w:rsidRPr="00D0174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Славском городском округе.</w:t>
      </w:r>
    </w:p>
    <w:p w:rsidR="008E07BA" w:rsidRDefault="008E07BA" w:rsidP="008E07BA">
      <w:pPr>
        <w:ind w:firstLine="709"/>
        <w:jc w:val="both"/>
      </w:pPr>
      <w:r w:rsidRPr="00D01747">
        <w:t xml:space="preserve">Помимо реализуемого механизма персонифицированного финансирования в Славском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которое в совокупности создают систему персонифицированного дополнительного образования. </w:t>
      </w: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sectPr w:rsidR="008E07BA" w:rsidSect="000940CE">
          <w:footerReference w:type="default" r:id="rId96"/>
          <w:pgSz w:w="11906" w:h="16838"/>
          <w:pgMar w:top="851" w:right="850" w:bottom="426" w:left="1701" w:header="708" w:footer="708" w:gutter="0"/>
          <w:cols w:space="708"/>
          <w:docGrid w:linePitch="360"/>
        </w:sectPr>
      </w:pPr>
    </w:p>
    <w:tbl>
      <w:tblPr>
        <w:tblpPr w:leftFromText="180" w:rightFromText="180" w:vertAnchor="text" w:horzAnchor="page" w:tblpX="1559" w:tblpY="-664"/>
        <w:tblW w:w="14216" w:type="dxa"/>
        <w:tblLayout w:type="fixed"/>
        <w:tblCellMar>
          <w:top w:w="75" w:type="dxa"/>
          <w:left w:w="0" w:type="dxa"/>
          <w:bottom w:w="75" w:type="dxa"/>
          <w:right w:w="0" w:type="dxa"/>
        </w:tblCellMar>
        <w:tblLook w:val="04A0"/>
      </w:tblPr>
      <w:tblGrid>
        <w:gridCol w:w="2382"/>
        <w:gridCol w:w="2283"/>
        <w:gridCol w:w="1039"/>
        <w:gridCol w:w="2283"/>
        <w:gridCol w:w="1869"/>
        <w:gridCol w:w="1869"/>
        <w:gridCol w:w="2491"/>
      </w:tblGrid>
      <w:tr w:rsidR="008E07BA" w:rsidRPr="001123DB" w:rsidTr="000940CE">
        <w:trPr>
          <w:trHeight w:val="388"/>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Pr>
                <w:sz w:val="24"/>
                <w:szCs w:val="24"/>
              </w:rPr>
              <w:t>Ед. измерения</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Базовое значение</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1</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2</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3</w:t>
            </w:r>
          </w:p>
        </w:tc>
      </w:tr>
      <w:tr w:rsidR="008E07BA" w:rsidRPr="001123DB" w:rsidTr="000940CE">
        <w:trPr>
          <w:trHeight w:val="1275"/>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r>
      <w:tr w:rsidR="008E07BA" w:rsidRPr="001123DB" w:rsidTr="000940CE">
        <w:trPr>
          <w:trHeight w:val="1275"/>
        </w:trPr>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autoSpaceDN w:val="0"/>
              <w:adjustRightInd w:val="0"/>
              <w:rPr>
                <w:rFonts w:eastAsia="Calibri"/>
                <w:sz w:val="24"/>
                <w:szCs w:val="24"/>
                <w:lang w:eastAsia="en-US"/>
              </w:rPr>
            </w:pPr>
            <w:r w:rsidRPr="00E42227">
              <w:rPr>
                <w:rFonts w:eastAsia="Calibri"/>
                <w:sz w:val="24"/>
                <w:szCs w:val="24"/>
                <w:lang w:eastAsia="en-US"/>
              </w:rPr>
              <w:t xml:space="preserve">Персонифицированное финансирование дополнительного образования детей </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rFonts w:eastAsia="Calibri"/>
                <w:sz w:val="24"/>
                <w:szCs w:val="24"/>
                <w:lang w:eastAsia="en-US"/>
              </w:rPr>
              <w:t>Количество сертификатов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Ед.</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21</w:t>
            </w:r>
            <w:r w:rsidR="008E07BA" w:rsidRPr="00E42227">
              <w:rPr>
                <w:sz w:val="24"/>
                <w:szCs w:val="24"/>
              </w:rPr>
              <w:t>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22</w:t>
            </w:r>
            <w:r w:rsidR="008E07BA" w:rsidRPr="00E42227">
              <w:rPr>
                <w:sz w:val="24"/>
                <w:szCs w:val="24"/>
              </w:rPr>
              <w:t>0</w:t>
            </w:r>
          </w:p>
        </w:tc>
      </w:tr>
      <w:tr w:rsidR="008E07BA" w:rsidTr="000940CE">
        <w:trPr>
          <w:trHeight w:val="1761"/>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rFonts w:eastAsia="Calibri"/>
                <w:sz w:val="24"/>
                <w:szCs w:val="24"/>
                <w:lang w:eastAsia="en-U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r>
    </w:tbl>
    <w:p w:rsidR="008E07BA" w:rsidRPr="00D01747" w:rsidRDefault="008E07BA" w:rsidP="008E07BA">
      <w:pPr>
        <w:ind w:firstLine="709"/>
        <w:jc w:val="both"/>
      </w:pPr>
    </w:p>
    <w:p w:rsidR="008E07BA" w:rsidRDefault="008E07BA" w:rsidP="008E07BA">
      <w:pPr>
        <w:ind w:firstLine="708"/>
        <w:jc w:val="center"/>
        <w:rPr>
          <w:b/>
        </w:rPr>
      </w:pPr>
    </w:p>
    <w:p w:rsidR="008E07BA" w:rsidRDefault="008E07BA" w:rsidP="008E07BA">
      <w:pPr>
        <w:ind w:firstLine="708"/>
        <w:jc w:val="center"/>
        <w:rPr>
          <w:b/>
        </w:rPr>
      </w:pPr>
    </w:p>
    <w:p w:rsidR="008E07BA" w:rsidRPr="00D23FC1" w:rsidRDefault="008E07BA" w:rsidP="008E07BA">
      <w:pPr>
        <w:ind w:firstLine="708"/>
        <w:jc w:val="center"/>
        <w:rPr>
          <w:color w:val="000000"/>
        </w:rPr>
      </w:pPr>
    </w:p>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Default="008E07BA" w:rsidP="00786092">
      <w:pPr>
        <w:pStyle w:val="2"/>
        <w:numPr>
          <w:ilvl w:val="0"/>
          <w:numId w:val="0"/>
        </w:numPr>
        <w:spacing w:line="240" w:lineRule="auto"/>
        <w:ind w:left="900" w:right="710"/>
        <w:jc w:val="left"/>
      </w:pPr>
    </w:p>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Pr="00786092" w:rsidRDefault="00786092" w:rsidP="00786092"/>
    <w:p w:rsidR="008E07BA" w:rsidRDefault="008E07BA" w:rsidP="008E07BA">
      <w:pPr>
        <w:pStyle w:val="2"/>
        <w:spacing w:line="240" w:lineRule="auto"/>
        <w:ind w:left="900" w:right="710" w:firstLine="0"/>
        <w:jc w:val="left"/>
      </w:pPr>
      <w:r>
        <w:rPr>
          <w:color w:val="000000"/>
        </w:rPr>
        <w:lastRenderedPageBreak/>
        <w:t xml:space="preserve">Сведения о показателях (индикаторах) подпрограммы № 3 муниципальной программы </w:t>
      </w:r>
    </w:p>
    <w:p w:rsidR="008E07BA" w:rsidRDefault="008E07BA" w:rsidP="008E07BA">
      <w:pPr>
        <w:jc w:val="center"/>
        <w:rPr>
          <w:b/>
        </w:rPr>
      </w:pPr>
    </w:p>
    <w:tbl>
      <w:tblPr>
        <w:tblW w:w="14308" w:type="dxa"/>
        <w:tblInd w:w="854" w:type="dxa"/>
        <w:tblLayout w:type="fixed"/>
        <w:tblLook w:val="0000"/>
      </w:tblPr>
      <w:tblGrid>
        <w:gridCol w:w="708"/>
        <w:gridCol w:w="4623"/>
        <w:gridCol w:w="3808"/>
        <w:gridCol w:w="1360"/>
        <w:gridCol w:w="1239"/>
        <w:gridCol w:w="1285"/>
        <w:gridCol w:w="1285"/>
      </w:tblGrid>
      <w:tr w:rsidR="008E07BA" w:rsidRPr="00F94061" w:rsidTr="000940CE">
        <w:trPr>
          <w:trHeight w:val="53"/>
        </w:trPr>
        <w:tc>
          <w:tcPr>
            <w:tcW w:w="708" w:type="dxa"/>
            <w:vMerge w:val="restart"/>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 п/п</w:t>
            </w:r>
          </w:p>
        </w:tc>
        <w:tc>
          <w:tcPr>
            <w:tcW w:w="4623"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Задачи,</w:t>
            </w:r>
          </w:p>
          <w:p w:rsidR="008E07BA" w:rsidRPr="00E42227" w:rsidRDefault="008E07BA" w:rsidP="000940CE">
            <w:pPr>
              <w:jc w:val="center"/>
              <w:rPr>
                <w:sz w:val="24"/>
                <w:szCs w:val="24"/>
              </w:rPr>
            </w:pPr>
            <w:r w:rsidRPr="00E42227">
              <w:rPr>
                <w:sz w:val="24"/>
                <w:szCs w:val="24"/>
              </w:rPr>
              <w:t>направленные</w:t>
            </w:r>
          </w:p>
          <w:p w:rsidR="008E07BA" w:rsidRPr="00E42227" w:rsidRDefault="008E07BA" w:rsidP="000940CE">
            <w:pPr>
              <w:jc w:val="center"/>
              <w:rPr>
                <w:sz w:val="24"/>
                <w:szCs w:val="24"/>
              </w:rPr>
            </w:pPr>
            <w:r w:rsidRPr="00E42227">
              <w:rPr>
                <w:sz w:val="24"/>
                <w:szCs w:val="24"/>
              </w:rPr>
              <w:t>на достижение</w:t>
            </w:r>
          </w:p>
          <w:p w:rsidR="008E07BA" w:rsidRPr="00E42227" w:rsidRDefault="008E07BA" w:rsidP="000940CE">
            <w:pPr>
              <w:jc w:val="center"/>
              <w:rPr>
                <w:sz w:val="24"/>
                <w:szCs w:val="24"/>
              </w:rPr>
            </w:pPr>
            <w:r w:rsidRPr="00E42227">
              <w:rPr>
                <w:sz w:val="24"/>
                <w:szCs w:val="24"/>
              </w:rPr>
              <w:t>цели</w:t>
            </w:r>
          </w:p>
        </w:tc>
        <w:tc>
          <w:tcPr>
            <w:tcW w:w="3808"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Наименование индикатора (показателя)</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Ед.</w:t>
            </w:r>
          </w:p>
          <w:p w:rsidR="008E07BA" w:rsidRPr="00E42227" w:rsidRDefault="008E07BA" w:rsidP="000940CE">
            <w:pPr>
              <w:jc w:val="center"/>
              <w:rPr>
                <w:sz w:val="24"/>
                <w:szCs w:val="24"/>
              </w:rPr>
            </w:pPr>
            <w:r w:rsidRPr="00E42227">
              <w:rPr>
                <w:sz w:val="24"/>
                <w:szCs w:val="24"/>
              </w:rPr>
              <w:t>изме</w:t>
            </w:r>
          </w:p>
          <w:p w:rsidR="008E07BA" w:rsidRPr="00E42227" w:rsidRDefault="008E07BA" w:rsidP="000940CE">
            <w:pPr>
              <w:jc w:val="center"/>
              <w:rPr>
                <w:sz w:val="24"/>
                <w:szCs w:val="24"/>
              </w:rPr>
            </w:pPr>
            <w:r w:rsidRPr="00E42227">
              <w:rPr>
                <w:sz w:val="24"/>
                <w:szCs w:val="24"/>
              </w:rPr>
              <w:t>рения</w:t>
            </w:r>
          </w:p>
        </w:tc>
        <w:tc>
          <w:tcPr>
            <w:tcW w:w="3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Значение показателей</w:t>
            </w:r>
          </w:p>
        </w:tc>
      </w:tr>
      <w:tr w:rsidR="008E07BA" w:rsidRPr="00F94061" w:rsidTr="000940CE">
        <w:trPr>
          <w:trHeight w:val="53"/>
        </w:trPr>
        <w:tc>
          <w:tcPr>
            <w:tcW w:w="7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4623"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38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snapToGrid w:val="0"/>
              <w:jc w:val="center"/>
              <w:rPr>
                <w:sz w:val="24"/>
                <w:szCs w:val="24"/>
              </w:rPr>
            </w:pP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1</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3</w:t>
            </w:r>
          </w:p>
        </w:tc>
      </w:tr>
      <w:tr w:rsidR="008E07BA" w:rsidRPr="00F94061" w:rsidTr="000940CE">
        <w:trPr>
          <w:trHeight w:val="53"/>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2</w:t>
            </w:r>
          </w:p>
        </w:tc>
        <w:tc>
          <w:tcPr>
            <w:tcW w:w="38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3</w:t>
            </w: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4</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9</w:t>
            </w:r>
          </w:p>
        </w:tc>
      </w:tr>
      <w:tr w:rsidR="008E07BA" w:rsidRPr="00F94061" w:rsidTr="000940CE">
        <w:trPr>
          <w:trHeight w:val="1639"/>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jc w:val="both"/>
              <w:rPr>
                <w:sz w:val="24"/>
                <w:szCs w:val="24"/>
              </w:rPr>
            </w:pPr>
            <w:r w:rsidRPr="00E42227">
              <w:rPr>
                <w:sz w:val="24"/>
                <w:szCs w:val="24"/>
              </w:rPr>
              <w:t>Развитие сети и инфраструктуры организаций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E07BA" w:rsidRPr="00E42227" w:rsidRDefault="008E07BA" w:rsidP="000940CE">
            <w:pPr>
              <w:jc w:val="both"/>
              <w:rPr>
                <w:sz w:val="24"/>
                <w:szCs w:val="24"/>
              </w:rPr>
            </w:pPr>
            <w:r w:rsidRPr="00E42227">
              <w:rPr>
                <w:sz w:val="24"/>
                <w:szCs w:val="24"/>
              </w:rPr>
              <w:t>совершенствование системы выявления, поддержки одаренных детей, талантливой молодежи</w:t>
            </w:r>
          </w:p>
        </w:tc>
        <w:tc>
          <w:tcPr>
            <w:tcW w:w="3808"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both"/>
              <w:rPr>
                <w:sz w:val="24"/>
                <w:szCs w:val="24"/>
              </w:rPr>
            </w:pPr>
            <w:r w:rsidRPr="00E42227">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E42227" w:rsidRDefault="008E07BA" w:rsidP="000940CE">
            <w:pPr>
              <w:jc w:val="both"/>
              <w:rPr>
                <w:sz w:val="24"/>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color w:val="FF0000"/>
                <w:sz w:val="24"/>
                <w:szCs w:val="24"/>
              </w:rPr>
            </w:pPr>
            <w:r w:rsidRPr="00E42227">
              <w:rPr>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 xml:space="preserve">75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r>
    </w:tbl>
    <w:p w:rsidR="008E07BA" w:rsidRDefault="008E07BA" w:rsidP="008E07BA">
      <w:pPr>
        <w:jc w:val="center"/>
        <w:rPr>
          <w:b/>
        </w:rPr>
      </w:pPr>
    </w:p>
    <w:p w:rsidR="008E07BA" w:rsidRDefault="008E07BA" w:rsidP="008E07BA">
      <w:pPr>
        <w:jc w:val="center"/>
        <w:rPr>
          <w:b/>
        </w:rPr>
        <w:sectPr w:rsidR="008E07BA" w:rsidSect="000940CE">
          <w:pgSz w:w="16838" w:h="11906" w:orient="landscape"/>
          <w:pgMar w:top="1701" w:right="851" w:bottom="851" w:left="425" w:header="709" w:footer="709" w:gutter="0"/>
          <w:cols w:space="708"/>
          <w:docGrid w:linePitch="360"/>
        </w:sectPr>
      </w:pPr>
    </w:p>
    <w:p w:rsidR="008E07BA" w:rsidRPr="00703987" w:rsidRDefault="008E07BA" w:rsidP="008E07BA">
      <w:pPr>
        <w:jc w:val="center"/>
        <w:rPr>
          <w:b/>
        </w:rPr>
      </w:pPr>
      <w:r w:rsidRPr="00703987">
        <w:rPr>
          <w:b/>
        </w:rPr>
        <w:lastRenderedPageBreak/>
        <w:t xml:space="preserve">Методика расчета </w:t>
      </w:r>
      <w:r w:rsidRPr="00703987">
        <w:rPr>
          <w:b/>
          <w:color w:val="000000"/>
        </w:rPr>
        <w:t xml:space="preserve">значений целевых индикаторов (показателей) подпрограммы 3 </w:t>
      </w:r>
      <w:r w:rsidRPr="00703987">
        <w:rPr>
          <w:color w:val="000000"/>
        </w:rPr>
        <w:t>«Развитие системы дополнительного образования детей»</w:t>
      </w:r>
    </w:p>
    <w:p w:rsidR="008E07BA" w:rsidRPr="00703987" w:rsidRDefault="008E07BA" w:rsidP="008E07BA">
      <w:pPr>
        <w:ind w:firstLine="708"/>
        <w:jc w:val="both"/>
      </w:pPr>
      <w:r w:rsidRPr="00703987">
        <w:t>1. Наименование целевого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703987" w:rsidRDefault="008E07BA" w:rsidP="008E07BA">
      <w:pPr>
        <w:ind w:firstLine="708"/>
        <w:jc w:val="both"/>
      </w:pPr>
      <w:r w:rsidRPr="00703987">
        <w:t>Единица измерения - процентов.</w:t>
      </w:r>
    </w:p>
    <w:p w:rsidR="008E07BA" w:rsidRPr="00703987" w:rsidRDefault="008E07BA" w:rsidP="008E07BA">
      <w:pPr>
        <w:ind w:firstLine="708"/>
        <w:jc w:val="both"/>
      </w:pPr>
      <w:r w:rsidRPr="00703987">
        <w:t>Источник информации: статистический отчет федерального статистического наблюдения формы 1-ДО, отчеты, предоставляемые общеобразовательными организациями в отдел образования.</w:t>
      </w:r>
    </w:p>
    <w:p w:rsidR="008E07BA" w:rsidRPr="00703987" w:rsidRDefault="008E07BA" w:rsidP="008E07BA">
      <w:pPr>
        <w:ind w:firstLine="708"/>
        <w:jc w:val="both"/>
      </w:pPr>
      <w:r w:rsidRPr="00703987">
        <w:t>Расчет показателя:</w:t>
      </w:r>
    </w:p>
    <w:p w:rsidR="008E07BA" w:rsidRPr="00703987" w:rsidRDefault="008E07BA" w:rsidP="008E07BA">
      <w:pPr>
        <w:jc w:val="both"/>
      </w:pPr>
      <w:r w:rsidRPr="007039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рассчитывается в % по формуле:</w:t>
      </w:r>
    </w:p>
    <w:p w:rsidR="008E07BA" w:rsidRPr="00703987" w:rsidRDefault="005035F8" w:rsidP="008E07BA">
      <w:pPr>
        <w:jc w:val="both"/>
      </w:pPr>
      <w:r>
        <w:rPr>
          <w:noProof/>
          <w:lang w:eastAsia="ru-RU"/>
        </w:rPr>
        <w:drawing>
          <wp:inline distT="0" distB="0" distL="0" distR="0">
            <wp:extent cx="1485900" cy="571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485900" cy="571500"/>
                    </a:xfrm>
                    <a:prstGeom prst="rect">
                      <a:avLst/>
                    </a:prstGeom>
                    <a:solidFill>
                      <a:srgbClr val="FFFFFF"/>
                    </a:solidFill>
                    <a:ln w="9525">
                      <a:noFill/>
                      <a:miter lim="800000"/>
                      <a:headEnd/>
                      <a:tailEnd/>
                    </a:ln>
                  </pic:spPr>
                </pic:pic>
              </a:graphicData>
            </a:graphic>
          </wp:inline>
        </w:drawing>
      </w:r>
      <w:r w:rsidR="008E07BA" w:rsidRPr="00703987">
        <w:t>, где:</w:t>
      </w:r>
    </w:p>
    <w:p w:rsidR="008E07BA" w:rsidRPr="00703987" w:rsidRDefault="008E07BA" w:rsidP="008E07BA">
      <w:pPr>
        <w:jc w:val="both"/>
      </w:pPr>
      <w:r w:rsidRPr="00703987">
        <w:rPr>
          <w:lang w:val="en-US"/>
        </w:rPr>
        <w:t>X</w:t>
      </w:r>
      <w:r w:rsidRPr="00703987">
        <w:t>-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8E07BA" w:rsidRPr="00703987" w:rsidRDefault="008E07BA" w:rsidP="008E07BA">
      <w:pPr>
        <w:jc w:val="both"/>
      </w:pPr>
      <w:r w:rsidRPr="00703987">
        <w:rPr>
          <w:lang w:val="en-US"/>
        </w:rPr>
        <w:t>N</w:t>
      </w:r>
      <w:r w:rsidRPr="00703987">
        <w:t>- общая численность детей в возрасте 5 - 18 лет.</w:t>
      </w:r>
    </w:p>
    <w:p w:rsidR="008E07BA" w:rsidRPr="00703987" w:rsidRDefault="008E07BA" w:rsidP="008E07BA">
      <w:pPr>
        <w:ind w:firstLine="708"/>
        <w:jc w:val="both"/>
      </w:pPr>
    </w:p>
    <w:p w:rsidR="008E07BA" w:rsidRPr="00703987" w:rsidRDefault="008E07BA" w:rsidP="008E07BA">
      <w:pPr>
        <w:ind w:firstLine="708"/>
        <w:jc w:val="center"/>
        <w:rPr>
          <w:b/>
        </w:rPr>
      </w:pPr>
      <w:r>
        <w:rPr>
          <w:b/>
          <w:lang w:val="en-US"/>
        </w:rPr>
        <w:t>IV</w:t>
      </w:r>
      <w:r w:rsidRPr="00703987">
        <w:rPr>
          <w:b/>
        </w:rPr>
        <w:t>. Характеристика основных мероприятий подпрограммы №3</w:t>
      </w:r>
    </w:p>
    <w:p w:rsidR="008E07BA" w:rsidRPr="00703987" w:rsidRDefault="008E07BA" w:rsidP="008E07BA">
      <w:pPr>
        <w:ind w:firstLine="708"/>
        <w:jc w:val="center"/>
        <w:rPr>
          <w:b/>
        </w:rPr>
      </w:pPr>
    </w:p>
    <w:p w:rsidR="008E07BA" w:rsidRPr="00703987" w:rsidRDefault="008E07BA" w:rsidP="008E07BA">
      <w:pPr>
        <w:ind w:firstLine="708"/>
        <w:jc w:val="both"/>
        <w:rPr>
          <w:color w:val="000000"/>
        </w:rPr>
      </w:pPr>
      <w:r w:rsidRPr="00703987">
        <w:t xml:space="preserve">Для достижения цели и решения задач подпрограммы №3 необходимо </w:t>
      </w:r>
      <w:r w:rsidRPr="00703987">
        <w:rPr>
          <w:color w:val="000000"/>
        </w:rPr>
        <w:t>реализовать ряд основных мероприятий.</w:t>
      </w:r>
    </w:p>
    <w:p w:rsidR="008E07BA" w:rsidRPr="00703987" w:rsidRDefault="008E07BA" w:rsidP="008E07BA">
      <w:pPr>
        <w:ind w:firstLine="708"/>
        <w:jc w:val="both"/>
      </w:pPr>
      <w:r w:rsidRPr="00703987">
        <w:rPr>
          <w:color w:val="000000"/>
        </w:rPr>
        <w:t>Основное мероприятие 1 "Организация предоставления дополнительного образования детям".</w:t>
      </w:r>
    </w:p>
    <w:p w:rsidR="008E07BA" w:rsidRPr="00703987" w:rsidRDefault="008E07BA" w:rsidP="008E07BA">
      <w:pPr>
        <w:ind w:firstLine="708"/>
        <w:jc w:val="both"/>
      </w:pPr>
      <w:r w:rsidRPr="00703987">
        <w:t>Цель мероприятия: реализация дополнительных образовательных программ. В рамках осуществления данного мероприятия предусматривается:</w:t>
      </w:r>
    </w:p>
    <w:p w:rsidR="008E07BA" w:rsidRPr="00703987" w:rsidRDefault="008E07BA" w:rsidP="008E07BA">
      <w:pPr>
        <w:ind w:firstLine="708"/>
        <w:jc w:val="both"/>
      </w:pPr>
      <w:r w:rsidRPr="00703987">
        <w:t>- предоставление субсидии организациям, реализующим программы дополнительного образования детей, в рамках исполнения муниципального задания на предоставление услуги по реализации образовательных программ дополнительного образования детей;</w:t>
      </w:r>
    </w:p>
    <w:p w:rsidR="008E07BA" w:rsidRPr="00703987" w:rsidRDefault="008E07BA" w:rsidP="008E07BA">
      <w:pPr>
        <w:ind w:firstLine="708"/>
        <w:jc w:val="both"/>
      </w:pPr>
      <w:r w:rsidRPr="00703987">
        <w:t>- взаимодействие и сотрудничество учреждений дополнительного образования детей с общеобразовательными организациями по внедрению программ дополнительного образования в рамках реализации новых учебных планов;</w:t>
      </w:r>
    </w:p>
    <w:p w:rsidR="008E07BA" w:rsidRPr="00703987" w:rsidRDefault="008E07BA" w:rsidP="008E07BA">
      <w:pPr>
        <w:ind w:firstLine="708"/>
        <w:jc w:val="both"/>
      </w:pPr>
      <w:r w:rsidRPr="00703987">
        <w:t>- 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8E07BA" w:rsidRPr="00703987" w:rsidRDefault="008E07BA" w:rsidP="008E07BA">
      <w:pPr>
        <w:ind w:firstLine="708"/>
        <w:jc w:val="both"/>
        <w:rPr>
          <w:color w:val="000000"/>
        </w:rPr>
      </w:pPr>
      <w:r w:rsidRPr="00703987">
        <w:t>- реализация новых форм деятельности дополнительного образования с детьми с ограниченными возможностями здоровья.</w:t>
      </w:r>
    </w:p>
    <w:p w:rsidR="008E07BA" w:rsidRPr="00703987" w:rsidRDefault="008E07BA" w:rsidP="008E07BA">
      <w:pPr>
        <w:ind w:firstLine="708"/>
        <w:jc w:val="both"/>
      </w:pPr>
      <w:r w:rsidRPr="00703987">
        <w:rPr>
          <w:color w:val="000000"/>
        </w:rPr>
        <w:lastRenderedPageBreak/>
        <w:t>Основное мероприятие 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p w:rsidR="008E07BA" w:rsidRPr="00703987" w:rsidRDefault="008E07BA" w:rsidP="008E07BA">
      <w:pPr>
        <w:ind w:firstLine="708"/>
        <w:jc w:val="both"/>
      </w:pPr>
      <w:r w:rsidRPr="00703987">
        <w:t>Цель мероприятия: обеспечение доступности качественного дополнительного образования.</w:t>
      </w:r>
    </w:p>
    <w:p w:rsidR="008E07BA" w:rsidRPr="00703987" w:rsidRDefault="008E07BA" w:rsidP="008E07BA">
      <w:pPr>
        <w:ind w:firstLine="708"/>
        <w:jc w:val="both"/>
      </w:pPr>
      <w:r w:rsidRPr="00703987">
        <w:t>В рамках осуществления данного мероприятия предусматривается предоставление субсидии учреждениям дополнительного образования детей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8E07BA" w:rsidRPr="00703987" w:rsidRDefault="008E07BA" w:rsidP="008E07BA">
      <w:pPr>
        <w:ind w:firstLine="708"/>
        <w:jc w:val="both"/>
        <w:rPr>
          <w:color w:val="000000"/>
        </w:rPr>
      </w:pPr>
      <w:r w:rsidRPr="00703987">
        <w:t>Основное мероприятие 3 «Укрепление материально-технической базы организаций дополнительного образования».</w:t>
      </w:r>
    </w:p>
    <w:p w:rsidR="008E07BA" w:rsidRPr="00703987" w:rsidRDefault="008E07BA" w:rsidP="008E07BA">
      <w:pPr>
        <w:ind w:firstLine="708"/>
        <w:jc w:val="both"/>
        <w:rPr>
          <w:color w:val="000000"/>
        </w:rPr>
      </w:pPr>
      <w:r w:rsidRPr="00703987">
        <w:rPr>
          <w:color w:val="000000"/>
        </w:rPr>
        <w:t xml:space="preserve">Целью мероприятия является удовлетворение потребности населения в качественном дополнительном образовании. </w:t>
      </w:r>
    </w:p>
    <w:p w:rsidR="008E07BA" w:rsidRDefault="008E07BA" w:rsidP="008E07BA">
      <w:pPr>
        <w:ind w:firstLine="708"/>
        <w:jc w:val="both"/>
        <w:rPr>
          <w:color w:val="000000"/>
        </w:rPr>
      </w:pPr>
      <w:r w:rsidRPr="00703987">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 приобретение оборудования и основных средств.</w:t>
      </w:r>
    </w:p>
    <w:p w:rsidR="008E07BA" w:rsidRDefault="008E07BA" w:rsidP="008E07BA">
      <w:pPr>
        <w:ind w:firstLine="708"/>
        <w:jc w:val="both"/>
        <w:rPr>
          <w:color w:val="000000"/>
        </w:rPr>
      </w:pPr>
    </w:p>
    <w:p w:rsidR="008E07BA" w:rsidRPr="00703987" w:rsidRDefault="008E07BA" w:rsidP="008E07BA">
      <w:pPr>
        <w:ind w:firstLine="708"/>
        <w:jc w:val="both"/>
      </w:pPr>
    </w:p>
    <w:p w:rsidR="008E07BA" w:rsidRPr="00703987" w:rsidRDefault="008E07BA" w:rsidP="008E07BA">
      <w:pPr>
        <w:jc w:val="center"/>
        <w:rPr>
          <w:b/>
        </w:rPr>
      </w:pPr>
      <w:r w:rsidRPr="00703987">
        <w:rPr>
          <w:b/>
        </w:rPr>
        <w:t>Объем финансовых средств, необходимых для реализации подпрограммы 3:</w:t>
      </w:r>
    </w:p>
    <w:p w:rsidR="008E07BA" w:rsidRPr="00703987" w:rsidRDefault="008E07BA" w:rsidP="008E07BA">
      <w:pPr>
        <w:jc w:val="both"/>
        <w:rPr>
          <w:b/>
        </w:rPr>
      </w:pPr>
    </w:p>
    <w:p w:rsidR="008E07BA" w:rsidRPr="006977BC" w:rsidRDefault="008E07BA" w:rsidP="008E07BA">
      <w:pPr>
        <w:ind w:left="180" w:right="180"/>
        <w:jc w:val="both"/>
      </w:pPr>
      <w:r w:rsidRPr="00703987">
        <w:t xml:space="preserve">Всего </w:t>
      </w:r>
      <w:r>
        <w:t xml:space="preserve">из местного бюджета – </w:t>
      </w:r>
      <w:r w:rsidR="00F15A18">
        <w:t>100 489</w:t>
      </w:r>
      <w:r w:rsidR="001F3B95">
        <w:t>,0</w:t>
      </w:r>
      <w:r w:rsidRPr="00DA00A4">
        <w:t xml:space="preserve"> тыс.</w:t>
      </w:r>
      <w:r w:rsidRPr="006977BC">
        <w:t xml:space="preserve"> руб., </w:t>
      </w:r>
    </w:p>
    <w:p w:rsidR="008E07BA" w:rsidRPr="006977BC" w:rsidRDefault="008E07BA" w:rsidP="008E07BA">
      <w:pPr>
        <w:ind w:left="180" w:right="180"/>
        <w:jc w:val="both"/>
      </w:pPr>
      <w:r w:rsidRPr="006977BC">
        <w:t xml:space="preserve">в том числе по годам реализации:      </w:t>
      </w:r>
    </w:p>
    <w:p w:rsidR="008E07BA" w:rsidRPr="00DA00A4" w:rsidRDefault="00FE3873" w:rsidP="008E07BA">
      <w:pPr>
        <w:ind w:left="180" w:right="180"/>
        <w:jc w:val="both"/>
      </w:pPr>
      <w:r w:rsidRPr="00DA00A4">
        <w:t>2021</w:t>
      </w:r>
      <w:r w:rsidR="008E07BA" w:rsidRPr="00DA00A4">
        <w:t xml:space="preserve"> год – </w:t>
      </w:r>
      <w:r w:rsidR="00925F55">
        <w:t>32</w:t>
      </w:r>
      <w:r w:rsidR="00F15A18">
        <w:t>119</w:t>
      </w:r>
      <w:r w:rsidR="001F3B95">
        <w:t xml:space="preserve">,0 </w:t>
      </w:r>
      <w:r w:rsidR="008E07BA" w:rsidRPr="00DA00A4">
        <w:t>тыс. руб.;</w:t>
      </w:r>
    </w:p>
    <w:p w:rsidR="008E07BA" w:rsidRPr="00DA00A4" w:rsidRDefault="00FE3873" w:rsidP="008E07BA">
      <w:pPr>
        <w:ind w:left="180" w:right="180"/>
        <w:jc w:val="both"/>
      </w:pPr>
      <w:r w:rsidRPr="00DA00A4">
        <w:t>2022</w:t>
      </w:r>
      <w:r w:rsidR="008E07BA" w:rsidRPr="00DA00A4">
        <w:t xml:space="preserve"> год – </w:t>
      </w:r>
      <w:r w:rsidR="001F3B95">
        <w:t xml:space="preserve">33820,0 </w:t>
      </w:r>
      <w:r w:rsidR="008E07BA" w:rsidRPr="00DA00A4">
        <w:t>тыс. руб.;</w:t>
      </w:r>
    </w:p>
    <w:p w:rsidR="008E07BA" w:rsidRPr="00DA00A4" w:rsidRDefault="00FE3873" w:rsidP="008E07BA">
      <w:pPr>
        <w:ind w:left="180" w:right="180"/>
        <w:jc w:val="both"/>
      </w:pPr>
      <w:r w:rsidRPr="00DA00A4">
        <w:t>2023</w:t>
      </w:r>
      <w:r w:rsidR="008E07BA" w:rsidRPr="00DA00A4">
        <w:t xml:space="preserve"> год – </w:t>
      </w:r>
      <w:r w:rsidR="001F3B95">
        <w:t xml:space="preserve">34550,0 </w:t>
      </w:r>
      <w:r w:rsidR="008E07BA" w:rsidRPr="00DA00A4">
        <w:t>тыс. руб.</w:t>
      </w:r>
    </w:p>
    <w:p w:rsidR="008E07BA" w:rsidRPr="00466277"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right="180"/>
        <w:jc w:val="both"/>
        <w:rPr>
          <w:b/>
        </w:rPr>
        <w:sectPr w:rsidR="008E07BA" w:rsidSect="000940CE">
          <w:pgSz w:w="11906" w:h="16838"/>
          <w:pgMar w:top="851" w:right="851" w:bottom="425" w:left="1701" w:header="709" w:footer="709" w:gutter="0"/>
          <w:cols w:space="708"/>
          <w:docGrid w:linePitch="360"/>
        </w:sectPr>
      </w:pPr>
    </w:p>
    <w:p w:rsidR="008E07BA" w:rsidRPr="00AA7E95" w:rsidRDefault="008E07BA" w:rsidP="008E07BA">
      <w:pPr>
        <w:jc w:val="center"/>
        <w:rPr>
          <w:color w:val="000000"/>
        </w:rPr>
      </w:pPr>
      <w:r w:rsidRPr="00AA7E95">
        <w:rPr>
          <w:b/>
          <w:color w:val="000000"/>
        </w:rPr>
        <w:lastRenderedPageBreak/>
        <w:t>Ресурсное обеспечение и перечень мероприятий подпрограммы №3 муниципальной программы за счет средств местного бюджета (тыс.руб.)</w:t>
      </w:r>
    </w:p>
    <w:tbl>
      <w:tblPr>
        <w:tblW w:w="15736" w:type="dxa"/>
        <w:tblInd w:w="5" w:type="dxa"/>
        <w:tblLayout w:type="fixed"/>
        <w:tblCellMar>
          <w:left w:w="0" w:type="dxa"/>
          <w:right w:w="0" w:type="dxa"/>
        </w:tblCellMar>
        <w:tblLook w:val="0000"/>
      </w:tblPr>
      <w:tblGrid>
        <w:gridCol w:w="2166"/>
        <w:gridCol w:w="4475"/>
        <w:gridCol w:w="2598"/>
        <w:gridCol w:w="1732"/>
        <w:gridCol w:w="2166"/>
        <w:gridCol w:w="2599"/>
      </w:tblGrid>
      <w:tr w:rsidR="008E07BA" w:rsidRPr="00AA7FBB" w:rsidTr="000940CE">
        <w:trPr>
          <w:trHeight w:val="287"/>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Статус</w:t>
            </w:r>
          </w:p>
        </w:tc>
        <w:tc>
          <w:tcPr>
            <w:tcW w:w="4475"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Наименование программы/основного мероприятия</w:t>
            </w:r>
          </w:p>
        </w:tc>
        <w:tc>
          <w:tcPr>
            <w:tcW w:w="2598"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Ответственный исполнитель, соисполнители</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Оценка расходов (тыс. руб.), год</w:t>
            </w:r>
          </w:p>
        </w:tc>
      </w:tr>
      <w:tr w:rsidR="008E07BA" w:rsidRPr="00AA7FBB" w:rsidTr="00026F88">
        <w:trPr>
          <w:trHeight w:val="148"/>
        </w:trPr>
        <w:tc>
          <w:tcPr>
            <w:tcW w:w="2166"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4475"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2598"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w:t>
            </w:r>
            <w:r w:rsidR="00086BF7">
              <w:rPr>
                <w:b/>
                <w:color w:val="000000"/>
                <w:sz w:val="24"/>
                <w:szCs w:val="24"/>
              </w:rPr>
              <w:t>2</w:t>
            </w:r>
            <w:r w:rsidR="00FE3873">
              <w:rPr>
                <w:b/>
                <w:color w:val="000000"/>
                <w:sz w:val="24"/>
                <w:szCs w:val="24"/>
              </w:rPr>
              <w:t>1</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3</w:t>
            </w:r>
          </w:p>
        </w:tc>
      </w:tr>
      <w:tr w:rsidR="008E07BA" w:rsidRPr="00AA7FBB" w:rsidTr="0073035B">
        <w:trPr>
          <w:trHeight w:val="929"/>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tabs>
                <w:tab w:val="left" w:pos="1945"/>
              </w:tabs>
              <w:ind w:left="5"/>
              <w:jc w:val="center"/>
              <w:rPr>
                <w:color w:val="000000"/>
                <w:sz w:val="24"/>
                <w:szCs w:val="24"/>
              </w:rPr>
            </w:pPr>
            <w:r w:rsidRPr="00AA7FBB">
              <w:rPr>
                <w:b/>
                <w:color w:val="000000"/>
                <w:sz w:val="24"/>
                <w:szCs w:val="24"/>
              </w:rPr>
              <w:t xml:space="preserve">Подпрограмма </w:t>
            </w:r>
            <w:r w:rsidRPr="00AA7FBB">
              <w:rPr>
                <w:b/>
                <w:color w:val="000000"/>
                <w:sz w:val="24"/>
                <w:szCs w:val="24"/>
                <w:lang w:val="en-US"/>
              </w:rPr>
              <w:t>3</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Развитие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FF0000"/>
                <w:sz w:val="24"/>
                <w:szCs w:val="24"/>
              </w:rPr>
            </w:pPr>
            <w:r w:rsidRPr="00AA7FBB">
              <w:rPr>
                <w:b/>
                <w:color w:val="000000"/>
                <w:sz w:val="24"/>
                <w:szCs w:val="24"/>
              </w:rPr>
              <w:t>Всего:</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F15A18" w:rsidP="000940CE">
            <w:pPr>
              <w:jc w:val="center"/>
              <w:rPr>
                <w:b/>
                <w:sz w:val="24"/>
                <w:szCs w:val="24"/>
              </w:rPr>
            </w:pPr>
            <w:r>
              <w:rPr>
                <w:b/>
                <w:sz w:val="24"/>
                <w:szCs w:val="24"/>
              </w:rPr>
              <w:t>32119</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33820,0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34550,0</w:t>
            </w:r>
          </w:p>
        </w:tc>
      </w:tr>
      <w:tr w:rsidR="00026F88" w:rsidRPr="00AA7FBB" w:rsidTr="0073035B">
        <w:trPr>
          <w:trHeight w:val="619"/>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5" w:right="14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.1</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color w:val="000000"/>
                <w:sz w:val="24"/>
                <w:szCs w:val="24"/>
              </w:rPr>
              <w:t>Организация предоставления дополнительного образования детям</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42587" w:rsidP="000940CE">
            <w:pPr>
              <w:jc w:val="center"/>
              <w:rPr>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042587" w:rsidP="000940CE">
            <w:pPr>
              <w:ind w:left="185" w:right="140"/>
              <w:jc w:val="center"/>
              <w:rPr>
                <w:b/>
                <w:sz w:val="24"/>
                <w:szCs w:val="24"/>
              </w:rPr>
            </w:pPr>
            <w:r>
              <w:rPr>
                <w:b/>
                <w:sz w:val="24"/>
                <w:szCs w:val="24"/>
              </w:rPr>
              <w:t>28935</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30570,0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88" w:rsidRPr="0073035B" w:rsidRDefault="003104F2" w:rsidP="000940CE">
            <w:pPr>
              <w:jc w:val="center"/>
              <w:rPr>
                <w:b/>
                <w:sz w:val="24"/>
                <w:szCs w:val="24"/>
              </w:rPr>
            </w:pPr>
            <w:r>
              <w:rPr>
                <w:b/>
                <w:sz w:val="24"/>
                <w:szCs w:val="24"/>
              </w:rPr>
              <w:t>31300,0</w:t>
            </w:r>
          </w:p>
        </w:tc>
      </w:tr>
      <w:tr w:rsidR="00026F88" w:rsidRPr="00AA7FBB" w:rsidTr="002F65C9">
        <w:trPr>
          <w:trHeight w:val="619"/>
        </w:trPr>
        <w:tc>
          <w:tcPr>
            <w:tcW w:w="2166" w:type="dxa"/>
            <w:vMerge/>
            <w:tcBorders>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026F88" w:rsidRDefault="00026F88" w:rsidP="00026F88">
            <w:pPr>
              <w:ind w:left="185" w:right="140"/>
              <w:rPr>
                <w:color w:val="000000"/>
                <w:sz w:val="24"/>
                <w:szCs w:val="24"/>
              </w:rPr>
            </w:pPr>
            <w:r>
              <w:rPr>
                <w:color w:val="000000"/>
                <w:sz w:val="24"/>
                <w:szCs w:val="24"/>
              </w:rPr>
              <w:t>МБУДО ДДТ «Радуга»</w:t>
            </w:r>
          </w:p>
          <w:p w:rsidR="00026F88" w:rsidRDefault="00026F88" w:rsidP="00026F88">
            <w:pPr>
              <w:ind w:left="185" w:right="140"/>
              <w:rPr>
                <w:color w:val="000000"/>
                <w:sz w:val="24"/>
                <w:szCs w:val="24"/>
              </w:rPr>
            </w:pPr>
            <w:r>
              <w:rPr>
                <w:color w:val="000000"/>
                <w:sz w:val="24"/>
                <w:szCs w:val="24"/>
              </w:rPr>
              <w:t>МБУДО «Детско-юношеская спортивная школа»</w:t>
            </w:r>
          </w:p>
          <w:p w:rsidR="00026F88" w:rsidRPr="00AA7FBB" w:rsidRDefault="00026F88" w:rsidP="00026F88">
            <w:pPr>
              <w:ind w:left="185" w:right="140"/>
              <w:rPr>
                <w:color w:val="000000"/>
                <w:sz w:val="24"/>
                <w:szCs w:val="24"/>
              </w:rPr>
            </w:pPr>
            <w:r>
              <w:rPr>
                <w:color w:val="000000"/>
                <w:sz w:val="24"/>
                <w:szCs w:val="24"/>
              </w:rPr>
              <w:t>МБУДО «Славская детская музыкальная школа»</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26F88" w:rsidP="000940CE">
            <w:pPr>
              <w:jc w:val="center"/>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26F88" w:rsidRPr="0073035B" w:rsidRDefault="00042587" w:rsidP="00026F88">
            <w:pPr>
              <w:ind w:left="185" w:right="140"/>
              <w:jc w:val="center"/>
              <w:rPr>
                <w:sz w:val="24"/>
                <w:szCs w:val="24"/>
              </w:rPr>
            </w:pPr>
            <w:r>
              <w:rPr>
                <w:sz w:val="24"/>
                <w:szCs w:val="24"/>
              </w:rPr>
              <w:t>4594</w:t>
            </w:r>
            <w:r w:rsidR="003104F2">
              <w:rPr>
                <w:sz w:val="24"/>
                <w:szCs w:val="24"/>
              </w:rPr>
              <w:t>,0</w:t>
            </w:r>
          </w:p>
          <w:p w:rsidR="00026F88" w:rsidRPr="0073035B" w:rsidRDefault="00042587" w:rsidP="00026F88">
            <w:pPr>
              <w:ind w:left="185" w:right="140"/>
              <w:jc w:val="center"/>
              <w:rPr>
                <w:sz w:val="24"/>
                <w:szCs w:val="24"/>
              </w:rPr>
            </w:pPr>
            <w:r>
              <w:rPr>
                <w:sz w:val="24"/>
                <w:szCs w:val="24"/>
              </w:rPr>
              <w:t>7640</w:t>
            </w:r>
            <w:r w:rsidR="003104F2">
              <w:rPr>
                <w:sz w:val="24"/>
                <w:szCs w:val="24"/>
              </w:rPr>
              <w:t>,0</w:t>
            </w:r>
          </w:p>
          <w:p w:rsidR="00026F88" w:rsidRPr="0073035B" w:rsidRDefault="00026F88" w:rsidP="00026F88">
            <w:pPr>
              <w:ind w:left="185" w:right="140"/>
              <w:jc w:val="center"/>
              <w:rPr>
                <w:sz w:val="24"/>
                <w:szCs w:val="24"/>
              </w:rPr>
            </w:pPr>
          </w:p>
          <w:p w:rsidR="00026F88" w:rsidRPr="0073035B" w:rsidRDefault="00042587" w:rsidP="00026F88">
            <w:pPr>
              <w:ind w:left="185" w:right="140"/>
              <w:jc w:val="center"/>
              <w:rPr>
                <w:b/>
                <w:sz w:val="24"/>
                <w:szCs w:val="24"/>
              </w:rPr>
            </w:pPr>
            <w:r>
              <w:rPr>
                <w:sz w:val="24"/>
                <w:szCs w:val="24"/>
              </w:rPr>
              <w:t>16701</w:t>
            </w:r>
            <w:r w:rsidR="0073035B">
              <w:rPr>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026F88" w:rsidRPr="0073035B" w:rsidRDefault="003104F2" w:rsidP="002F65C9">
            <w:pPr>
              <w:ind w:left="185" w:right="140"/>
              <w:jc w:val="center"/>
              <w:rPr>
                <w:sz w:val="24"/>
                <w:szCs w:val="24"/>
              </w:rPr>
            </w:pPr>
            <w:r>
              <w:rPr>
                <w:sz w:val="24"/>
                <w:szCs w:val="24"/>
              </w:rPr>
              <w:t>4980,0</w:t>
            </w:r>
          </w:p>
          <w:p w:rsidR="002F65C9" w:rsidRPr="0073035B" w:rsidRDefault="003104F2" w:rsidP="002F65C9">
            <w:pPr>
              <w:ind w:left="185" w:right="140"/>
              <w:jc w:val="center"/>
              <w:rPr>
                <w:sz w:val="24"/>
                <w:szCs w:val="24"/>
              </w:rPr>
            </w:pPr>
            <w:r>
              <w:rPr>
                <w:sz w:val="24"/>
                <w:szCs w:val="24"/>
              </w:rPr>
              <w:t>7990,0</w:t>
            </w:r>
          </w:p>
          <w:p w:rsidR="002F65C9" w:rsidRPr="0073035B" w:rsidRDefault="002F65C9" w:rsidP="002F65C9">
            <w:pPr>
              <w:ind w:left="185" w:right="140"/>
              <w:jc w:val="center"/>
              <w:rPr>
                <w:sz w:val="24"/>
                <w:szCs w:val="24"/>
              </w:rPr>
            </w:pPr>
          </w:p>
          <w:p w:rsidR="002F65C9" w:rsidRPr="0073035B" w:rsidRDefault="003104F2" w:rsidP="002F65C9">
            <w:pPr>
              <w:ind w:left="185" w:right="140"/>
              <w:jc w:val="center"/>
              <w:rPr>
                <w:sz w:val="24"/>
                <w:szCs w:val="24"/>
              </w:rPr>
            </w:pPr>
            <w:r>
              <w:rPr>
                <w:sz w:val="24"/>
                <w:szCs w:val="24"/>
              </w:rPr>
              <w:t>17600,0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26F88" w:rsidRPr="0073035B" w:rsidRDefault="003104F2" w:rsidP="002F65C9">
            <w:pPr>
              <w:jc w:val="center"/>
              <w:rPr>
                <w:sz w:val="24"/>
                <w:szCs w:val="24"/>
              </w:rPr>
            </w:pPr>
            <w:r>
              <w:rPr>
                <w:sz w:val="24"/>
                <w:szCs w:val="24"/>
              </w:rPr>
              <w:t>5200,0</w:t>
            </w:r>
          </w:p>
          <w:p w:rsidR="002F65C9" w:rsidRPr="0073035B" w:rsidRDefault="003104F2" w:rsidP="002F65C9">
            <w:pPr>
              <w:jc w:val="center"/>
              <w:rPr>
                <w:sz w:val="24"/>
                <w:szCs w:val="24"/>
              </w:rPr>
            </w:pPr>
            <w:r>
              <w:rPr>
                <w:sz w:val="24"/>
                <w:szCs w:val="24"/>
              </w:rPr>
              <w:t>8100,0</w:t>
            </w:r>
          </w:p>
          <w:p w:rsidR="002F65C9" w:rsidRPr="0073035B" w:rsidRDefault="002F65C9" w:rsidP="002F65C9">
            <w:pPr>
              <w:jc w:val="center"/>
              <w:rPr>
                <w:sz w:val="24"/>
                <w:szCs w:val="24"/>
              </w:rPr>
            </w:pPr>
          </w:p>
          <w:p w:rsidR="002F65C9" w:rsidRPr="0073035B" w:rsidRDefault="003104F2" w:rsidP="002F65C9">
            <w:pPr>
              <w:jc w:val="center"/>
              <w:rPr>
                <w:sz w:val="24"/>
                <w:szCs w:val="24"/>
              </w:rPr>
            </w:pPr>
            <w:r>
              <w:rPr>
                <w:sz w:val="24"/>
                <w:szCs w:val="24"/>
              </w:rPr>
              <w:t>18000,0</w:t>
            </w: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.2</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FF0000"/>
                <w:sz w:val="24"/>
                <w:szCs w:val="24"/>
              </w:rPr>
            </w:pPr>
            <w:r w:rsidRPr="0045797B">
              <w:rPr>
                <w:color w:val="000000"/>
                <w:sz w:val="24"/>
                <w:szCs w:val="24"/>
              </w:rPr>
              <w:t>Отдел образовани</w:t>
            </w:r>
            <w:r w:rsidR="002126FE">
              <w:rPr>
                <w:color w:val="000000"/>
                <w:sz w:val="24"/>
                <w:szCs w:val="24"/>
              </w:rPr>
              <w:t>я</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8E07BA" w:rsidP="000940CE">
            <w:pPr>
              <w:ind w:left="185" w:right="140"/>
              <w:jc w:val="center"/>
              <w:rPr>
                <w:b/>
                <w:sz w:val="24"/>
                <w:szCs w:val="24"/>
              </w:rPr>
            </w:pPr>
            <w:r w:rsidRPr="0073035B">
              <w:rPr>
                <w:b/>
                <w:sz w:val="24"/>
                <w:szCs w:val="24"/>
              </w:rPr>
              <w:t>0,0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ind w:left="185" w:right="140"/>
              <w:jc w:val="center"/>
              <w:rPr>
                <w:b/>
                <w:sz w:val="24"/>
                <w:szCs w:val="24"/>
              </w:rPr>
            </w:pPr>
            <w:r>
              <w:rPr>
                <w:b/>
                <w:sz w:val="24"/>
                <w:szCs w:val="24"/>
              </w:rPr>
              <w:t>50,0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50,0</w:t>
            </w:r>
          </w:p>
        </w:tc>
      </w:tr>
      <w:tr w:rsidR="00026F88" w:rsidRPr="00AA7FBB" w:rsidTr="00026F88">
        <w:trPr>
          <w:trHeight w:val="710"/>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0"/>
              <w:rPr>
                <w:sz w:val="24"/>
                <w:szCs w:val="24"/>
              </w:rPr>
            </w:pPr>
            <w:r w:rsidRPr="00AA7FBB">
              <w:rPr>
                <w:b/>
                <w:color w:val="000000"/>
                <w:sz w:val="24"/>
                <w:szCs w:val="24"/>
              </w:rPr>
              <w:t>Основное мероприятие 3.3</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sz w:val="24"/>
                <w:szCs w:val="24"/>
              </w:rPr>
              <w:t>Укрепление материально-технической базы организаций дополнительного образования</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AA7FBB" w:rsidRDefault="002126FE" w:rsidP="002126FE">
            <w:pPr>
              <w:jc w:val="center"/>
              <w:rPr>
                <w:b/>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925F55" w:rsidP="000940CE">
            <w:pPr>
              <w:ind w:left="185" w:right="140"/>
              <w:jc w:val="center"/>
              <w:rPr>
                <w:b/>
                <w:sz w:val="24"/>
                <w:szCs w:val="24"/>
              </w:rPr>
            </w:pPr>
            <w:r>
              <w:rPr>
                <w:b/>
                <w:sz w:val="24"/>
                <w:szCs w:val="24"/>
              </w:rPr>
              <w:t>574</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FE" w:rsidRDefault="002126FE" w:rsidP="000940CE">
            <w:pPr>
              <w:jc w:val="center"/>
              <w:rPr>
                <w:b/>
                <w:sz w:val="24"/>
                <w:szCs w:val="24"/>
              </w:rPr>
            </w:pPr>
          </w:p>
          <w:p w:rsidR="00026F88" w:rsidRDefault="00DA00A4" w:rsidP="000940CE">
            <w:pPr>
              <w:jc w:val="center"/>
              <w:rPr>
                <w:b/>
                <w:sz w:val="24"/>
                <w:szCs w:val="24"/>
              </w:rPr>
            </w:pPr>
            <w:r>
              <w:rPr>
                <w:b/>
                <w:sz w:val="24"/>
                <w:szCs w:val="24"/>
              </w:rPr>
              <w:t>0,0</w:t>
            </w:r>
          </w:p>
          <w:p w:rsidR="00DA00A4" w:rsidRPr="0073035B" w:rsidRDefault="00DA00A4"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ДДТ «Радуга»</w:t>
            </w:r>
            <w:r w:rsidR="00925F55">
              <w:rPr>
                <w:b/>
                <w:i/>
                <w:sz w:val="24"/>
                <w:szCs w:val="24"/>
              </w:rPr>
              <w:t>:</w:t>
            </w:r>
          </w:p>
          <w:p w:rsidR="00925F55" w:rsidRDefault="00925F55" w:rsidP="000940CE">
            <w:pPr>
              <w:ind w:left="185" w:right="140"/>
              <w:rPr>
                <w:sz w:val="24"/>
                <w:szCs w:val="24"/>
              </w:rPr>
            </w:pPr>
            <w:r>
              <w:rPr>
                <w:sz w:val="24"/>
                <w:szCs w:val="24"/>
              </w:rPr>
              <w:t>- замена отопительного котла</w:t>
            </w:r>
          </w:p>
          <w:p w:rsidR="00925F55" w:rsidRPr="00925F55" w:rsidRDefault="00925F55" w:rsidP="000940CE">
            <w:pPr>
              <w:ind w:left="185" w:right="140"/>
              <w:rPr>
                <w:sz w:val="24"/>
                <w:szCs w:val="24"/>
              </w:rPr>
            </w:pPr>
            <w:r>
              <w:rPr>
                <w:sz w:val="24"/>
                <w:szCs w:val="24"/>
              </w:rPr>
              <w:t>- разработка ПСД</w:t>
            </w:r>
          </w:p>
        </w:tc>
        <w:tc>
          <w:tcPr>
            <w:tcW w:w="2598" w:type="dxa"/>
            <w:vMerge w:val="restart"/>
            <w:tcBorders>
              <w:top w:val="single" w:sz="4" w:space="0" w:color="000000"/>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r w:rsidRPr="0045797B">
              <w:rPr>
                <w:color w:val="000000"/>
                <w:sz w:val="24"/>
                <w:szCs w:val="24"/>
              </w:rPr>
              <w:t>От</w:t>
            </w:r>
            <w:r w:rsidR="002126FE">
              <w:rPr>
                <w:color w:val="000000"/>
                <w:sz w:val="24"/>
                <w:szCs w:val="24"/>
              </w:rPr>
              <w:t>дел образования</w:t>
            </w: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925F55" w:rsidP="002126FE">
            <w:pPr>
              <w:ind w:left="185" w:right="140"/>
              <w:jc w:val="center"/>
              <w:rPr>
                <w:b/>
                <w:sz w:val="24"/>
                <w:szCs w:val="24"/>
              </w:rPr>
            </w:pPr>
            <w:r>
              <w:rPr>
                <w:b/>
                <w:sz w:val="24"/>
                <w:szCs w:val="24"/>
              </w:rPr>
              <w:t>574,</w:t>
            </w:r>
            <w:r w:rsidR="001F3B95">
              <w:rPr>
                <w:b/>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Pr="00AA7FBB" w:rsidRDefault="001F3B95" w:rsidP="000940CE">
            <w:pPr>
              <w:ind w:left="185" w:right="140"/>
              <w:rPr>
                <w:sz w:val="24"/>
                <w:szCs w:val="24"/>
              </w:rPr>
            </w:pPr>
            <w:r>
              <w:rPr>
                <w:b/>
                <w:i/>
                <w:sz w:val="24"/>
                <w:szCs w:val="24"/>
              </w:rPr>
              <w:t>МБУДО</w:t>
            </w:r>
            <w:r w:rsidRPr="00AA7FBB">
              <w:rPr>
                <w:b/>
                <w:i/>
                <w:sz w:val="24"/>
                <w:szCs w:val="24"/>
              </w:rPr>
              <w:t>ДЮСШ:</w:t>
            </w:r>
            <w:r>
              <w:rPr>
                <w:b/>
                <w:i/>
                <w:sz w:val="24"/>
                <w:szCs w:val="24"/>
              </w:rPr>
              <w:t>софинансирование</w:t>
            </w:r>
          </w:p>
          <w:p w:rsidR="001F3B95" w:rsidRPr="00AA7FBB" w:rsidRDefault="001F3B95" w:rsidP="000940CE">
            <w:pPr>
              <w:ind w:left="185" w:right="140"/>
              <w:rPr>
                <w:sz w:val="24"/>
                <w:szCs w:val="24"/>
              </w:rPr>
            </w:pPr>
            <w:r w:rsidRPr="00AA7FBB">
              <w:rPr>
                <w:sz w:val="24"/>
                <w:szCs w:val="24"/>
              </w:rPr>
              <w:t xml:space="preserve">- </w:t>
            </w:r>
            <w:r>
              <w:rPr>
                <w:sz w:val="24"/>
                <w:szCs w:val="24"/>
              </w:rPr>
              <w:t>капитальный ремонт фасада</w:t>
            </w:r>
          </w:p>
          <w:p w:rsidR="001F3B95" w:rsidRPr="00AA7FBB" w:rsidRDefault="001F3B95" w:rsidP="000940CE">
            <w:pPr>
              <w:ind w:left="185" w:right="140"/>
              <w:rPr>
                <w:sz w:val="24"/>
                <w:szCs w:val="24"/>
              </w:rPr>
            </w:pPr>
            <w:r w:rsidRPr="00AA7FBB">
              <w:rPr>
                <w:sz w:val="24"/>
                <w:szCs w:val="24"/>
              </w:rPr>
              <w:t xml:space="preserve">- </w:t>
            </w:r>
            <w:r>
              <w:rPr>
                <w:sz w:val="24"/>
                <w:szCs w:val="24"/>
              </w:rPr>
              <w:t xml:space="preserve">капитальный </w:t>
            </w:r>
            <w:r w:rsidRPr="00AA7FBB">
              <w:rPr>
                <w:sz w:val="24"/>
                <w:szCs w:val="24"/>
              </w:rPr>
              <w:t>ремонт кровли</w:t>
            </w:r>
          </w:p>
          <w:p w:rsidR="001F3B95" w:rsidRPr="00AA7FBB" w:rsidRDefault="001F3B95" w:rsidP="000940CE">
            <w:pPr>
              <w:ind w:left="185" w:right="140"/>
              <w:rPr>
                <w:sz w:val="24"/>
                <w:szCs w:val="24"/>
              </w:rPr>
            </w:pPr>
          </w:p>
        </w:tc>
        <w:tc>
          <w:tcPr>
            <w:tcW w:w="2598" w:type="dxa"/>
            <w:vMerge/>
            <w:tcBorders>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r>
              <w:rPr>
                <w:sz w:val="24"/>
                <w:szCs w:val="24"/>
              </w:rPr>
              <w:t>100,0</w:t>
            </w:r>
          </w:p>
          <w:p w:rsidR="001F3B95" w:rsidRPr="0073035B" w:rsidRDefault="001F3B95" w:rsidP="00026F88">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p w:rsidR="001F3B95" w:rsidRPr="0073035B" w:rsidRDefault="001F3B95" w:rsidP="002126FE">
            <w:pPr>
              <w:tabs>
                <w:tab w:val="left" w:pos="852"/>
                <w:tab w:val="center" w:pos="1294"/>
              </w:tabs>
              <w:jc w:val="center"/>
              <w:rPr>
                <w:sz w:val="24"/>
                <w:szCs w:val="24"/>
              </w:rPr>
            </w:pPr>
            <w:r>
              <w:rPr>
                <w:sz w:val="24"/>
                <w:szCs w:val="24"/>
              </w:rPr>
              <w:t>0</w:t>
            </w:r>
          </w:p>
        </w:tc>
      </w:tr>
      <w:tr w:rsidR="001F3B95" w:rsidRPr="00AA7FBB" w:rsidTr="00337BF5">
        <w:trPr>
          <w:trHeight w:val="710"/>
        </w:trPr>
        <w:tc>
          <w:tcPr>
            <w:tcW w:w="2166" w:type="dxa"/>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«Славская ДМШ»: софинансирование мероприятий</w:t>
            </w:r>
          </w:p>
          <w:p w:rsidR="001F3B95" w:rsidRDefault="001F3B95" w:rsidP="000940CE">
            <w:pPr>
              <w:ind w:left="185" w:right="140"/>
              <w:rPr>
                <w:b/>
                <w:i/>
                <w:sz w:val="24"/>
                <w:szCs w:val="24"/>
              </w:rPr>
            </w:pPr>
            <w:r>
              <w:rPr>
                <w:b/>
                <w:i/>
                <w:sz w:val="24"/>
                <w:szCs w:val="24"/>
              </w:rPr>
              <w:t>-капитальный ремонт фасада здания в п. Большаково</w:t>
            </w:r>
          </w:p>
        </w:tc>
        <w:tc>
          <w:tcPr>
            <w:tcW w:w="2598" w:type="dxa"/>
            <w:vMerge/>
            <w:tcBorders>
              <w:left w:val="single" w:sz="4" w:space="0" w:color="000000"/>
              <w:bottom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r>
              <w:rPr>
                <w:sz w:val="24"/>
                <w:szCs w:val="24"/>
              </w:rPr>
              <w:t>200,0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ind w:left="180"/>
              <w:rPr>
                <w:b/>
                <w:color w:val="000000"/>
                <w:sz w:val="24"/>
                <w:szCs w:val="24"/>
              </w:rPr>
            </w:pPr>
            <w:r>
              <w:rPr>
                <w:b/>
                <w:color w:val="000000"/>
                <w:sz w:val="24"/>
                <w:szCs w:val="24"/>
              </w:rPr>
              <w:lastRenderedPageBreak/>
              <w:t>Основное мероприятие 3.4</w:t>
            </w:r>
          </w:p>
        </w:tc>
        <w:tc>
          <w:tcPr>
            <w:tcW w:w="4475" w:type="dxa"/>
            <w:tcBorders>
              <w:top w:val="single" w:sz="4" w:space="0" w:color="000000"/>
              <w:left w:val="single" w:sz="4" w:space="0" w:color="000000"/>
              <w:bottom w:val="single" w:sz="4" w:space="0" w:color="000000"/>
            </w:tcBorders>
            <w:shd w:val="clear" w:color="auto" w:fill="auto"/>
          </w:tcPr>
          <w:p w:rsidR="008E07BA" w:rsidRPr="003F4686" w:rsidRDefault="008E07BA" w:rsidP="000940CE">
            <w:pPr>
              <w:ind w:left="185" w:right="140"/>
              <w:rPr>
                <w:i/>
                <w:sz w:val="24"/>
                <w:szCs w:val="24"/>
              </w:rPr>
            </w:pPr>
            <w:r w:rsidRPr="003F4686">
              <w:rPr>
                <w:sz w:val="24"/>
                <w:szCs w:val="24"/>
              </w:rPr>
              <w:t>Обеспечение персонифицированного финансирования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2126FE" w:rsidP="000940CE">
            <w:pPr>
              <w:snapToGrid w:val="0"/>
              <w:jc w:val="center"/>
              <w:rPr>
                <w:b/>
                <w:color w:val="00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left="185" w:right="140"/>
              <w:jc w:val="center"/>
              <w:rPr>
                <w:b/>
                <w:sz w:val="24"/>
                <w:szCs w:val="24"/>
              </w:rPr>
            </w:pPr>
            <w:r>
              <w:rPr>
                <w:b/>
                <w:sz w:val="24"/>
                <w:szCs w:val="24"/>
              </w:rPr>
              <w:t>2610,0</w:t>
            </w:r>
          </w:p>
        </w:tc>
        <w:tc>
          <w:tcPr>
            <w:tcW w:w="2166"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right="140"/>
              <w:jc w:val="center"/>
              <w:rPr>
                <w:b/>
                <w:sz w:val="24"/>
                <w:szCs w:val="24"/>
              </w:rPr>
            </w:pPr>
            <w:r>
              <w:rPr>
                <w:b/>
                <w:sz w:val="24"/>
                <w:szCs w:val="24"/>
              </w:rPr>
              <w:t>2900,0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8E07BA" w:rsidRPr="008B0604" w:rsidRDefault="001F3B95" w:rsidP="000940CE">
            <w:pPr>
              <w:jc w:val="center"/>
              <w:rPr>
                <w:b/>
                <w:sz w:val="24"/>
                <w:szCs w:val="24"/>
              </w:rPr>
            </w:pPr>
            <w:r>
              <w:rPr>
                <w:b/>
                <w:sz w:val="24"/>
                <w:szCs w:val="24"/>
              </w:rPr>
              <w:t>3200,0</w:t>
            </w:r>
          </w:p>
        </w:tc>
      </w:tr>
    </w:tbl>
    <w:p w:rsidR="00FD5962" w:rsidRDefault="00FD5962" w:rsidP="00086BF7"/>
    <w:sectPr w:rsidR="00FD5962" w:rsidSect="00086BF7">
      <w:pgSz w:w="16838" w:h="11906" w:orient="landscape"/>
      <w:pgMar w:top="993" w:right="851" w:bottom="56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54" w:rsidRDefault="00904D54">
      <w:r>
        <w:separator/>
      </w:r>
    </w:p>
  </w:endnote>
  <w:endnote w:type="continuationSeparator" w:id="1">
    <w:p w:rsidR="00904D54" w:rsidRDefault="00904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1" o:spid="_x0000_s1027" type="#_x0000_t202" style="position:absolute;margin-left:0;margin-top:.05pt;width:7pt;height:16.05pt;z-index:25165312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1</w:t>
                </w:r>
                <w:r>
                  <w:rPr>
                    <w:rStyle w:val="a4"/>
                  </w:rPr>
                  <w:fldChar w:fldCharType="end"/>
                </w:r>
              </w:p>
            </w:txbxContent>
          </v:textbox>
          <w10:wrap type="square" side="largest"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4" o:spid="_x0000_s1030" type="#_x0000_t202" style="position:absolute;margin-left:0;margin-top:.05pt;width:14pt;height:16.05pt;z-index:25165619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IM8SyGPAgAAIwUAAA4AAAAAAAAAAAAAAAAALgIAAGRycy9lMm9Eb2MueG1sUEsBAi0AFAAGAAgA&#10;AAAhAODu5m3WAAAAAwEAAA8AAAAAAAAAAAAAAAAA6QQAAGRycy9kb3ducmV2LnhtbFBLBQYAAAAA&#10;BAAEAPMAAADs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16</w:t>
                </w:r>
                <w:r>
                  <w:rPr>
                    <w:rStyle w:val="a4"/>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5" o:spid="_x0000_s1031" type="#_x0000_t202" style="position:absolute;margin-left:0;margin-top:.05pt;width:14pt;height:16.0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V6w5mPAgAAIwUAAA4AAAAAAAAAAAAAAAAALgIAAGRycy9lMm9Eb2MueG1sUEsBAi0AFAAGAAgA&#10;AAAhAODu5m3WAAAAAwEAAA8AAAAAAAAAAAAAAAAA6QQAAGRycy9kb3ducmV2LnhtbFBLBQYAAAAA&#10;BAAEAPMAAADs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20</w:t>
                </w:r>
                <w:r>
                  <w:rPr>
                    <w:rStyle w:val="a4"/>
                  </w:rPr>
                  <w:fldChar w:fldCharType="end"/>
                </w:r>
              </w:p>
            </w:txbxContent>
          </v:textbox>
          <w10:wrap type="square" side="largest"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_x0000_s1028" type="#_x0000_t202" style="position:absolute;margin-left:0;margin-top:.05pt;width:7pt;height:16.05pt;z-index:25165414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9</w:t>
                </w:r>
                <w:r>
                  <w:rPr>
                    <w:rStyle w:val="a4"/>
                  </w:rPr>
                  <w:fldChar w:fldCharType="end"/>
                </w:r>
              </w:p>
            </w:txbxContent>
          </v:textbox>
          <w10:wrap type="square" side="largest" anchorx="margin"/>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6" o:spid="_x0000_s1032" type="#_x0000_t202" style="position:absolute;margin-left:0;margin-top:.05pt;width:14pt;height:16.0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NSjuS44CAAAjBQAADgAAAAAAAAAAAAAAAAAuAgAAZHJzL2Uyb0RvYy54bWxQSwECLQAUAAYACAAA&#10;ACEA4O7mbdYAAAADAQAADwAAAAAAAAAAAAAAAADoBAAAZHJzL2Rvd25yZXYueG1sUEsFBgAAAAAE&#10;AAQA8wAAAOsFA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23</w:t>
                </w:r>
                <w:r>
                  <w:rPr>
                    <w:rStyle w:val="a4"/>
                  </w:rPr>
                  <w:fldChar w:fldCharType="end"/>
                </w:r>
              </w:p>
            </w:txbxContent>
          </v:textbox>
          <w10:wrap type="square" side="largest"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7" o:spid="_x0000_s1033" type="#_x0000_t202" style="position:absolute;margin-left:0;margin-top:.05pt;width:14pt;height:16.0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" stroked="f">
          <v:fill opacity="0"/>
          <v:textbox inset="0,0,0,0">
            <w:txbxContent>
              <w:p w:rsidR="001E613E" w:rsidRPr="00890B85" w:rsidRDefault="001E613E" w:rsidP="00890B85"/>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3" o:spid="_x0000_s1029" type="#_x0000_t202" style="position:absolute;margin-left:0;margin-top:.05pt;width:14pt;height:16.05pt;z-index:25165516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FkUMmuPAgAAIwUAAA4AAAAAAAAAAAAAAAAALgIAAGRycy9lMm9Eb2MueG1sUEsBAi0AFAAGAAgA&#10;AAAhAODu5m3WAAAAAwEAAA8AAAAAAAAAAAAAAAAA6QQAAGRycy9kb3ducmV2LnhtbFBLBQYAAAAA&#10;BAAEAPMAAADs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10</w:t>
                </w:r>
                <w:r>
                  <w:rPr>
                    <w:rStyle w:val="a4"/>
                  </w:rPr>
                  <w:fldChar w:fldCharType="end"/>
                </w:r>
              </w:p>
            </w:txbxContent>
          </v:textbox>
          <w10:wrap type="square" side="largest"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8" o:spid="_x0000_s1034" type="#_x0000_t202" style="position:absolute;margin-left:0;margin-top:.05pt;width:14pt;height:16.0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TjwIAACI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38</w:t>
                </w:r>
                <w:r>
                  <w:rPr>
                    <w:rStyle w:val="a4"/>
                  </w:rPr>
                  <w:fldChar w:fldCharType="end"/>
                </w:r>
              </w:p>
            </w:txbxContent>
          </v:textbox>
          <w10:wrap type="square" side="largest" anchorx="margin"/>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9" o:spid="_x0000_s1035" type="#_x0000_t202" style="position:absolute;margin-left:0;margin-top:.05pt;width:14pt;height:16.0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" stroked="f">
          <v:fill opacity="0"/>
          <v:textbox inset="0,0,0,0">
            <w:txbxContent>
              <w:p w:rsidR="004D7535" w:rsidRDefault="00752FCC">
                <w:pPr>
                  <w:pStyle w:val="a9"/>
                </w:pPr>
                <w:r>
                  <w:rPr>
                    <w:rStyle w:val="a4"/>
                  </w:rPr>
                  <w:fldChar w:fldCharType="begin"/>
                </w:r>
                <w:r w:rsidR="004D7535">
                  <w:rPr>
                    <w:rStyle w:val="a4"/>
                  </w:rPr>
                  <w:instrText xml:space="preserve"> PAGE </w:instrText>
                </w:r>
                <w:r>
                  <w:rPr>
                    <w:rStyle w:val="a4"/>
                  </w:rPr>
                  <w:fldChar w:fldCharType="separate"/>
                </w:r>
                <w:r w:rsidR="00C74B35">
                  <w:rPr>
                    <w:rStyle w:val="a4"/>
                    <w:noProof/>
                  </w:rPr>
                  <w:t>41</w:t>
                </w:r>
                <w:r>
                  <w:rPr>
                    <w:rStyle w:val="a4"/>
                  </w:rPr>
                  <w:fldChar w:fldCharType="end"/>
                </w:r>
              </w:p>
            </w:txbxContent>
          </v:textbox>
          <w10:wrap type="square" side="largest"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752FCC">
    <w:pPr>
      <w:pStyle w:val="a9"/>
      <w:ind w:right="360"/>
    </w:pPr>
    <w:r>
      <w:rPr>
        <w:noProof/>
        <w:lang w:eastAsia="ru-RU"/>
      </w:rPr>
      <w:pict>
        <v:shapetype id="_x0000_t202" coordsize="21600,21600" o:spt="202" path="m,l,21600r21600,l21600,xe">
          <v:stroke joinstyle="miter"/>
          <v:path gradientshapeok="t" o:connecttype="rect"/>
        </v:shapetype>
        <v:shape id="Text Box 14" o:spid="_x0000_s1036" type="#_x0000_t202" style="position:absolute;margin-left:0;margin-top:.05pt;width:14pt;height:16.05pt;z-index:25166233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" stroked="f">
          <v:fill opacity="0"/>
          <v:textbox inset="0,0,0,0">
            <w:txbxContent>
              <w:p w:rsidR="001E613E" w:rsidRPr="000A1DCE" w:rsidRDefault="001E613E" w:rsidP="000940CE"/>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54" w:rsidRDefault="00904D54">
      <w:r>
        <w:separator/>
      </w:r>
    </w:p>
  </w:footnote>
  <w:footnote w:type="continuationSeparator" w:id="1">
    <w:p w:rsidR="00904D54" w:rsidRDefault="00904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pPr>
      <w:pStyle w:val="a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35" w:rsidRDefault="004D75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Roman"/>
      <w:lvlText w:val="%1."/>
      <w:lvlJc w:val="left"/>
      <w:pPr>
        <w:tabs>
          <w:tab w:val="num" w:pos="1428"/>
        </w:tabs>
        <w:ind w:left="1428" w:hanging="720"/>
      </w:pPr>
    </w:lvl>
  </w:abstractNum>
  <w:abstractNum w:abstractNumId="2">
    <w:nsid w:val="00000003"/>
    <w:multiLevelType w:val="multilevel"/>
    <w:tmpl w:val="00000003"/>
    <w:name w:val="WW8Num2"/>
    <w:lvl w:ilvl="0">
      <w:start w:val="1"/>
      <w:numFmt w:val="bullet"/>
      <w:lvlText w:val=""/>
      <w:lvlJc w:val="left"/>
      <w:pPr>
        <w:tabs>
          <w:tab w:val="num" w:pos="2341"/>
        </w:tabs>
        <w:ind w:left="2341" w:hanging="360"/>
      </w:pPr>
      <w:rPr>
        <w:rFonts w:ascii="Symbol" w:hAnsi="Symbol" w:cs="Symbol"/>
      </w:rPr>
    </w:lvl>
    <w:lvl w:ilvl="1">
      <w:start w:val="1"/>
      <w:numFmt w:val="bullet"/>
      <w:lvlText w:val=""/>
      <w:lvlJc w:val="left"/>
      <w:pPr>
        <w:tabs>
          <w:tab w:val="num" w:pos="2291"/>
        </w:tabs>
        <w:ind w:left="2291"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F63DE"/>
    <w:rsid w:val="00001C4D"/>
    <w:rsid w:val="0000568C"/>
    <w:rsid w:val="00012A24"/>
    <w:rsid w:val="0001696B"/>
    <w:rsid w:val="00017678"/>
    <w:rsid w:val="0002181F"/>
    <w:rsid w:val="00022E83"/>
    <w:rsid w:val="0002320D"/>
    <w:rsid w:val="00025FDE"/>
    <w:rsid w:val="00026F88"/>
    <w:rsid w:val="00042587"/>
    <w:rsid w:val="0004563B"/>
    <w:rsid w:val="000603E6"/>
    <w:rsid w:val="0006459A"/>
    <w:rsid w:val="00065370"/>
    <w:rsid w:val="00067D6C"/>
    <w:rsid w:val="0007057C"/>
    <w:rsid w:val="00083F13"/>
    <w:rsid w:val="00086BF7"/>
    <w:rsid w:val="000922E6"/>
    <w:rsid w:val="00093320"/>
    <w:rsid w:val="000936A7"/>
    <w:rsid w:val="000940CE"/>
    <w:rsid w:val="00096543"/>
    <w:rsid w:val="000972C9"/>
    <w:rsid w:val="000B089C"/>
    <w:rsid w:val="000B0C8F"/>
    <w:rsid w:val="000B1FD8"/>
    <w:rsid w:val="000B2039"/>
    <w:rsid w:val="000B614E"/>
    <w:rsid w:val="000C1205"/>
    <w:rsid w:val="000C18B8"/>
    <w:rsid w:val="000E23F2"/>
    <w:rsid w:val="000F1B66"/>
    <w:rsid w:val="000F4B20"/>
    <w:rsid w:val="001058AC"/>
    <w:rsid w:val="001065E5"/>
    <w:rsid w:val="00106B8B"/>
    <w:rsid w:val="00112E03"/>
    <w:rsid w:val="00112E7B"/>
    <w:rsid w:val="00114F33"/>
    <w:rsid w:val="00117824"/>
    <w:rsid w:val="00124B1E"/>
    <w:rsid w:val="00126406"/>
    <w:rsid w:val="00131F50"/>
    <w:rsid w:val="001375B0"/>
    <w:rsid w:val="001412D0"/>
    <w:rsid w:val="00141CC1"/>
    <w:rsid w:val="0014237A"/>
    <w:rsid w:val="001512AE"/>
    <w:rsid w:val="00151A28"/>
    <w:rsid w:val="0016197D"/>
    <w:rsid w:val="00165E94"/>
    <w:rsid w:val="00167B66"/>
    <w:rsid w:val="00170143"/>
    <w:rsid w:val="00170F28"/>
    <w:rsid w:val="00172CF6"/>
    <w:rsid w:val="00175276"/>
    <w:rsid w:val="00180DD2"/>
    <w:rsid w:val="001877CC"/>
    <w:rsid w:val="00193E0D"/>
    <w:rsid w:val="001A40B5"/>
    <w:rsid w:val="001A457D"/>
    <w:rsid w:val="001B7C0A"/>
    <w:rsid w:val="001C09AC"/>
    <w:rsid w:val="001C1B53"/>
    <w:rsid w:val="001C6776"/>
    <w:rsid w:val="001D1509"/>
    <w:rsid w:val="001D6C9E"/>
    <w:rsid w:val="001E2A36"/>
    <w:rsid w:val="001E613E"/>
    <w:rsid w:val="001E791B"/>
    <w:rsid w:val="001F378B"/>
    <w:rsid w:val="001F3B95"/>
    <w:rsid w:val="001F5342"/>
    <w:rsid w:val="0020473A"/>
    <w:rsid w:val="002126FE"/>
    <w:rsid w:val="0021635C"/>
    <w:rsid w:val="00223BBD"/>
    <w:rsid w:val="002308BA"/>
    <w:rsid w:val="0023147E"/>
    <w:rsid w:val="0023432B"/>
    <w:rsid w:val="002347AA"/>
    <w:rsid w:val="00243540"/>
    <w:rsid w:val="002566F0"/>
    <w:rsid w:val="00267123"/>
    <w:rsid w:val="0027119A"/>
    <w:rsid w:val="00275F79"/>
    <w:rsid w:val="00276264"/>
    <w:rsid w:val="00282477"/>
    <w:rsid w:val="00293553"/>
    <w:rsid w:val="002A3483"/>
    <w:rsid w:val="002A6E13"/>
    <w:rsid w:val="002B275C"/>
    <w:rsid w:val="002B60E9"/>
    <w:rsid w:val="002C5AC3"/>
    <w:rsid w:val="002C6239"/>
    <w:rsid w:val="002D3583"/>
    <w:rsid w:val="002E35FF"/>
    <w:rsid w:val="002F3092"/>
    <w:rsid w:val="002F3ACB"/>
    <w:rsid w:val="002F4563"/>
    <w:rsid w:val="002F4AED"/>
    <w:rsid w:val="002F65C9"/>
    <w:rsid w:val="0030054E"/>
    <w:rsid w:val="0030082E"/>
    <w:rsid w:val="003060C9"/>
    <w:rsid w:val="003104B1"/>
    <w:rsid w:val="003104F2"/>
    <w:rsid w:val="003224E0"/>
    <w:rsid w:val="003266F2"/>
    <w:rsid w:val="003338D4"/>
    <w:rsid w:val="00334749"/>
    <w:rsid w:val="00334CB0"/>
    <w:rsid w:val="0033671B"/>
    <w:rsid w:val="00336CA0"/>
    <w:rsid w:val="00337BF5"/>
    <w:rsid w:val="00341373"/>
    <w:rsid w:val="003437F1"/>
    <w:rsid w:val="0034443B"/>
    <w:rsid w:val="00352631"/>
    <w:rsid w:val="0035776D"/>
    <w:rsid w:val="00362C23"/>
    <w:rsid w:val="00363B6E"/>
    <w:rsid w:val="00370198"/>
    <w:rsid w:val="00372A21"/>
    <w:rsid w:val="00382A2B"/>
    <w:rsid w:val="00394AC0"/>
    <w:rsid w:val="003B35FE"/>
    <w:rsid w:val="003C084A"/>
    <w:rsid w:val="003C0EAE"/>
    <w:rsid w:val="003E2D53"/>
    <w:rsid w:val="003E3122"/>
    <w:rsid w:val="003E4A32"/>
    <w:rsid w:val="003E5426"/>
    <w:rsid w:val="003E7570"/>
    <w:rsid w:val="003E7B9C"/>
    <w:rsid w:val="003F4F7D"/>
    <w:rsid w:val="003F5CE8"/>
    <w:rsid w:val="00407CBB"/>
    <w:rsid w:val="00411494"/>
    <w:rsid w:val="00411C56"/>
    <w:rsid w:val="0041416C"/>
    <w:rsid w:val="00424639"/>
    <w:rsid w:val="00425B2C"/>
    <w:rsid w:val="00435CB9"/>
    <w:rsid w:val="00436EA2"/>
    <w:rsid w:val="00442A46"/>
    <w:rsid w:val="00446D92"/>
    <w:rsid w:val="00466277"/>
    <w:rsid w:val="00470B0D"/>
    <w:rsid w:val="00480A54"/>
    <w:rsid w:val="00484557"/>
    <w:rsid w:val="004916E4"/>
    <w:rsid w:val="0049768C"/>
    <w:rsid w:val="004A2BCE"/>
    <w:rsid w:val="004B0111"/>
    <w:rsid w:val="004C65CA"/>
    <w:rsid w:val="004D3275"/>
    <w:rsid w:val="004D723A"/>
    <w:rsid w:val="004D7535"/>
    <w:rsid w:val="004E5EA3"/>
    <w:rsid w:val="004E79BD"/>
    <w:rsid w:val="004F5E32"/>
    <w:rsid w:val="004F77B2"/>
    <w:rsid w:val="004F7849"/>
    <w:rsid w:val="00500E1C"/>
    <w:rsid w:val="005035F8"/>
    <w:rsid w:val="00515845"/>
    <w:rsid w:val="00525049"/>
    <w:rsid w:val="0052590F"/>
    <w:rsid w:val="00530FBF"/>
    <w:rsid w:val="00537449"/>
    <w:rsid w:val="0054569C"/>
    <w:rsid w:val="00546166"/>
    <w:rsid w:val="005468F0"/>
    <w:rsid w:val="00552B49"/>
    <w:rsid w:val="005638F9"/>
    <w:rsid w:val="00565321"/>
    <w:rsid w:val="00565BB2"/>
    <w:rsid w:val="005674CF"/>
    <w:rsid w:val="00574C14"/>
    <w:rsid w:val="00575627"/>
    <w:rsid w:val="0059291A"/>
    <w:rsid w:val="00597934"/>
    <w:rsid w:val="005A147E"/>
    <w:rsid w:val="005A436A"/>
    <w:rsid w:val="005A4D7D"/>
    <w:rsid w:val="005A5201"/>
    <w:rsid w:val="005B20BE"/>
    <w:rsid w:val="005B7245"/>
    <w:rsid w:val="005C02C9"/>
    <w:rsid w:val="005D1228"/>
    <w:rsid w:val="005D45C4"/>
    <w:rsid w:val="005E1944"/>
    <w:rsid w:val="005F63DE"/>
    <w:rsid w:val="005F7C99"/>
    <w:rsid w:val="00601732"/>
    <w:rsid w:val="00604506"/>
    <w:rsid w:val="00606E4B"/>
    <w:rsid w:val="00617D58"/>
    <w:rsid w:val="00627D84"/>
    <w:rsid w:val="00630419"/>
    <w:rsid w:val="006309CF"/>
    <w:rsid w:val="00635151"/>
    <w:rsid w:val="00640049"/>
    <w:rsid w:val="006427ED"/>
    <w:rsid w:val="0065646D"/>
    <w:rsid w:val="006575D5"/>
    <w:rsid w:val="006576DE"/>
    <w:rsid w:val="0066194C"/>
    <w:rsid w:val="006626F4"/>
    <w:rsid w:val="006650F4"/>
    <w:rsid w:val="006757B9"/>
    <w:rsid w:val="00675CFD"/>
    <w:rsid w:val="00676173"/>
    <w:rsid w:val="006773CD"/>
    <w:rsid w:val="00685267"/>
    <w:rsid w:val="00692BC0"/>
    <w:rsid w:val="00693D52"/>
    <w:rsid w:val="006977BC"/>
    <w:rsid w:val="006A06C3"/>
    <w:rsid w:val="006A2832"/>
    <w:rsid w:val="006A3780"/>
    <w:rsid w:val="006B0A7D"/>
    <w:rsid w:val="006B0F9D"/>
    <w:rsid w:val="006C1497"/>
    <w:rsid w:val="006C782C"/>
    <w:rsid w:val="006D0735"/>
    <w:rsid w:val="006D1210"/>
    <w:rsid w:val="006D3F12"/>
    <w:rsid w:val="006D77CB"/>
    <w:rsid w:val="006E5E86"/>
    <w:rsid w:val="006F77DA"/>
    <w:rsid w:val="007054D9"/>
    <w:rsid w:val="0072025A"/>
    <w:rsid w:val="00723AA8"/>
    <w:rsid w:val="0073035B"/>
    <w:rsid w:val="0074442D"/>
    <w:rsid w:val="00752FCC"/>
    <w:rsid w:val="00754D49"/>
    <w:rsid w:val="00765D6F"/>
    <w:rsid w:val="007778D9"/>
    <w:rsid w:val="007851F3"/>
    <w:rsid w:val="00786092"/>
    <w:rsid w:val="00790745"/>
    <w:rsid w:val="00794473"/>
    <w:rsid w:val="007A1C2B"/>
    <w:rsid w:val="007B0817"/>
    <w:rsid w:val="007B0FA8"/>
    <w:rsid w:val="007B4727"/>
    <w:rsid w:val="007E0E80"/>
    <w:rsid w:val="007F25F7"/>
    <w:rsid w:val="007F4138"/>
    <w:rsid w:val="007F484E"/>
    <w:rsid w:val="007F5542"/>
    <w:rsid w:val="00800440"/>
    <w:rsid w:val="00802308"/>
    <w:rsid w:val="00802380"/>
    <w:rsid w:val="00802905"/>
    <w:rsid w:val="00807FDA"/>
    <w:rsid w:val="00813AAC"/>
    <w:rsid w:val="00814A60"/>
    <w:rsid w:val="00815CAA"/>
    <w:rsid w:val="00823838"/>
    <w:rsid w:val="0082439D"/>
    <w:rsid w:val="00827609"/>
    <w:rsid w:val="008370A8"/>
    <w:rsid w:val="00853BAF"/>
    <w:rsid w:val="008627BA"/>
    <w:rsid w:val="008635F8"/>
    <w:rsid w:val="008662F0"/>
    <w:rsid w:val="00872DA4"/>
    <w:rsid w:val="00874BB9"/>
    <w:rsid w:val="00876628"/>
    <w:rsid w:val="00876EE5"/>
    <w:rsid w:val="008824C6"/>
    <w:rsid w:val="00883C1E"/>
    <w:rsid w:val="008864D7"/>
    <w:rsid w:val="00890B85"/>
    <w:rsid w:val="00890DDC"/>
    <w:rsid w:val="00892D87"/>
    <w:rsid w:val="008943C7"/>
    <w:rsid w:val="00896120"/>
    <w:rsid w:val="00896376"/>
    <w:rsid w:val="008965BE"/>
    <w:rsid w:val="008A5B42"/>
    <w:rsid w:val="008B0604"/>
    <w:rsid w:val="008B333E"/>
    <w:rsid w:val="008B67FE"/>
    <w:rsid w:val="008B77DE"/>
    <w:rsid w:val="008C3E45"/>
    <w:rsid w:val="008C4630"/>
    <w:rsid w:val="008D0C3A"/>
    <w:rsid w:val="008D0F48"/>
    <w:rsid w:val="008D4265"/>
    <w:rsid w:val="008D4747"/>
    <w:rsid w:val="008E07BA"/>
    <w:rsid w:val="008E15A9"/>
    <w:rsid w:val="008F05CB"/>
    <w:rsid w:val="008F1217"/>
    <w:rsid w:val="00901D62"/>
    <w:rsid w:val="009028AF"/>
    <w:rsid w:val="00904D54"/>
    <w:rsid w:val="0091324F"/>
    <w:rsid w:val="00925F55"/>
    <w:rsid w:val="0093084A"/>
    <w:rsid w:val="00936746"/>
    <w:rsid w:val="0094119A"/>
    <w:rsid w:val="009457F3"/>
    <w:rsid w:val="00945E87"/>
    <w:rsid w:val="00947FCB"/>
    <w:rsid w:val="00956772"/>
    <w:rsid w:val="00964F55"/>
    <w:rsid w:val="00971A08"/>
    <w:rsid w:val="00977F30"/>
    <w:rsid w:val="0098189D"/>
    <w:rsid w:val="009A1D1E"/>
    <w:rsid w:val="009B78FC"/>
    <w:rsid w:val="009C21B8"/>
    <w:rsid w:val="009C68D5"/>
    <w:rsid w:val="009D5EC3"/>
    <w:rsid w:val="009D7D6D"/>
    <w:rsid w:val="009E2A7E"/>
    <w:rsid w:val="009E3766"/>
    <w:rsid w:val="009F5AD5"/>
    <w:rsid w:val="00A00A6B"/>
    <w:rsid w:val="00A01CE2"/>
    <w:rsid w:val="00A12821"/>
    <w:rsid w:val="00A16B03"/>
    <w:rsid w:val="00A22743"/>
    <w:rsid w:val="00A27A1A"/>
    <w:rsid w:val="00A3325B"/>
    <w:rsid w:val="00A340FB"/>
    <w:rsid w:val="00A371DF"/>
    <w:rsid w:val="00A40859"/>
    <w:rsid w:val="00A42D39"/>
    <w:rsid w:val="00A451BE"/>
    <w:rsid w:val="00A454C5"/>
    <w:rsid w:val="00A45CAA"/>
    <w:rsid w:val="00A46C8D"/>
    <w:rsid w:val="00A50538"/>
    <w:rsid w:val="00A523A5"/>
    <w:rsid w:val="00A577AA"/>
    <w:rsid w:val="00A57B7C"/>
    <w:rsid w:val="00A63CBD"/>
    <w:rsid w:val="00A96E2A"/>
    <w:rsid w:val="00AA24E2"/>
    <w:rsid w:val="00AA3937"/>
    <w:rsid w:val="00AA694F"/>
    <w:rsid w:val="00AA7186"/>
    <w:rsid w:val="00AA7D1C"/>
    <w:rsid w:val="00AB2A47"/>
    <w:rsid w:val="00AB4F3A"/>
    <w:rsid w:val="00AC0E5C"/>
    <w:rsid w:val="00AC7167"/>
    <w:rsid w:val="00AD3B1A"/>
    <w:rsid w:val="00AD7E7F"/>
    <w:rsid w:val="00AF3AC1"/>
    <w:rsid w:val="00B10C17"/>
    <w:rsid w:val="00B1110A"/>
    <w:rsid w:val="00B2361B"/>
    <w:rsid w:val="00B256D8"/>
    <w:rsid w:val="00B27815"/>
    <w:rsid w:val="00B31142"/>
    <w:rsid w:val="00B454ED"/>
    <w:rsid w:val="00B45B19"/>
    <w:rsid w:val="00B510E0"/>
    <w:rsid w:val="00B53A55"/>
    <w:rsid w:val="00B631A1"/>
    <w:rsid w:val="00B641CD"/>
    <w:rsid w:val="00B75EBA"/>
    <w:rsid w:val="00B8272A"/>
    <w:rsid w:val="00B82BFF"/>
    <w:rsid w:val="00B83609"/>
    <w:rsid w:val="00B865F8"/>
    <w:rsid w:val="00BA42FF"/>
    <w:rsid w:val="00BA78A4"/>
    <w:rsid w:val="00BB6AB7"/>
    <w:rsid w:val="00BC336A"/>
    <w:rsid w:val="00BD1D69"/>
    <w:rsid w:val="00BE5281"/>
    <w:rsid w:val="00BE6AE0"/>
    <w:rsid w:val="00C005A8"/>
    <w:rsid w:val="00C03394"/>
    <w:rsid w:val="00C1102D"/>
    <w:rsid w:val="00C12CBF"/>
    <w:rsid w:val="00C13CE1"/>
    <w:rsid w:val="00C16D29"/>
    <w:rsid w:val="00C251B0"/>
    <w:rsid w:val="00C35BD2"/>
    <w:rsid w:val="00C4265A"/>
    <w:rsid w:val="00C47153"/>
    <w:rsid w:val="00C50615"/>
    <w:rsid w:val="00C51321"/>
    <w:rsid w:val="00C52FB1"/>
    <w:rsid w:val="00C543E9"/>
    <w:rsid w:val="00C574CD"/>
    <w:rsid w:val="00C6473D"/>
    <w:rsid w:val="00C65816"/>
    <w:rsid w:val="00C72386"/>
    <w:rsid w:val="00C73B28"/>
    <w:rsid w:val="00C74B35"/>
    <w:rsid w:val="00C80720"/>
    <w:rsid w:val="00C815A4"/>
    <w:rsid w:val="00C83CC3"/>
    <w:rsid w:val="00C9688A"/>
    <w:rsid w:val="00CB2EBF"/>
    <w:rsid w:val="00CB330B"/>
    <w:rsid w:val="00CB5DCC"/>
    <w:rsid w:val="00CB6C9F"/>
    <w:rsid w:val="00CC31EA"/>
    <w:rsid w:val="00CC617E"/>
    <w:rsid w:val="00CE5F8F"/>
    <w:rsid w:val="00CE66CD"/>
    <w:rsid w:val="00CE72AB"/>
    <w:rsid w:val="00CF2182"/>
    <w:rsid w:val="00CF5F10"/>
    <w:rsid w:val="00D07A3C"/>
    <w:rsid w:val="00D109E1"/>
    <w:rsid w:val="00D115B4"/>
    <w:rsid w:val="00D16E49"/>
    <w:rsid w:val="00D20325"/>
    <w:rsid w:val="00D33E1C"/>
    <w:rsid w:val="00D42618"/>
    <w:rsid w:val="00D52B54"/>
    <w:rsid w:val="00D534CE"/>
    <w:rsid w:val="00D54B21"/>
    <w:rsid w:val="00D6614D"/>
    <w:rsid w:val="00D673C3"/>
    <w:rsid w:val="00D71260"/>
    <w:rsid w:val="00D7791F"/>
    <w:rsid w:val="00D80BCE"/>
    <w:rsid w:val="00D91E06"/>
    <w:rsid w:val="00D960E1"/>
    <w:rsid w:val="00D962DA"/>
    <w:rsid w:val="00DA00A4"/>
    <w:rsid w:val="00DB38CA"/>
    <w:rsid w:val="00DD0356"/>
    <w:rsid w:val="00DD3795"/>
    <w:rsid w:val="00DD6854"/>
    <w:rsid w:val="00DE2D1C"/>
    <w:rsid w:val="00DE2F1A"/>
    <w:rsid w:val="00DE4669"/>
    <w:rsid w:val="00DE5948"/>
    <w:rsid w:val="00DF37FC"/>
    <w:rsid w:val="00E0105B"/>
    <w:rsid w:val="00E011BB"/>
    <w:rsid w:val="00E0789E"/>
    <w:rsid w:val="00E14A7A"/>
    <w:rsid w:val="00E154F7"/>
    <w:rsid w:val="00E3188A"/>
    <w:rsid w:val="00E32573"/>
    <w:rsid w:val="00E329C1"/>
    <w:rsid w:val="00E34065"/>
    <w:rsid w:val="00E47799"/>
    <w:rsid w:val="00E55C2A"/>
    <w:rsid w:val="00E60DE3"/>
    <w:rsid w:val="00E649E7"/>
    <w:rsid w:val="00E71C46"/>
    <w:rsid w:val="00E76563"/>
    <w:rsid w:val="00E86A4F"/>
    <w:rsid w:val="00E90D96"/>
    <w:rsid w:val="00E92CA3"/>
    <w:rsid w:val="00EA0D5E"/>
    <w:rsid w:val="00EA34A1"/>
    <w:rsid w:val="00EB173F"/>
    <w:rsid w:val="00EB5CEC"/>
    <w:rsid w:val="00EC4912"/>
    <w:rsid w:val="00ED6FC1"/>
    <w:rsid w:val="00ED7DF1"/>
    <w:rsid w:val="00ED7F2F"/>
    <w:rsid w:val="00EE0E61"/>
    <w:rsid w:val="00EE1826"/>
    <w:rsid w:val="00EE3108"/>
    <w:rsid w:val="00EF1E3A"/>
    <w:rsid w:val="00EF76EB"/>
    <w:rsid w:val="00F0077A"/>
    <w:rsid w:val="00F15A18"/>
    <w:rsid w:val="00F2335D"/>
    <w:rsid w:val="00F30193"/>
    <w:rsid w:val="00F318B5"/>
    <w:rsid w:val="00F33B9E"/>
    <w:rsid w:val="00F50B33"/>
    <w:rsid w:val="00F53851"/>
    <w:rsid w:val="00F57F82"/>
    <w:rsid w:val="00F63B2D"/>
    <w:rsid w:val="00F63B78"/>
    <w:rsid w:val="00F64DB8"/>
    <w:rsid w:val="00F66031"/>
    <w:rsid w:val="00F717BD"/>
    <w:rsid w:val="00F751C9"/>
    <w:rsid w:val="00F768B6"/>
    <w:rsid w:val="00F83A4B"/>
    <w:rsid w:val="00F87950"/>
    <w:rsid w:val="00F93ABB"/>
    <w:rsid w:val="00F96A84"/>
    <w:rsid w:val="00FA6EAF"/>
    <w:rsid w:val="00FB5615"/>
    <w:rsid w:val="00FC55FF"/>
    <w:rsid w:val="00FC67DD"/>
    <w:rsid w:val="00FD3512"/>
    <w:rsid w:val="00FD5962"/>
    <w:rsid w:val="00FD6E1B"/>
    <w:rsid w:val="00FE3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34" Type="http://schemas.openxmlformats.org/officeDocument/2006/relationships/image" Target="media/image1.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header" Target="header26.xml"/><Relationship Id="rId68" Type="http://schemas.openxmlformats.org/officeDocument/2006/relationships/footer" Target="footer32.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7.xml"/><Relationship Id="rId66" Type="http://schemas.openxmlformats.org/officeDocument/2006/relationships/header" Target="header28.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5.xm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29.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4.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A36C-7BAA-4972-8443-652ACD11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11983</Words>
  <Characters>68307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pushnova</cp:lastModifiedBy>
  <cp:revision>4</cp:revision>
  <cp:lastPrinted>2021-05-07T07:09:00Z</cp:lastPrinted>
  <dcterms:created xsi:type="dcterms:W3CDTF">2007-08-07T22:07:00Z</dcterms:created>
  <dcterms:modified xsi:type="dcterms:W3CDTF">2021-05-12T13:33:00Z</dcterms:modified>
</cp:coreProperties>
</file>