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72" w:rsidRDefault="000F6572" w:rsidP="000F6572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F6572" w:rsidRDefault="000F6572" w:rsidP="000F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CE07B5" w:rsidRDefault="00CE07B5" w:rsidP="000F6572">
      <w:pPr>
        <w:jc w:val="center"/>
        <w:rPr>
          <w:b/>
          <w:sz w:val="28"/>
          <w:szCs w:val="28"/>
        </w:rPr>
      </w:pPr>
    </w:p>
    <w:p w:rsidR="000F6572" w:rsidRDefault="000F6572" w:rsidP="000F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E07B5" w:rsidRDefault="000F6572" w:rsidP="000F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ОКРУГ»</w:t>
      </w:r>
    </w:p>
    <w:p w:rsidR="00CE07B5" w:rsidRDefault="00CE07B5" w:rsidP="000F6572">
      <w:pPr>
        <w:jc w:val="center"/>
        <w:rPr>
          <w:b/>
          <w:sz w:val="28"/>
          <w:szCs w:val="28"/>
        </w:rPr>
      </w:pPr>
    </w:p>
    <w:p w:rsidR="000F6572" w:rsidRDefault="000F6572" w:rsidP="000F65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F6572" w:rsidRDefault="000F6572" w:rsidP="000F6572">
      <w:pPr>
        <w:jc w:val="center"/>
        <w:rPr>
          <w:b/>
          <w:sz w:val="28"/>
          <w:szCs w:val="28"/>
        </w:rPr>
      </w:pPr>
    </w:p>
    <w:p w:rsidR="000F6572" w:rsidRDefault="000F6572" w:rsidP="000F65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3BD8">
        <w:rPr>
          <w:sz w:val="28"/>
          <w:szCs w:val="28"/>
        </w:rPr>
        <w:t xml:space="preserve">03 июля </w:t>
      </w:r>
      <w:r>
        <w:rPr>
          <w:sz w:val="28"/>
          <w:szCs w:val="28"/>
        </w:rPr>
        <w:t xml:space="preserve">2021 года № </w:t>
      </w:r>
      <w:r w:rsidR="00313BD8">
        <w:rPr>
          <w:sz w:val="28"/>
          <w:szCs w:val="28"/>
        </w:rPr>
        <w:t>1517</w:t>
      </w:r>
    </w:p>
    <w:p w:rsidR="000F6572" w:rsidRDefault="000F6572" w:rsidP="000F657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0F6572" w:rsidRDefault="000F6572" w:rsidP="000F6572">
      <w:pPr>
        <w:jc w:val="center"/>
        <w:rPr>
          <w:b/>
          <w:sz w:val="28"/>
          <w:szCs w:val="28"/>
        </w:rPr>
      </w:pPr>
    </w:p>
    <w:p w:rsidR="00CE07B5" w:rsidRDefault="000F6572" w:rsidP="000F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учет граждан, имеющих трех и более детей, </w:t>
      </w:r>
    </w:p>
    <w:p w:rsidR="00CE07B5" w:rsidRDefault="000F6572" w:rsidP="000F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предоставления в собственность бесплатно земельных участков на территории муниципального образования </w:t>
      </w:r>
    </w:p>
    <w:p w:rsidR="000F6572" w:rsidRDefault="000F6572" w:rsidP="000F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0F6572" w:rsidRDefault="000F6572" w:rsidP="000F6572">
      <w:pPr>
        <w:jc w:val="center"/>
        <w:rPr>
          <w:b/>
          <w:sz w:val="28"/>
          <w:szCs w:val="28"/>
        </w:rPr>
      </w:pPr>
    </w:p>
    <w:p w:rsidR="000F6572" w:rsidRDefault="000F6572" w:rsidP="002A1B7F">
      <w:pPr>
        <w:tabs>
          <w:tab w:val="left" w:pos="709"/>
          <w:tab w:val="left" w:pos="3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 ст.39.5 Земельного кодекса РФ, ст.16.2 Закона Калининградской области от 21 декабря 2006 года № 105 «Об особенностях регулирования земельных отношений на территории Калининградской области», рассмотрев заявление многодетной гражданки </w:t>
      </w:r>
      <w:proofErr w:type="spellStart"/>
      <w:r>
        <w:rPr>
          <w:sz w:val="28"/>
          <w:szCs w:val="28"/>
        </w:rPr>
        <w:t>Тускявичене</w:t>
      </w:r>
      <w:proofErr w:type="spellEnd"/>
      <w:r>
        <w:rPr>
          <w:sz w:val="28"/>
          <w:szCs w:val="28"/>
        </w:rPr>
        <w:t xml:space="preserve"> Евгении Владимировны, зарегистрированной по адресу: Калининградская область,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обедино, ул.Центральная, д.10, кв.1 (от 20.05.2021г. №465), о постановке ее на учет в целях предоставления в собственность бесплатно земельного участка на территории Славского городского округа, 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н о в л я е т :</w:t>
      </w:r>
    </w:p>
    <w:p w:rsidR="000F6572" w:rsidRDefault="000F6572" w:rsidP="000F6572">
      <w:pPr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1.Поставить гражданку </w:t>
      </w:r>
      <w:proofErr w:type="spellStart"/>
      <w:r>
        <w:rPr>
          <w:sz w:val="28"/>
          <w:szCs w:val="28"/>
        </w:rPr>
        <w:t>Тускявичене</w:t>
      </w:r>
      <w:proofErr w:type="spellEnd"/>
      <w:r>
        <w:rPr>
          <w:sz w:val="28"/>
          <w:szCs w:val="28"/>
        </w:rPr>
        <w:t xml:space="preserve"> Евгении Владимировны на учет в целях предоставления в собственность бесплатно земельного участка на территории Славского городского округа для индивидуального жилищного строительства.</w:t>
      </w:r>
    </w:p>
    <w:p w:rsidR="000F6572" w:rsidRDefault="000F6572" w:rsidP="000F6572">
      <w:pPr>
        <w:ind w:left="14" w:firstLine="6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>
        <w:rPr>
          <w:sz w:val="28"/>
        </w:rPr>
        <w:t>Отделу имущественных, земельных отношений и архитектуры</w:t>
      </w:r>
      <w:r w:rsidR="00CE07B5">
        <w:rPr>
          <w:sz w:val="28"/>
        </w:rP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зарегистрировать в Журнале постановки на учет граждан, имеющих трех и более детей (многодетных граждан) в целях предоставления в собственность бесплатно земельных участков на территории Славского городского округа гражданку </w:t>
      </w:r>
      <w:proofErr w:type="spellStart"/>
      <w:r>
        <w:rPr>
          <w:sz w:val="28"/>
          <w:szCs w:val="28"/>
        </w:rPr>
        <w:t>Тускявичене</w:t>
      </w:r>
      <w:proofErr w:type="spellEnd"/>
      <w:r>
        <w:rPr>
          <w:sz w:val="28"/>
          <w:szCs w:val="28"/>
        </w:rPr>
        <w:t xml:space="preserve"> Е.В. и установить порядковый номер очередности – 66 (шестьдесят шесть).</w:t>
      </w:r>
      <w:proofErr w:type="gramEnd"/>
    </w:p>
    <w:p w:rsidR="000F6572" w:rsidRDefault="000F6572" w:rsidP="000F6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3.Общему отделу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опубликовать 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 www.slavsk.info.</w:t>
      </w:r>
    </w:p>
    <w:p w:rsidR="000F6572" w:rsidRDefault="000F6572" w:rsidP="00CE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</w:rPr>
        <w:t>начальника отдела имущественных, земельных отношений и архитектуры</w:t>
      </w:r>
      <w:r w:rsidR="00CE07B5">
        <w:rPr>
          <w:sz w:val="28"/>
        </w:rP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proofErr w:type="spellStart"/>
      <w:r>
        <w:rPr>
          <w:sz w:val="28"/>
          <w:szCs w:val="28"/>
        </w:rPr>
        <w:t>Бурмистрову</w:t>
      </w:r>
      <w:proofErr w:type="spellEnd"/>
      <w:r>
        <w:rPr>
          <w:sz w:val="28"/>
          <w:szCs w:val="28"/>
        </w:rPr>
        <w:t xml:space="preserve"> Е.М.</w:t>
      </w:r>
    </w:p>
    <w:p w:rsidR="000F6572" w:rsidRDefault="000F6572" w:rsidP="00CE07B5">
      <w:pPr>
        <w:pStyle w:val="3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E07B5">
        <w:rPr>
          <w:sz w:val="28"/>
          <w:szCs w:val="28"/>
        </w:rPr>
        <w:t>По</w:t>
      </w:r>
      <w:r>
        <w:rPr>
          <w:sz w:val="28"/>
          <w:szCs w:val="28"/>
        </w:rPr>
        <w:t>становление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:rsidR="000F6572" w:rsidRDefault="000F6572" w:rsidP="000F6572">
      <w:pPr>
        <w:pStyle w:val="3"/>
        <w:tabs>
          <w:tab w:val="left" w:pos="2552"/>
        </w:tabs>
        <w:jc w:val="both"/>
        <w:rPr>
          <w:sz w:val="28"/>
          <w:szCs w:val="28"/>
        </w:rPr>
      </w:pPr>
    </w:p>
    <w:p w:rsidR="000F6572" w:rsidRDefault="000F6572" w:rsidP="00CE07B5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6572" w:rsidRDefault="000F6572" w:rsidP="000F6572">
      <w:pPr>
        <w:pStyle w:val="3"/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                                                 Э.В. Кондратов</w:t>
      </w:r>
    </w:p>
    <w:sectPr w:rsidR="000F6572" w:rsidSect="00CE07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42AD"/>
    <w:rsid w:val="000A57B9"/>
    <w:rsid w:val="000F6572"/>
    <w:rsid w:val="002A1B7F"/>
    <w:rsid w:val="00313BD8"/>
    <w:rsid w:val="004336A5"/>
    <w:rsid w:val="00704722"/>
    <w:rsid w:val="00817937"/>
    <w:rsid w:val="00991006"/>
    <w:rsid w:val="00A61900"/>
    <w:rsid w:val="00CE07B5"/>
    <w:rsid w:val="00F4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657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65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0F65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F657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657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65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0F65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F657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8</cp:revision>
  <cp:lastPrinted>2021-06-01T12:54:00Z</cp:lastPrinted>
  <dcterms:created xsi:type="dcterms:W3CDTF">2021-06-01T10:05:00Z</dcterms:created>
  <dcterms:modified xsi:type="dcterms:W3CDTF">2021-06-04T13:39:00Z</dcterms:modified>
</cp:coreProperties>
</file>