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765" w:rsidRPr="00495717" w:rsidRDefault="00D94765" w:rsidP="00E31B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95717"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D94765" w:rsidRPr="00495717" w:rsidRDefault="00D94765" w:rsidP="00E31B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94765" w:rsidRPr="00495717" w:rsidRDefault="00D94765" w:rsidP="00E31B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95717">
        <w:rPr>
          <w:rFonts w:ascii="Times New Roman" w:hAnsi="Times New Roman"/>
          <w:b/>
          <w:bCs/>
          <w:sz w:val="28"/>
          <w:szCs w:val="28"/>
        </w:rPr>
        <w:t>КАЛИНИНГРАДСКАЯ ОБЛАСТЬ</w:t>
      </w:r>
    </w:p>
    <w:p w:rsidR="00D94765" w:rsidRPr="00495717" w:rsidRDefault="00D94765" w:rsidP="00E31BF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94765" w:rsidRPr="00495717" w:rsidRDefault="00D94765" w:rsidP="00E31B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95717">
        <w:rPr>
          <w:rFonts w:ascii="Times New Roman" w:hAnsi="Times New Roman"/>
          <w:b/>
          <w:bCs/>
          <w:sz w:val="28"/>
          <w:szCs w:val="28"/>
        </w:rPr>
        <w:t xml:space="preserve">АДМИНИСТРАЦИЯ МУНИЦИПАЛЬНОГО ОБРАЗОВАНИЯ </w:t>
      </w:r>
    </w:p>
    <w:p w:rsidR="00D94765" w:rsidRPr="00495717" w:rsidRDefault="00D94765" w:rsidP="00E31B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95717">
        <w:rPr>
          <w:rFonts w:ascii="Times New Roman" w:hAnsi="Times New Roman"/>
          <w:b/>
          <w:bCs/>
          <w:sz w:val="28"/>
          <w:szCs w:val="28"/>
        </w:rPr>
        <w:t xml:space="preserve">«СЛАВСКИЙ </w:t>
      </w:r>
      <w:r>
        <w:rPr>
          <w:rFonts w:ascii="Times New Roman" w:hAnsi="Times New Roman"/>
          <w:b/>
          <w:bCs/>
          <w:sz w:val="28"/>
          <w:szCs w:val="28"/>
        </w:rPr>
        <w:t>ГОРОДСКОЙ ОКРУГ</w:t>
      </w:r>
      <w:r w:rsidRPr="00495717">
        <w:rPr>
          <w:rFonts w:ascii="Times New Roman" w:hAnsi="Times New Roman"/>
          <w:b/>
          <w:bCs/>
          <w:sz w:val="28"/>
          <w:szCs w:val="28"/>
        </w:rPr>
        <w:t>»</w:t>
      </w:r>
    </w:p>
    <w:p w:rsidR="00D94765" w:rsidRPr="00495717" w:rsidRDefault="00D94765" w:rsidP="00E31B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94765" w:rsidRPr="00495717" w:rsidRDefault="00D94765" w:rsidP="00E31BFF">
      <w:pPr>
        <w:pStyle w:val="1"/>
        <w:rPr>
          <w:sz w:val="28"/>
          <w:szCs w:val="28"/>
        </w:rPr>
      </w:pPr>
      <w:r w:rsidRPr="00495717">
        <w:rPr>
          <w:sz w:val="28"/>
          <w:szCs w:val="28"/>
        </w:rPr>
        <w:t>П О С Т А Н О В Л Е Н И Е</w:t>
      </w:r>
    </w:p>
    <w:p w:rsidR="00D94765" w:rsidRPr="00495717" w:rsidRDefault="00D94765" w:rsidP="00E31B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4765" w:rsidRPr="00495717" w:rsidRDefault="00E31BFF" w:rsidP="00E31B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5950DB">
        <w:rPr>
          <w:rFonts w:ascii="Times New Roman" w:hAnsi="Times New Roman"/>
          <w:sz w:val="28"/>
          <w:szCs w:val="28"/>
        </w:rPr>
        <w:t>11 мая</w:t>
      </w:r>
      <w:r w:rsidR="0084578F">
        <w:rPr>
          <w:rFonts w:ascii="Times New Roman" w:hAnsi="Times New Roman"/>
          <w:sz w:val="28"/>
          <w:szCs w:val="28"/>
        </w:rPr>
        <w:t xml:space="preserve"> </w:t>
      </w:r>
      <w:r w:rsidR="00D94765" w:rsidRPr="00495717">
        <w:rPr>
          <w:rFonts w:ascii="Times New Roman" w:hAnsi="Times New Roman"/>
          <w:sz w:val="28"/>
          <w:szCs w:val="28"/>
        </w:rPr>
        <w:t>20</w:t>
      </w:r>
      <w:r w:rsidR="008D63FF">
        <w:rPr>
          <w:rFonts w:ascii="Times New Roman" w:hAnsi="Times New Roman"/>
          <w:sz w:val="28"/>
          <w:szCs w:val="28"/>
        </w:rPr>
        <w:t>21</w:t>
      </w:r>
      <w:r w:rsidR="00D94765">
        <w:rPr>
          <w:rFonts w:ascii="Times New Roman" w:hAnsi="Times New Roman"/>
          <w:sz w:val="28"/>
          <w:szCs w:val="28"/>
        </w:rPr>
        <w:t xml:space="preserve"> года</w:t>
      </w:r>
      <w:r w:rsidR="00D94765" w:rsidRPr="00495717">
        <w:rPr>
          <w:rFonts w:ascii="Times New Roman" w:hAnsi="Times New Roman"/>
          <w:sz w:val="28"/>
          <w:szCs w:val="28"/>
        </w:rPr>
        <w:t xml:space="preserve"> №</w:t>
      </w:r>
      <w:r w:rsidR="009917DB">
        <w:rPr>
          <w:rFonts w:ascii="Times New Roman" w:hAnsi="Times New Roman"/>
          <w:sz w:val="28"/>
          <w:szCs w:val="28"/>
        </w:rPr>
        <w:t xml:space="preserve"> </w:t>
      </w:r>
      <w:r w:rsidR="005950DB">
        <w:rPr>
          <w:rFonts w:ascii="Times New Roman" w:hAnsi="Times New Roman"/>
          <w:sz w:val="28"/>
          <w:szCs w:val="28"/>
        </w:rPr>
        <w:t>1369</w:t>
      </w:r>
    </w:p>
    <w:p w:rsidR="00D94765" w:rsidRPr="00495717" w:rsidRDefault="00D94765" w:rsidP="00E31B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495717">
        <w:rPr>
          <w:rFonts w:ascii="Times New Roman" w:hAnsi="Times New Roman"/>
          <w:sz w:val="28"/>
          <w:szCs w:val="28"/>
        </w:rPr>
        <w:t>. Славск</w:t>
      </w:r>
    </w:p>
    <w:p w:rsidR="00D94765" w:rsidRDefault="00D94765" w:rsidP="00E31B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63FF" w:rsidRDefault="00F6289D" w:rsidP="00E31BF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06A6C">
        <w:rPr>
          <w:rFonts w:ascii="Times New Roman" w:hAnsi="Times New Roman"/>
          <w:b/>
          <w:bCs/>
          <w:sz w:val="28"/>
          <w:szCs w:val="28"/>
        </w:rPr>
        <w:t>О</w:t>
      </w:r>
      <w:r w:rsidR="00706A6C" w:rsidRPr="00706A6C">
        <w:rPr>
          <w:rFonts w:ascii="Times New Roman" w:hAnsi="Times New Roman"/>
          <w:b/>
          <w:sz w:val="28"/>
          <w:szCs w:val="28"/>
        </w:rPr>
        <w:t xml:space="preserve"> назначении общественных обсуждений в форме общественных слушаний</w:t>
      </w:r>
      <w:bookmarkStart w:id="0" w:name="_Hlk490567339"/>
      <w:r w:rsidR="00706A6C" w:rsidRPr="00706A6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06A6C">
        <w:rPr>
          <w:rFonts w:ascii="Times New Roman" w:hAnsi="Times New Roman"/>
          <w:b/>
          <w:bCs/>
          <w:sz w:val="28"/>
          <w:szCs w:val="28"/>
        </w:rPr>
        <w:t>по</w:t>
      </w:r>
      <w:r w:rsidR="00706A6C" w:rsidRPr="00706A6C">
        <w:rPr>
          <w:rFonts w:ascii="Times New Roman" w:hAnsi="Times New Roman"/>
          <w:b/>
          <w:bCs/>
          <w:sz w:val="28"/>
          <w:szCs w:val="28"/>
        </w:rPr>
        <w:t xml:space="preserve"> оценке воздействия </w:t>
      </w:r>
      <w:r w:rsidR="008D63FF">
        <w:rPr>
          <w:rFonts w:ascii="Times New Roman" w:hAnsi="Times New Roman"/>
          <w:b/>
          <w:bCs/>
          <w:sz w:val="28"/>
          <w:szCs w:val="28"/>
        </w:rPr>
        <w:t>планируемой деятельности – по техническому заданию на проведение оценки воздействия на окружающую среду, по объекту государственной экологической экспертизы – «Материалы, обосновывающие объемы (лимиты и квоты</w:t>
      </w:r>
      <w:proofErr w:type="gramStart"/>
      <w:r w:rsidR="008D63FF">
        <w:rPr>
          <w:rFonts w:ascii="Times New Roman" w:hAnsi="Times New Roman"/>
          <w:b/>
          <w:bCs/>
          <w:sz w:val="28"/>
          <w:szCs w:val="28"/>
        </w:rPr>
        <w:t xml:space="preserve"> )</w:t>
      </w:r>
      <w:proofErr w:type="gramEnd"/>
      <w:r w:rsidR="008D63FF">
        <w:rPr>
          <w:rFonts w:ascii="Times New Roman" w:hAnsi="Times New Roman"/>
          <w:b/>
          <w:bCs/>
          <w:sz w:val="28"/>
          <w:szCs w:val="28"/>
        </w:rPr>
        <w:t xml:space="preserve"> изъятии объектов животного мира (охотничьих ресурсов) на территории  Калининградской области в период с 01 августа 2021 года по 01 августа 2022 года</w:t>
      </w:r>
    </w:p>
    <w:bookmarkEnd w:id="0"/>
    <w:p w:rsidR="00706A6C" w:rsidRDefault="00706A6C" w:rsidP="00E31BFF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94765" w:rsidRPr="00706A6C" w:rsidRDefault="00F6289D" w:rsidP="004C3E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F6289D">
        <w:rPr>
          <w:rFonts w:ascii="Times New Roman" w:hAnsi="Times New Roman"/>
          <w:bCs/>
          <w:sz w:val="28"/>
          <w:szCs w:val="28"/>
        </w:rPr>
        <w:t>В соответствии с</w:t>
      </w:r>
      <w:r w:rsidR="004C3E35">
        <w:rPr>
          <w:rFonts w:ascii="Times New Roman" w:hAnsi="Times New Roman"/>
          <w:bCs/>
          <w:sz w:val="28"/>
          <w:szCs w:val="28"/>
        </w:rPr>
        <w:t>о</w:t>
      </w:r>
      <w:r w:rsidRPr="00F6289D">
        <w:rPr>
          <w:rFonts w:ascii="Times New Roman" w:hAnsi="Times New Roman"/>
          <w:bCs/>
          <w:sz w:val="28"/>
          <w:szCs w:val="28"/>
        </w:rPr>
        <w:t xml:space="preserve"> </w:t>
      </w:r>
      <w:r w:rsidR="008D63FF">
        <w:rPr>
          <w:rFonts w:ascii="Times New Roman" w:hAnsi="Times New Roman"/>
          <w:bCs/>
          <w:sz w:val="28"/>
          <w:szCs w:val="28"/>
        </w:rPr>
        <w:t xml:space="preserve">ст.14 </w:t>
      </w:r>
      <w:r w:rsidRPr="00F6289D">
        <w:rPr>
          <w:rFonts w:ascii="Times New Roman" w:hAnsi="Times New Roman"/>
          <w:bCs/>
          <w:sz w:val="28"/>
          <w:szCs w:val="28"/>
        </w:rPr>
        <w:t>Федеральн</w:t>
      </w:r>
      <w:r w:rsidR="008D63FF">
        <w:rPr>
          <w:rFonts w:ascii="Times New Roman" w:hAnsi="Times New Roman"/>
          <w:bCs/>
          <w:sz w:val="28"/>
          <w:szCs w:val="28"/>
        </w:rPr>
        <w:t xml:space="preserve">ого </w:t>
      </w:r>
      <w:r w:rsidRPr="00F6289D">
        <w:rPr>
          <w:rFonts w:ascii="Times New Roman" w:hAnsi="Times New Roman"/>
          <w:bCs/>
          <w:sz w:val="28"/>
          <w:szCs w:val="28"/>
        </w:rPr>
        <w:t>закона</w:t>
      </w:r>
      <w:r w:rsidR="008D63FF">
        <w:rPr>
          <w:rFonts w:ascii="Times New Roman" w:hAnsi="Times New Roman"/>
          <w:bCs/>
          <w:sz w:val="28"/>
          <w:szCs w:val="28"/>
        </w:rPr>
        <w:t xml:space="preserve"> </w:t>
      </w:r>
      <w:r w:rsidRPr="00F6289D">
        <w:rPr>
          <w:rFonts w:ascii="Times New Roman" w:hAnsi="Times New Roman"/>
          <w:bCs/>
          <w:sz w:val="28"/>
          <w:szCs w:val="28"/>
        </w:rPr>
        <w:t xml:space="preserve">от </w:t>
      </w:r>
      <w:r w:rsidR="008D63FF">
        <w:rPr>
          <w:rFonts w:ascii="Times New Roman" w:hAnsi="Times New Roman"/>
          <w:bCs/>
          <w:sz w:val="28"/>
          <w:szCs w:val="28"/>
        </w:rPr>
        <w:t xml:space="preserve">23.11.1995 года </w:t>
      </w:r>
      <w:r w:rsidR="004C3E35">
        <w:rPr>
          <w:rFonts w:ascii="Times New Roman" w:hAnsi="Times New Roman"/>
          <w:bCs/>
          <w:sz w:val="28"/>
          <w:szCs w:val="28"/>
        </w:rPr>
        <w:t xml:space="preserve">           </w:t>
      </w:r>
      <w:r w:rsidR="008D63FF">
        <w:rPr>
          <w:rFonts w:ascii="Times New Roman" w:hAnsi="Times New Roman"/>
          <w:bCs/>
          <w:sz w:val="28"/>
          <w:szCs w:val="28"/>
        </w:rPr>
        <w:t>№ 174-ФЗ «Об экологической экспертизе»</w:t>
      </w:r>
      <w:r w:rsidRPr="00F6289D">
        <w:rPr>
          <w:rFonts w:ascii="Times New Roman" w:hAnsi="Times New Roman"/>
          <w:bCs/>
          <w:sz w:val="28"/>
          <w:szCs w:val="28"/>
        </w:rPr>
        <w:t xml:space="preserve">, </w:t>
      </w:r>
      <w:hyperlink r:id="rId5" w:history="1">
        <w:r w:rsidRPr="00E31BFF">
          <w:rPr>
            <w:rStyle w:val="a5"/>
            <w:rFonts w:ascii="Times New Roman" w:hAnsi="Times New Roman"/>
            <w:color w:val="000000" w:themeColor="text1"/>
            <w:sz w:val="28"/>
            <w:szCs w:val="28"/>
            <w:u w:val="none"/>
          </w:rPr>
          <w:t>Положением</w:t>
        </w:r>
      </w:hyperlink>
      <w:r w:rsidRPr="00F6289D">
        <w:rPr>
          <w:rFonts w:ascii="Times New Roman" w:hAnsi="Times New Roman"/>
          <w:bCs/>
          <w:sz w:val="28"/>
          <w:szCs w:val="28"/>
        </w:rPr>
        <w:t xml:space="preserve"> об оценке воздействия намечаемой хозяйственной и иной деятельности на окружающую среду в Российской Федерации, утвержденным Приказом </w:t>
      </w:r>
      <w:proofErr w:type="spellStart"/>
      <w:r w:rsidRPr="00F6289D">
        <w:rPr>
          <w:rFonts w:ascii="Times New Roman" w:hAnsi="Times New Roman"/>
          <w:bCs/>
          <w:sz w:val="28"/>
          <w:szCs w:val="28"/>
        </w:rPr>
        <w:t>Госкомэкологии</w:t>
      </w:r>
      <w:proofErr w:type="spellEnd"/>
      <w:r w:rsidRPr="00F6289D">
        <w:rPr>
          <w:rFonts w:ascii="Times New Roman" w:hAnsi="Times New Roman"/>
          <w:bCs/>
          <w:sz w:val="28"/>
          <w:szCs w:val="28"/>
        </w:rPr>
        <w:t xml:space="preserve"> Российской Федерации от 16.05.2000 года </w:t>
      </w:r>
      <w:r>
        <w:rPr>
          <w:rFonts w:ascii="Times New Roman" w:hAnsi="Times New Roman"/>
          <w:bCs/>
          <w:sz w:val="28"/>
          <w:szCs w:val="28"/>
        </w:rPr>
        <w:t>№372</w:t>
      </w:r>
      <w:r w:rsidR="00706A6C">
        <w:rPr>
          <w:rFonts w:ascii="Times New Roman" w:hAnsi="Times New Roman"/>
          <w:bCs/>
          <w:sz w:val="28"/>
          <w:szCs w:val="28"/>
        </w:rPr>
        <w:t xml:space="preserve">, Положением </w:t>
      </w:r>
      <w:r w:rsidR="00706A6C" w:rsidRPr="00706A6C">
        <w:rPr>
          <w:rFonts w:ascii="Times New Roman" w:hAnsi="Times New Roman"/>
          <w:bCs/>
          <w:sz w:val="28"/>
          <w:szCs w:val="28"/>
        </w:rPr>
        <w:t>об организации общественных обсуждений</w:t>
      </w:r>
      <w:r w:rsidR="00706A6C" w:rsidRPr="00706A6C">
        <w:rPr>
          <w:rFonts w:ascii="Times New Roman" w:hAnsi="Times New Roman"/>
          <w:sz w:val="28"/>
          <w:szCs w:val="28"/>
        </w:rPr>
        <w:t xml:space="preserve"> </w:t>
      </w:r>
      <w:r w:rsidR="00706A6C" w:rsidRPr="00706A6C">
        <w:rPr>
          <w:rFonts w:ascii="Times New Roman" w:hAnsi="Times New Roman"/>
          <w:bCs/>
          <w:sz w:val="28"/>
          <w:szCs w:val="28"/>
        </w:rPr>
        <w:t>в форме общественных слушаний о намечаемой хозяйственной и иной деятельности, которая подлежит экологической экспертизе, в муниципальном образовании</w:t>
      </w:r>
      <w:proofErr w:type="gramEnd"/>
      <w:r w:rsidR="00706A6C" w:rsidRPr="00706A6C">
        <w:rPr>
          <w:rFonts w:ascii="Times New Roman" w:hAnsi="Times New Roman"/>
          <w:bCs/>
          <w:sz w:val="28"/>
          <w:szCs w:val="28"/>
        </w:rPr>
        <w:t xml:space="preserve"> «Славский городской округ»</w:t>
      </w:r>
      <w:r w:rsidR="00706A6C">
        <w:rPr>
          <w:rFonts w:ascii="Times New Roman" w:hAnsi="Times New Roman"/>
          <w:bCs/>
          <w:sz w:val="28"/>
          <w:szCs w:val="28"/>
        </w:rPr>
        <w:t xml:space="preserve">, утвержденным </w:t>
      </w:r>
      <w:r w:rsidR="001F503A">
        <w:rPr>
          <w:rFonts w:ascii="Times New Roman" w:hAnsi="Times New Roman"/>
          <w:bCs/>
          <w:sz w:val="28"/>
          <w:szCs w:val="28"/>
        </w:rPr>
        <w:t>п</w:t>
      </w:r>
      <w:r w:rsidR="00706A6C">
        <w:rPr>
          <w:rFonts w:ascii="Times New Roman" w:hAnsi="Times New Roman"/>
          <w:bCs/>
          <w:sz w:val="28"/>
          <w:szCs w:val="28"/>
        </w:rPr>
        <w:t>остановлением администрации МО «Славский городской округ» №</w:t>
      </w:r>
      <w:r w:rsidR="00BF605B">
        <w:rPr>
          <w:rFonts w:ascii="Times New Roman" w:hAnsi="Times New Roman"/>
          <w:bCs/>
          <w:sz w:val="28"/>
          <w:szCs w:val="28"/>
        </w:rPr>
        <w:t xml:space="preserve">1051 </w:t>
      </w:r>
      <w:r w:rsidR="00706A6C">
        <w:rPr>
          <w:rFonts w:ascii="Times New Roman" w:hAnsi="Times New Roman"/>
          <w:bCs/>
          <w:sz w:val="28"/>
          <w:szCs w:val="28"/>
        </w:rPr>
        <w:t>от</w:t>
      </w:r>
      <w:r w:rsidR="00430D31">
        <w:rPr>
          <w:rFonts w:ascii="Times New Roman" w:hAnsi="Times New Roman"/>
          <w:bCs/>
          <w:sz w:val="28"/>
          <w:szCs w:val="28"/>
        </w:rPr>
        <w:t xml:space="preserve"> 02.04.</w:t>
      </w:r>
      <w:r w:rsidR="00706A6C">
        <w:rPr>
          <w:rFonts w:ascii="Times New Roman" w:hAnsi="Times New Roman"/>
          <w:bCs/>
          <w:sz w:val="28"/>
          <w:szCs w:val="28"/>
        </w:rPr>
        <w:t>2019 года,</w:t>
      </w:r>
      <w:r w:rsidR="001F503A">
        <w:rPr>
          <w:rFonts w:ascii="Times New Roman" w:hAnsi="Times New Roman"/>
          <w:bCs/>
          <w:sz w:val="28"/>
          <w:szCs w:val="28"/>
        </w:rPr>
        <w:t xml:space="preserve"> рассмотрев </w:t>
      </w:r>
      <w:r w:rsidR="0051577E">
        <w:rPr>
          <w:rFonts w:ascii="Times New Roman" w:hAnsi="Times New Roman"/>
          <w:bCs/>
          <w:sz w:val="28"/>
          <w:szCs w:val="28"/>
        </w:rPr>
        <w:t xml:space="preserve">ходатайство </w:t>
      </w:r>
      <w:r w:rsidR="008D63FF">
        <w:rPr>
          <w:rFonts w:ascii="Times New Roman" w:hAnsi="Times New Roman"/>
          <w:bCs/>
          <w:sz w:val="28"/>
          <w:szCs w:val="28"/>
        </w:rPr>
        <w:t>министерства природных ресурсов и экологии Калининградской области</w:t>
      </w:r>
      <w:r w:rsidR="001F503A">
        <w:rPr>
          <w:rFonts w:ascii="Times New Roman" w:hAnsi="Times New Roman"/>
          <w:sz w:val="28"/>
          <w:szCs w:val="28"/>
        </w:rPr>
        <w:t>,</w:t>
      </w:r>
      <w:r w:rsidR="00706A6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43207">
        <w:rPr>
          <w:rFonts w:ascii="Times New Roman" w:hAnsi="Times New Roman"/>
          <w:sz w:val="28"/>
          <w:szCs w:val="28"/>
        </w:rPr>
        <w:t xml:space="preserve">администрация </w:t>
      </w:r>
      <w:r w:rsidR="00BF605B">
        <w:rPr>
          <w:rFonts w:ascii="Times New Roman" w:hAnsi="Times New Roman"/>
          <w:sz w:val="28"/>
          <w:szCs w:val="28"/>
        </w:rPr>
        <w:t>муниципального образования</w:t>
      </w:r>
      <w:r w:rsidR="00D94765">
        <w:rPr>
          <w:rFonts w:ascii="Times New Roman" w:hAnsi="Times New Roman"/>
          <w:sz w:val="28"/>
          <w:szCs w:val="28"/>
        </w:rPr>
        <w:t xml:space="preserve"> </w:t>
      </w:r>
      <w:r w:rsidR="00D94765" w:rsidRPr="00495717">
        <w:rPr>
          <w:rFonts w:ascii="Times New Roman" w:hAnsi="Times New Roman"/>
          <w:sz w:val="28"/>
          <w:szCs w:val="28"/>
        </w:rPr>
        <w:t xml:space="preserve">«Славский </w:t>
      </w:r>
      <w:r w:rsidR="00D94765">
        <w:rPr>
          <w:rFonts w:ascii="Times New Roman" w:hAnsi="Times New Roman"/>
          <w:sz w:val="28"/>
          <w:szCs w:val="28"/>
        </w:rPr>
        <w:t>городской округ</w:t>
      </w:r>
      <w:r w:rsidR="00D94765" w:rsidRPr="00495717">
        <w:rPr>
          <w:rFonts w:ascii="Times New Roman" w:hAnsi="Times New Roman"/>
          <w:sz w:val="28"/>
          <w:szCs w:val="28"/>
        </w:rPr>
        <w:t>»</w:t>
      </w:r>
      <w:r w:rsidR="00485A1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94765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D94765">
        <w:rPr>
          <w:rFonts w:ascii="Times New Roman" w:hAnsi="Times New Roman"/>
          <w:b/>
          <w:sz w:val="28"/>
          <w:szCs w:val="28"/>
        </w:rPr>
        <w:t xml:space="preserve"> о с т а н о в л я е т:</w:t>
      </w:r>
    </w:p>
    <w:p w:rsidR="008D63FF" w:rsidRPr="008D63FF" w:rsidRDefault="00D94765" w:rsidP="008457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D63FF">
        <w:rPr>
          <w:rFonts w:ascii="Times New Roman" w:hAnsi="Times New Roman"/>
          <w:sz w:val="28"/>
          <w:szCs w:val="28"/>
        </w:rPr>
        <w:t>1</w:t>
      </w:r>
      <w:r w:rsidR="001F503A" w:rsidRPr="008D63FF">
        <w:rPr>
          <w:rFonts w:ascii="Times New Roman" w:hAnsi="Times New Roman"/>
          <w:sz w:val="28"/>
          <w:szCs w:val="28"/>
        </w:rPr>
        <w:t>.Н</w:t>
      </w:r>
      <w:r w:rsidR="00706A6C" w:rsidRPr="008D63FF">
        <w:rPr>
          <w:rFonts w:ascii="Times New Roman" w:hAnsi="Times New Roman"/>
          <w:sz w:val="28"/>
          <w:szCs w:val="28"/>
        </w:rPr>
        <w:t>азначить общественные обсуждения в форме общественны</w:t>
      </w:r>
      <w:r w:rsidR="0073736D" w:rsidRPr="008D63FF">
        <w:rPr>
          <w:rFonts w:ascii="Times New Roman" w:hAnsi="Times New Roman"/>
          <w:sz w:val="28"/>
          <w:szCs w:val="28"/>
        </w:rPr>
        <w:t xml:space="preserve">х слушаний </w:t>
      </w:r>
      <w:r w:rsidR="0073736D" w:rsidRPr="008D63FF">
        <w:rPr>
          <w:rFonts w:ascii="Times New Roman" w:hAnsi="Times New Roman"/>
          <w:bCs/>
          <w:sz w:val="28"/>
          <w:szCs w:val="28"/>
        </w:rPr>
        <w:t>с целью оценки</w:t>
      </w:r>
      <w:r w:rsidR="00706A6C" w:rsidRPr="008D63FF">
        <w:rPr>
          <w:rFonts w:ascii="Times New Roman" w:hAnsi="Times New Roman"/>
          <w:bCs/>
          <w:sz w:val="28"/>
          <w:szCs w:val="28"/>
        </w:rPr>
        <w:t xml:space="preserve"> во</w:t>
      </w:r>
      <w:r w:rsidR="004727E0" w:rsidRPr="008D63FF">
        <w:rPr>
          <w:rFonts w:ascii="Times New Roman" w:hAnsi="Times New Roman"/>
          <w:bCs/>
          <w:sz w:val="28"/>
          <w:szCs w:val="28"/>
        </w:rPr>
        <w:t xml:space="preserve">здействия </w:t>
      </w:r>
      <w:r w:rsidR="008D63FF" w:rsidRPr="008D63FF">
        <w:rPr>
          <w:rFonts w:ascii="Times New Roman" w:hAnsi="Times New Roman"/>
          <w:bCs/>
          <w:sz w:val="28"/>
          <w:szCs w:val="28"/>
        </w:rPr>
        <w:t>планируемой деятельности – по техническому заданию на проведение оценки воздействия на окружающую среду, по объекту государственной экологической экспертизы – «Материалы, обосновывающие объемы (лимиты и квоты</w:t>
      </w:r>
      <w:proofErr w:type="gramStart"/>
      <w:r w:rsidR="008D63FF" w:rsidRPr="008D63FF">
        <w:rPr>
          <w:rFonts w:ascii="Times New Roman" w:hAnsi="Times New Roman"/>
          <w:bCs/>
          <w:sz w:val="28"/>
          <w:szCs w:val="28"/>
        </w:rPr>
        <w:t xml:space="preserve"> )</w:t>
      </w:r>
      <w:proofErr w:type="gramEnd"/>
      <w:r w:rsidR="008D63FF" w:rsidRPr="008D63FF">
        <w:rPr>
          <w:rFonts w:ascii="Times New Roman" w:hAnsi="Times New Roman"/>
          <w:bCs/>
          <w:sz w:val="28"/>
          <w:szCs w:val="28"/>
        </w:rPr>
        <w:t xml:space="preserve"> изъятии объектов животного мира (охотничьих ресурсов) на территории  Калининградской области в период с 01 августа 2021 года по 01 августа 2022 года</w:t>
      </w:r>
      <w:r w:rsidR="0093384A">
        <w:rPr>
          <w:rFonts w:ascii="Times New Roman" w:hAnsi="Times New Roman"/>
          <w:bCs/>
          <w:sz w:val="28"/>
          <w:szCs w:val="28"/>
        </w:rPr>
        <w:t>.</w:t>
      </w:r>
    </w:p>
    <w:p w:rsidR="0073736D" w:rsidRDefault="00897B93" w:rsidP="00C66272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3736D">
        <w:rPr>
          <w:rFonts w:ascii="Times New Roman" w:hAnsi="Times New Roman"/>
          <w:sz w:val="28"/>
          <w:szCs w:val="28"/>
        </w:rPr>
        <w:t>.Общественные обсуждения</w:t>
      </w:r>
      <w:r w:rsidR="0073736D" w:rsidRPr="00F6289D">
        <w:rPr>
          <w:rFonts w:ascii="Times New Roman" w:hAnsi="Times New Roman"/>
          <w:sz w:val="28"/>
          <w:szCs w:val="28"/>
        </w:rPr>
        <w:t xml:space="preserve"> в форме общественны</w:t>
      </w:r>
      <w:r w:rsidR="0044226F">
        <w:rPr>
          <w:rFonts w:ascii="Times New Roman" w:hAnsi="Times New Roman"/>
          <w:sz w:val="28"/>
          <w:szCs w:val="28"/>
        </w:rPr>
        <w:t xml:space="preserve">х слушаний провести </w:t>
      </w:r>
      <w:r w:rsidR="00104555">
        <w:rPr>
          <w:rFonts w:ascii="Times New Roman" w:hAnsi="Times New Roman"/>
          <w:sz w:val="28"/>
          <w:szCs w:val="28"/>
        </w:rPr>
        <w:t>в срок не менее 30 дней с</w:t>
      </w:r>
      <w:r w:rsidR="0044226F">
        <w:rPr>
          <w:rFonts w:ascii="Times New Roman" w:hAnsi="Times New Roman"/>
          <w:sz w:val="28"/>
          <w:szCs w:val="28"/>
        </w:rPr>
        <w:t>о дня опубликования информационного сообщения  инициатора</w:t>
      </w:r>
      <w:r w:rsidR="00104555">
        <w:rPr>
          <w:rFonts w:ascii="Times New Roman" w:hAnsi="Times New Roman"/>
          <w:sz w:val="28"/>
          <w:szCs w:val="28"/>
        </w:rPr>
        <w:t>.</w:t>
      </w:r>
    </w:p>
    <w:p w:rsidR="00C66272" w:rsidRPr="00F6289D" w:rsidRDefault="00C66272" w:rsidP="0084578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3.Инициатору</w:t>
      </w:r>
      <w:r w:rsidRPr="00F6289D">
        <w:rPr>
          <w:rFonts w:ascii="Times New Roman" w:hAnsi="Times New Roman"/>
          <w:sz w:val="28"/>
          <w:szCs w:val="28"/>
        </w:rPr>
        <w:t xml:space="preserve"> проведения общественных обсуждений в форме </w:t>
      </w:r>
      <w:r w:rsidRPr="00F6289D">
        <w:rPr>
          <w:rFonts w:ascii="Times New Roman" w:hAnsi="Times New Roman"/>
          <w:sz w:val="28"/>
          <w:szCs w:val="28"/>
        </w:rPr>
        <w:lastRenderedPageBreak/>
        <w:t>общественных слушани</w:t>
      </w:r>
      <w:r>
        <w:rPr>
          <w:rFonts w:ascii="Times New Roman" w:hAnsi="Times New Roman"/>
          <w:sz w:val="28"/>
          <w:szCs w:val="28"/>
        </w:rPr>
        <w:t>й опубликовать информационное сообщение</w:t>
      </w:r>
      <w:r w:rsidRPr="001A5423">
        <w:rPr>
          <w:rFonts w:ascii="Times New Roman" w:hAnsi="Times New Roman"/>
          <w:sz w:val="28"/>
          <w:szCs w:val="28"/>
        </w:rPr>
        <w:t xml:space="preserve"> </w:t>
      </w:r>
      <w:r w:rsidRPr="00F6289D">
        <w:rPr>
          <w:rFonts w:ascii="Times New Roman" w:hAnsi="Times New Roman"/>
          <w:sz w:val="28"/>
          <w:szCs w:val="28"/>
        </w:rPr>
        <w:t>по проведению общественных обсуждений</w:t>
      </w:r>
      <w:r>
        <w:rPr>
          <w:rFonts w:ascii="Times New Roman" w:hAnsi="Times New Roman"/>
          <w:sz w:val="28"/>
          <w:szCs w:val="28"/>
        </w:rPr>
        <w:t xml:space="preserve"> в форме общественных слушаний,</w:t>
      </w:r>
      <w:r w:rsidRPr="001A54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газете «Славские НОВОСТИ</w:t>
      </w:r>
      <w:r w:rsidRPr="00F6289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Pr="00F6289D">
        <w:rPr>
          <w:rFonts w:ascii="Times New Roman" w:hAnsi="Times New Roman"/>
          <w:sz w:val="28"/>
          <w:szCs w:val="28"/>
        </w:rPr>
        <w:t xml:space="preserve"> на официальном сайте</w:t>
      </w:r>
      <w:r>
        <w:rPr>
          <w:rFonts w:ascii="Times New Roman" w:hAnsi="Times New Roman"/>
          <w:sz w:val="28"/>
          <w:szCs w:val="28"/>
        </w:rPr>
        <w:t xml:space="preserve"> администрации МО</w:t>
      </w:r>
      <w:r w:rsidRPr="00F6289D">
        <w:rPr>
          <w:rFonts w:ascii="Times New Roman" w:hAnsi="Times New Roman"/>
          <w:sz w:val="28"/>
          <w:szCs w:val="28"/>
        </w:rPr>
        <w:t xml:space="preserve"> «Славский городской округ»</w:t>
      </w:r>
      <w:r>
        <w:rPr>
          <w:rFonts w:ascii="Times New Roman" w:hAnsi="Times New Roman"/>
          <w:sz w:val="28"/>
          <w:szCs w:val="28"/>
        </w:rPr>
        <w:t xml:space="preserve">  в </w:t>
      </w:r>
      <w:r w:rsidRPr="00F6289D">
        <w:rPr>
          <w:rFonts w:ascii="Times New Roman" w:hAnsi="Times New Roman"/>
          <w:sz w:val="28"/>
          <w:szCs w:val="28"/>
        </w:rPr>
        <w:t>сети Интернет.</w:t>
      </w:r>
    </w:p>
    <w:p w:rsidR="0073736D" w:rsidRDefault="00C66272" w:rsidP="008457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3FF">
        <w:rPr>
          <w:rFonts w:ascii="Times New Roman" w:hAnsi="Times New Roman"/>
          <w:sz w:val="28"/>
          <w:szCs w:val="28"/>
        </w:rPr>
        <w:t>4</w:t>
      </w:r>
      <w:r w:rsidR="0073736D" w:rsidRPr="008D63FF">
        <w:rPr>
          <w:rFonts w:ascii="Times New Roman" w:hAnsi="Times New Roman"/>
          <w:sz w:val="28"/>
          <w:szCs w:val="28"/>
        </w:rPr>
        <w:t xml:space="preserve">.Утвердить состав комиссии по проведению общественных обсуждений в форме общественных </w:t>
      </w:r>
      <w:proofErr w:type="gramStart"/>
      <w:r w:rsidR="0073736D" w:rsidRPr="008D63FF">
        <w:rPr>
          <w:rFonts w:ascii="Times New Roman" w:hAnsi="Times New Roman"/>
          <w:sz w:val="28"/>
          <w:szCs w:val="28"/>
        </w:rPr>
        <w:t>слушаний</w:t>
      </w:r>
      <w:proofErr w:type="gramEnd"/>
      <w:r w:rsidR="001A5423" w:rsidRPr="008D63FF">
        <w:rPr>
          <w:rFonts w:ascii="Times New Roman" w:hAnsi="Times New Roman"/>
          <w:bCs/>
          <w:sz w:val="28"/>
          <w:szCs w:val="28"/>
        </w:rPr>
        <w:t xml:space="preserve"> с целью оценки воздействия </w:t>
      </w:r>
      <w:r w:rsidR="008D63FF" w:rsidRPr="008D63FF">
        <w:rPr>
          <w:rFonts w:ascii="Times New Roman" w:hAnsi="Times New Roman"/>
          <w:bCs/>
          <w:sz w:val="28"/>
          <w:szCs w:val="28"/>
        </w:rPr>
        <w:t>планируемой деятельности – по техническому заданию на проведение оценки воздействия на окружающую среду, по объекту государственной экологической экспертизы – «Материалы, обосновывающие объемы (лимиты и квоты) изъятии объектов животного мира (охотничьих ресурсов) на территории  Калининградской области в период с 01 августа 2021 года по 01 августа 2022 года</w:t>
      </w:r>
      <w:r w:rsidR="0001107B">
        <w:rPr>
          <w:rFonts w:ascii="Times New Roman" w:hAnsi="Times New Roman"/>
          <w:bCs/>
          <w:sz w:val="28"/>
          <w:szCs w:val="28"/>
        </w:rPr>
        <w:t xml:space="preserve">, </w:t>
      </w:r>
      <w:r w:rsidR="00104555">
        <w:rPr>
          <w:rFonts w:ascii="Times New Roman" w:hAnsi="Times New Roman"/>
          <w:sz w:val="28"/>
          <w:szCs w:val="28"/>
        </w:rPr>
        <w:t>согласно приложени</w:t>
      </w:r>
      <w:r w:rsidR="00BF605B">
        <w:rPr>
          <w:rFonts w:ascii="Times New Roman" w:hAnsi="Times New Roman"/>
          <w:sz w:val="28"/>
          <w:szCs w:val="28"/>
        </w:rPr>
        <w:t>ю</w:t>
      </w:r>
      <w:r w:rsidR="00104555">
        <w:rPr>
          <w:rFonts w:ascii="Times New Roman" w:hAnsi="Times New Roman"/>
          <w:sz w:val="28"/>
          <w:szCs w:val="28"/>
        </w:rPr>
        <w:t>.</w:t>
      </w:r>
    </w:p>
    <w:p w:rsidR="00452EF6" w:rsidRDefault="00897B93" w:rsidP="0084578F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F50FB5">
        <w:rPr>
          <w:rFonts w:ascii="Times New Roman" w:hAnsi="Times New Roman"/>
          <w:color w:val="000000"/>
          <w:sz w:val="28"/>
          <w:szCs w:val="28"/>
        </w:rPr>
        <w:t>.</w:t>
      </w:r>
      <w:proofErr w:type="gramStart"/>
      <w:r w:rsidR="00D94765" w:rsidRPr="00816D47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D94765" w:rsidRPr="00816D47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возложить на </w:t>
      </w:r>
      <w:r w:rsidR="0051577E">
        <w:rPr>
          <w:rFonts w:ascii="Times New Roman" w:hAnsi="Times New Roman"/>
          <w:color w:val="000000"/>
          <w:sz w:val="28"/>
          <w:szCs w:val="28"/>
        </w:rPr>
        <w:t xml:space="preserve">первого заместителя главы администрации МО «Славский городской округ» </w:t>
      </w:r>
      <w:r w:rsidR="008D63F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577E">
        <w:rPr>
          <w:rFonts w:ascii="Times New Roman" w:hAnsi="Times New Roman"/>
          <w:color w:val="000000"/>
          <w:sz w:val="28"/>
          <w:szCs w:val="28"/>
        </w:rPr>
        <w:t>Кабалина П.А.</w:t>
      </w:r>
    </w:p>
    <w:p w:rsidR="00D94765" w:rsidRPr="00495717" w:rsidRDefault="00897B93" w:rsidP="00E31B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D94765">
        <w:rPr>
          <w:rFonts w:ascii="Times New Roman" w:hAnsi="Times New Roman"/>
          <w:sz w:val="28"/>
          <w:szCs w:val="28"/>
        </w:rPr>
        <w:t>.Постановление вступает в силу со</w:t>
      </w:r>
      <w:r w:rsidR="00104555">
        <w:rPr>
          <w:rFonts w:ascii="Times New Roman" w:hAnsi="Times New Roman"/>
          <w:sz w:val="28"/>
          <w:szCs w:val="28"/>
        </w:rPr>
        <w:t xml:space="preserve"> дня подписания.</w:t>
      </w:r>
    </w:p>
    <w:p w:rsidR="001A5423" w:rsidRDefault="001A5423" w:rsidP="00E31BFF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1A5423" w:rsidRDefault="001A5423" w:rsidP="00E31BFF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D94765" w:rsidRPr="00495717" w:rsidRDefault="008A6C01" w:rsidP="00E31BFF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D94765" w:rsidRPr="00495717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D94765" w:rsidRDefault="00D94765" w:rsidP="00E31BFF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</w:t>
      </w:r>
      <w:r w:rsidRPr="00495717">
        <w:rPr>
          <w:rFonts w:ascii="Times New Roman" w:hAnsi="Times New Roman"/>
          <w:sz w:val="28"/>
          <w:szCs w:val="28"/>
        </w:rPr>
        <w:t xml:space="preserve"> «Сла</w:t>
      </w:r>
      <w:r>
        <w:rPr>
          <w:rFonts w:ascii="Times New Roman" w:hAnsi="Times New Roman"/>
          <w:sz w:val="28"/>
          <w:szCs w:val="28"/>
        </w:rPr>
        <w:t>в</w:t>
      </w:r>
      <w:r w:rsidRPr="00495717">
        <w:rPr>
          <w:rFonts w:ascii="Times New Roman" w:hAnsi="Times New Roman"/>
          <w:sz w:val="28"/>
          <w:szCs w:val="28"/>
        </w:rPr>
        <w:t xml:space="preserve">ский </w:t>
      </w:r>
      <w:r>
        <w:rPr>
          <w:rFonts w:ascii="Times New Roman" w:hAnsi="Times New Roman"/>
          <w:sz w:val="28"/>
          <w:szCs w:val="28"/>
        </w:rPr>
        <w:t>городской округ</w:t>
      </w:r>
      <w:r w:rsidRPr="00495717">
        <w:rPr>
          <w:rFonts w:ascii="Times New Roman" w:hAnsi="Times New Roman"/>
          <w:sz w:val="28"/>
          <w:szCs w:val="28"/>
        </w:rPr>
        <w:t xml:space="preserve">»                                   </w:t>
      </w:r>
      <w:r w:rsidR="00BF605B">
        <w:rPr>
          <w:rFonts w:ascii="Times New Roman" w:hAnsi="Times New Roman"/>
          <w:sz w:val="28"/>
          <w:szCs w:val="28"/>
        </w:rPr>
        <w:t xml:space="preserve">        </w:t>
      </w:r>
      <w:r w:rsidR="00894BCF">
        <w:rPr>
          <w:rFonts w:ascii="Times New Roman" w:hAnsi="Times New Roman"/>
          <w:sz w:val="28"/>
          <w:szCs w:val="28"/>
        </w:rPr>
        <w:t xml:space="preserve"> </w:t>
      </w:r>
      <w:r w:rsidR="00F6289D">
        <w:rPr>
          <w:rFonts w:ascii="Times New Roman" w:hAnsi="Times New Roman"/>
          <w:sz w:val="28"/>
          <w:szCs w:val="28"/>
        </w:rPr>
        <w:t xml:space="preserve">      </w:t>
      </w:r>
      <w:r w:rsidR="00894BCF">
        <w:rPr>
          <w:rFonts w:ascii="Times New Roman" w:hAnsi="Times New Roman"/>
          <w:sz w:val="28"/>
          <w:szCs w:val="28"/>
        </w:rPr>
        <w:t xml:space="preserve"> Э.В.Кондратов</w:t>
      </w:r>
    </w:p>
    <w:p w:rsidR="00D94765" w:rsidRDefault="00D94765" w:rsidP="00E31BFF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D94765" w:rsidRDefault="00D94765" w:rsidP="00E31BFF">
      <w:pPr>
        <w:widowControl w:val="0"/>
        <w:shd w:val="clear" w:color="auto" w:fill="FFFFFF"/>
        <w:tabs>
          <w:tab w:val="left" w:pos="0"/>
          <w:tab w:val="left" w:pos="142"/>
          <w:tab w:val="left" w:pos="29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4765" w:rsidRDefault="00D94765" w:rsidP="00E31BFF">
      <w:pPr>
        <w:widowControl w:val="0"/>
        <w:shd w:val="clear" w:color="auto" w:fill="FFFFFF"/>
        <w:tabs>
          <w:tab w:val="left" w:pos="0"/>
          <w:tab w:val="left" w:pos="142"/>
          <w:tab w:val="left" w:pos="29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5423" w:rsidRDefault="001A5423" w:rsidP="00E31BFF">
      <w:pPr>
        <w:widowControl w:val="0"/>
        <w:shd w:val="clear" w:color="auto" w:fill="FFFFFF"/>
        <w:tabs>
          <w:tab w:val="left" w:pos="0"/>
          <w:tab w:val="left" w:pos="142"/>
          <w:tab w:val="left" w:pos="29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5423" w:rsidRDefault="001A5423" w:rsidP="00E31BFF">
      <w:pPr>
        <w:widowControl w:val="0"/>
        <w:shd w:val="clear" w:color="auto" w:fill="FFFFFF"/>
        <w:tabs>
          <w:tab w:val="left" w:pos="0"/>
          <w:tab w:val="left" w:pos="142"/>
          <w:tab w:val="left" w:pos="29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5423" w:rsidRDefault="001A5423" w:rsidP="00E31BFF">
      <w:pPr>
        <w:widowControl w:val="0"/>
        <w:shd w:val="clear" w:color="auto" w:fill="FFFFFF"/>
        <w:tabs>
          <w:tab w:val="left" w:pos="0"/>
          <w:tab w:val="left" w:pos="142"/>
          <w:tab w:val="left" w:pos="29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5423" w:rsidRDefault="001A5423" w:rsidP="00E31BFF">
      <w:pPr>
        <w:widowControl w:val="0"/>
        <w:shd w:val="clear" w:color="auto" w:fill="FFFFFF"/>
        <w:tabs>
          <w:tab w:val="left" w:pos="0"/>
          <w:tab w:val="left" w:pos="142"/>
          <w:tab w:val="left" w:pos="29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5423" w:rsidRDefault="001A5423" w:rsidP="00BF325A">
      <w:pPr>
        <w:widowControl w:val="0"/>
        <w:shd w:val="clear" w:color="auto" w:fill="FFFFFF"/>
        <w:tabs>
          <w:tab w:val="left" w:pos="0"/>
          <w:tab w:val="left" w:pos="142"/>
          <w:tab w:val="left" w:pos="2923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E31BFF" w:rsidRDefault="00E31BFF" w:rsidP="00BF325A">
      <w:pPr>
        <w:widowControl w:val="0"/>
        <w:shd w:val="clear" w:color="auto" w:fill="FFFFFF"/>
        <w:tabs>
          <w:tab w:val="left" w:pos="0"/>
          <w:tab w:val="left" w:pos="142"/>
          <w:tab w:val="left" w:pos="2923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E31BFF" w:rsidRDefault="00E31BFF" w:rsidP="00BF325A">
      <w:pPr>
        <w:widowControl w:val="0"/>
        <w:shd w:val="clear" w:color="auto" w:fill="FFFFFF"/>
        <w:tabs>
          <w:tab w:val="left" w:pos="0"/>
          <w:tab w:val="left" w:pos="142"/>
          <w:tab w:val="left" w:pos="2923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E31BFF" w:rsidRDefault="00E31BFF" w:rsidP="00BF325A">
      <w:pPr>
        <w:widowControl w:val="0"/>
        <w:shd w:val="clear" w:color="auto" w:fill="FFFFFF"/>
        <w:tabs>
          <w:tab w:val="left" w:pos="0"/>
          <w:tab w:val="left" w:pos="142"/>
          <w:tab w:val="left" w:pos="2923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E31BFF" w:rsidRDefault="00E31BFF" w:rsidP="00BF325A">
      <w:pPr>
        <w:widowControl w:val="0"/>
        <w:shd w:val="clear" w:color="auto" w:fill="FFFFFF"/>
        <w:tabs>
          <w:tab w:val="left" w:pos="0"/>
          <w:tab w:val="left" w:pos="142"/>
          <w:tab w:val="left" w:pos="2923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E31BFF" w:rsidRDefault="00E31BFF" w:rsidP="00BF325A">
      <w:pPr>
        <w:widowControl w:val="0"/>
        <w:shd w:val="clear" w:color="auto" w:fill="FFFFFF"/>
        <w:tabs>
          <w:tab w:val="left" w:pos="0"/>
          <w:tab w:val="left" w:pos="142"/>
          <w:tab w:val="left" w:pos="2923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E31BFF" w:rsidRDefault="00E31BFF" w:rsidP="00BF325A">
      <w:pPr>
        <w:widowControl w:val="0"/>
        <w:shd w:val="clear" w:color="auto" w:fill="FFFFFF"/>
        <w:tabs>
          <w:tab w:val="left" w:pos="0"/>
          <w:tab w:val="left" w:pos="142"/>
          <w:tab w:val="left" w:pos="2923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E31BFF" w:rsidRDefault="00E31BFF" w:rsidP="00BF325A">
      <w:pPr>
        <w:widowControl w:val="0"/>
        <w:shd w:val="clear" w:color="auto" w:fill="FFFFFF"/>
        <w:tabs>
          <w:tab w:val="left" w:pos="0"/>
          <w:tab w:val="left" w:pos="142"/>
          <w:tab w:val="left" w:pos="2923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E31BFF" w:rsidRDefault="00E31BFF" w:rsidP="00BF325A">
      <w:pPr>
        <w:widowControl w:val="0"/>
        <w:shd w:val="clear" w:color="auto" w:fill="FFFFFF"/>
        <w:tabs>
          <w:tab w:val="left" w:pos="0"/>
          <w:tab w:val="left" w:pos="142"/>
          <w:tab w:val="left" w:pos="2923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E31BFF" w:rsidRDefault="00E31BFF" w:rsidP="00BF325A">
      <w:pPr>
        <w:widowControl w:val="0"/>
        <w:shd w:val="clear" w:color="auto" w:fill="FFFFFF"/>
        <w:tabs>
          <w:tab w:val="left" w:pos="0"/>
          <w:tab w:val="left" w:pos="142"/>
          <w:tab w:val="left" w:pos="2923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6D2A9D" w:rsidRPr="0001107B" w:rsidRDefault="008D63FF" w:rsidP="00F628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="00F6289D" w:rsidRPr="0001107B">
        <w:rPr>
          <w:rFonts w:ascii="Times New Roman" w:hAnsi="Times New Roman"/>
          <w:sz w:val="24"/>
          <w:szCs w:val="24"/>
        </w:rPr>
        <w:t xml:space="preserve">риложение </w:t>
      </w:r>
      <w:r w:rsidR="006D2A9D" w:rsidRPr="0001107B">
        <w:rPr>
          <w:rFonts w:ascii="Times New Roman" w:hAnsi="Times New Roman"/>
          <w:sz w:val="24"/>
          <w:szCs w:val="24"/>
        </w:rPr>
        <w:t xml:space="preserve"> </w:t>
      </w:r>
    </w:p>
    <w:p w:rsidR="006D2A9D" w:rsidRPr="0001107B" w:rsidRDefault="006D2A9D" w:rsidP="00F628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1107B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6D2A9D" w:rsidRPr="0001107B" w:rsidRDefault="006D2A9D" w:rsidP="00F628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1107B">
        <w:rPr>
          <w:rFonts w:ascii="Times New Roman" w:hAnsi="Times New Roman"/>
          <w:sz w:val="24"/>
          <w:szCs w:val="24"/>
        </w:rPr>
        <w:t>МО «Славский городской округ»</w:t>
      </w:r>
    </w:p>
    <w:p w:rsidR="006D2A9D" w:rsidRPr="0001107B" w:rsidRDefault="008D63FF" w:rsidP="00F628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6D2A9D" w:rsidRPr="0001107B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</w:t>
      </w:r>
      <w:r w:rsidR="005950DB">
        <w:rPr>
          <w:rFonts w:ascii="Times New Roman" w:hAnsi="Times New Roman"/>
          <w:sz w:val="24"/>
          <w:szCs w:val="24"/>
        </w:rPr>
        <w:t xml:space="preserve">11 мая </w:t>
      </w:r>
      <w:r>
        <w:rPr>
          <w:rFonts w:ascii="Times New Roman" w:hAnsi="Times New Roman"/>
          <w:sz w:val="24"/>
          <w:szCs w:val="24"/>
        </w:rPr>
        <w:t>2</w:t>
      </w:r>
      <w:r w:rsidR="00F6289D" w:rsidRPr="0001107B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21</w:t>
      </w:r>
      <w:r w:rsidR="00F6289D" w:rsidRPr="0001107B">
        <w:rPr>
          <w:rFonts w:ascii="Times New Roman" w:hAnsi="Times New Roman"/>
          <w:sz w:val="24"/>
          <w:szCs w:val="24"/>
        </w:rPr>
        <w:t xml:space="preserve"> </w:t>
      </w:r>
      <w:r w:rsidR="006D2A9D" w:rsidRPr="0001107B">
        <w:rPr>
          <w:rFonts w:ascii="Times New Roman" w:hAnsi="Times New Roman"/>
          <w:sz w:val="24"/>
          <w:szCs w:val="24"/>
        </w:rPr>
        <w:t>года</w:t>
      </w:r>
      <w:r w:rsidR="00BF605B">
        <w:rPr>
          <w:rFonts w:ascii="Times New Roman" w:hAnsi="Times New Roman"/>
          <w:sz w:val="24"/>
          <w:szCs w:val="24"/>
        </w:rPr>
        <w:t xml:space="preserve"> №</w:t>
      </w:r>
      <w:r w:rsidR="005950DB">
        <w:rPr>
          <w:rFonts w:ascii="Times New Roman" w:hAnsi="Times New Roman"/>
          <w:sz w:val="24"/>
          <w:szCs w:val="24"/>
        </w:rPr>
        <w:t>1369</w:t>
      </w:r>
    </w:p>
    <w:p w:rsidR="006D2A9D" w:rsidRDefault="006D2A9D" w:rsidP="006D2A9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1107B" w:rsidRDefault="001A5423" w:rsidP="0001107B">
      <w:pPr>
        <w:widowControl w:val="0"/>
        <w:autoSpaceDE w:val="0"/>
        <w:autoSpaceDN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1107B">
        <w:rPr>
          <w:rFonts w:ascii="Times New Roman" w:hAnsi="Times New Roman"/>
          <w:b/>
          <w:sz w:val="28"/>
          <w:szCs w:val="28"/>
        </w:rPr>
        <w:t xml:space="preserve">Состав комиссии </w:t>
      </w:r>
    </w:p>
    <w:p w:rsidR="008D63FF" w:rsidRDefault="001A5423" w:rsidP="008D63F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1107B">
        <w:rPr>
          <w:rFonts w:ascii="Times New Roman" w:hAnsi="Times New Roman"/>
          <w:b/>
          <w:sz w:val="28"/>
          <w:szCs w:val="28"/>
        </w:rPr>
        <w:t>по проведению общественных обсуждений в форме общественных слушаний</w:t>
      </w:r>
      <w:r w:rsidRPr="0001107B">
        <w:rPr>
          <w:rFonts w:ascii="Times New Roman" w:hAnsi="Times New Roman"/>
          <w:b/>
          <w:bCs/>
          <w:sz w:val="28"/>
          <w:szCs w:val="28"/>
        </w:rPr>
        <w:t xml:space="preserve"> с целью оценки воздействия </w:t>
      </w:r>
      <w:r w:rsidR="008D63FF">
        <w:rPr>
          <w:rFonts w:ascii="Times New Roman" w:hAnsi="Times New Roman"/>
          <w:b/>
          <w:bCs/>
          <w:sz w:val="28"/>
          <w:szCs w:val="28"/>
        </w:rPr>
        <w:t>планируемой деятельности – по техническому заданию на проведение оценки воздействия на окружающую среду, по объекту государственной экологической экспертизы – «Материалы, обосновывающие объемы (лимиты и квоты</w:t>
      </w:r>
      <w:proofErr w:type="gramStart"/>
      <w:r w:rsidR="008D63FF">
        <w:rPr>
          <w:rFonts w:ascii="Times New Roman" w:hAnsi="Times New Roman"/>
          <w:b/>
          <w:bCs/>
          <w:sz w:val="28"/>
          <w:szCs w:val="28"/>
        </w:rPr>
        <w:t xml:space="preserve"> )</w:t>
      </w:r>
      <w:proofErr w:type="gramEnd"/>
      <w:r w:rsidR="008D63FF">
        <w:rPr>
          <w:rFonts w:ascii="Times New Roman" w:hAnsi="Times New Roman"/>
          <w:b/>
          <w:bCs/>
          <w:sz w:val="28"/>
          <w:szCs w:val="28"/>
        </w:rPr>
        <w:t xml:space="preserve"> изъятии  объектов животного мира (охотничьих ресурсов) на территории  Калининградской области в период с 01 августа 2021 года по 01 августа 2022 года</w:t>
      </w:r>
    </w:p>
    <w:p w:rsidR="008D63FF" w:rsidRDefault="008D63FF" w:rsidP="008D63FF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1107B" w:rsidRPr="0001107B" w:rsidRDefault="000B73AB" w:rsidP="00BF605B">
      <w:pPr>
        <w:widowControl w:val="0"/>
        <w:autoSpaceDE w:val="0"/>
        <w:autoSpaceDN w:val="0"/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Дудник А.И.</w:t>
      </w:r>
      <w:r w:rsidR="0001107B" w:rsidRPr="0001107B"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 xml:space="preserve">начальник МКУ «Отдел сельского хозяйства» </w:t>
      </w:r>
      <w:r w:rsidR="0001107B" w:rsidRPr="0001107B">
        <w:rPr>
          <w:rFonts w:ascii="Times New Roman" w:hAnsi="Times New Roman"/>
          <w:bCs/>
          <w:sz w:val="28"/>
          <w:szCs w:val="28"/>
        </w:rPr>
        <w:t xml:space="preserve"> администрации МО «Славский городской округ» - председатель комиссии;</w:t>
      </w:r>
    </w:p>
    <w:p w:rsidR="0001107B" w:rsidRPr="0001107B" w:rsidRDefault="0044226F" w:rsidP="00BF605B">
      <w:pPr>
        <w:widowControl w:val="0"/>
        <w:autoSpaceDE w:val="0"/>
        <w:autoSpaceDN w:val="0"/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Лукьянова Т.П.</w:t>
      </w:r>
      <w:r w:rsidR="0001107B" w:rsidRPr="0001107B">
        <w:rPr>
          <w:rFonts w:ascii="Times New Roman" w:hAnsi="Times New Roman"/>
          <w:bCs/>
          <w:sz w:val="28"/>
          <w:szCs w:val="28"/>
        </w:rPr>
        <w:t xml:space="preserve">- начальник </w:t>
      </w:r>
      <w:proofErr w:type="spellStart"/>
      <w:r>
        <w:rPr>
          <w:rFonts w:ascii="Times New Roman" w:hAnsi="Times New Roman"/>
          <w:bCs/>
          <w:sz w:val="28"/>
          <w:szCs w:val="28"/>
        </w:rPr>
        <w:t>Ясновского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территориального отдела </w:t>
      </w:r>
      <w:r w:rsidR="0001107B" w:rsidRPr="0001107B">
        <w:rPr>
          <w:rFonts w:ascii="Times New Roman" w:hAnsi="Times New Roman"/>
          <w:bCs/>
          <w:sz w:val="28"/>
          <w:szCs w:val="28"/>
        </w:rPr>
        <w:t>администрации МО «Славский городской округ» - заместитель председателя комиссии;</w:t>
      </w:r>
    </w:p>
    <w:p w:rsidR="0001107B" w:rsidRPr="0001107B" w:rsidRDefault="000B73AB" w:rsidP="00BF605B">
      <w:pPr>
        <w:widowControl w:val="0"/>
        <w:autoSpaceDE w:val="0"/>
        <w:autoSpaceDN w:val="0"/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Шевчук А.М.</w:t>
      </w:r>
      <w:r w:rsidR="0001107B" w:rsidRPr="0001107B">
        <w:rPr>
          <w:rFonts w:ascii="Times New Roman" w:hAnsi="Times New Roman"/>
          <w:bCs/>
          <w:sz w:val="28"/>
          <w:szCs w:val="28"/>
        </w:rPr>
        <w:t xml:space="preserve"> – </w:t>
      </w:r>
      <w:r>
        <w:rPr>
          <w:rFonts w:ascii="Times New Roman" w:hAnsi="Times New Roman"/>
          <w:bCs/>
          <w:sz w:val="28"/>
          <w:szCs w:val="28"/>
        </w:rPr>
        <w:t xml:space="preserve">начальник Большаковского территориального отдела </w:t>
      </w:r>
      <w:r w:rsidR="0001107B" w:rsidRPr="0001107B">
        <w:rPr>
          <w:rFonts w:ascii="Times New Roman" w:hAnsi="Times New Roman"/>
          <w:bCs/>
          <w:sz w:val="28"/>
          <w:szCs w:val="28"/>
        </w:rPr>
        <w:t>администрации МО «Славский городской округ» - секретарь комиссии.</w:t>
      </w:r>
    </w:p>
    <w:p w:rsidR="0001107B" w:rsidRPr="0001107B" w:rsidRDefault="0001107B" w:rsidP="0001107B">
      <w:pPr>
        <w:widowControl w:val="0"/>
        <w:autoSpaceDE w:val="0"/>
        <w:autoSpaceDN w:val="0"/>
        <w:outlineLvl w:val="1"/>
        <w:rPr>
          <w:rFonts w:ascii="Times New Roman" w:hAnsi="Times New Roman"/>
          <w:bCs/>
          <w:sz w:val="28"/>
          <w:szCs w:val="28"/>
        </w:rPr>
      </w:pPr>
      <w:r w:rsidRPr="0001107B">
        <w:rPr>
          <w:rFonts w:ascii="Times New Roman" w:hAnsi="Times New Roman"/>
          <w:bCs/>
          <w:sz w:val="28"/>
          <w:szCs w:val="28"/>
        </w:rPr>
        <w:t>Члены комиссии:</w:t>
      </w:r>
    </w:p>
    <w:p w:rsidR="000B73AB" w:rsidRDefault="0001107B" w:rsidP="0001107B">
      <w:pPr>
        <w:widowControl w:val="0"/>
        <w:autoSpaceDE w:val="0"/>
        <w:autoSpaceDN w:val="0"/>
        <w:outlineLvl w:val="1"/>
        <w:rPr>
          <w:rFonts w:ascii="Times New Roman" w:hAnsi="Times New Roman"/>
          <w:bCs/>
          <w:sz w:val="28"/>
          <w:szCs w:val="28"/>
        </w:rPr>
      </w:pPr>
      <w:r w:rsidRPr="0001107B">
        <w:rPr>
          <w:rFonts w:ascii="Times New Roman" w:hAnsi="Times New Roman"/>
          <w:bCs/>
          <w:sz w:val="28"/>
          <w:szCs w:val="28"/>
        </w:rPr>
        <w:t>-</w:t>
      </w:r>
      <w:r w:rsidR="000B73A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0B73AB">
        <w:rPr>
          <w:rFonts w:ascii="Times New Roman" w:hAnsi="Times New Roman"/>
          <w:bCs/>
          <w:sz w:val="28"/>
          <w:szCs w:val="28"/>
        </w:rPr>
        <w:t>Хляпов</w:t>
      </w:r>
      <w:proofErr w:type="spellEnd"/>
      <w:r w:rsidR="000B73AB">
        <w:rPr>
          <w:rFonts w:ascii="Times New Roman" w:hAnsi="Times New Roman"/>
          <w:bCs/>
          <w:sz w:val="28"/>
          <w:szCs w:val="28"/>
        </w:rPr>
        <w:t xml:space="preserve"> А.Н. </w:t>
      </w:r>
      <w:r w:rsidR="0051577E">
        <w:rPr>
          <w:rFonts w:ascii="Times New Roman" w:hAnsi="Times New Roman"/>
          <w:bCs/>
          <w:sz w:val="28"/>
          <w:szCs w:val="28"/>
        </w:rPr>
        <w:t>- р</w:t>
      </w:r>
      <w:r w:rsidR="0051577E" w:rsidRPr="0051577E">
        <w:rPr>
          <w:rFonts w:ascii="Times New Roman" w:hAnsi="Times New Roman"/>
          <w:sz w:val="28"/>
          <w:szCs w:val="28"/>
        </w:rPr>
        <w:t>уководитель (председатель правления)</w:t>
      </w:r>
      <w:r w:rsidR="0051577E" w:rsidRPr="0051577E">
        <w:rPr>
          <w:b/>
          <w:bCs/>
          <w:sz w:val="24"/>
          <w:szCs w:val="24"/>
        </w:rPr>
        <w:t xml:space="preserve"> </w:t>
      </w:r>
      <w:r w:rsidR="0051577E" w:rsidRPr="0051577E">
        <w:rPr>
          <w:rFonts w:ascii="Times New Roman" w:hAnsi="Times New Roman"/>
          <w:bCs/>
          <w:sz w:val="28"/>
          <w:szCs w:val="28"/>
        </w:rPr>
        <w:t>Славско</w:t>
      </w:r>
      <w:r w:rsidR="0051577E">
        <w:rPr>
          <w:rFonts w:ascii="Times New Roman" w:hAnsi="Times New Roman"/>
          <w:bCs/>
          <w:sz w:val="28"/>
          <w:szCs w:val="28"/>
        </w:rPr>
        <w:t>го</w:t>
      </w:r>
      <w:r w:rsidR="0051577E" w:rsidRPr="0051577E">
        <w:rPr>
          <w:rFonts w:ascii="Times New Roman" w:hAnsi="Times New Roman"/>
          <w:bCs/>
          <w:sz w:val="28"/>
          <w:szCs w:val="28"/>
        </w:rPr>
        <w:t xml:space="preserve"> районно</w:t>
      </w:r>
      <w:r w:rsidR="0051577E">
        <w:rPr>
          <w:rFonts w:ascii="Times New Roman" w:hAnsi="Times New Roman"/>
          <w:bCs/>
          <w:sz w:val="28"/>
          <w:szCs w:val="28"/>
        </w:rPr>
        <w:t>го</w:t>
      </w:r>
      <w:r w:rsidR="0051577E" w:rsidRPr="0051577E">
        <w:rPr>
          <w:rFonts w:ascii="Times New Roman" w:hAnsi="Times New Roman"/>
          <w:bCs/>
          <w:sz w:val="28"/>
          <w:szCs w:val="28"/>
        </w:rPr>
        <w:t xml:space="preserve"> отделени</w:t>
      </w:r>
      <w:r w:rsidR="0051577E">
        <w:rPr>
          <w:rFonts w:ascii="Times New Roman" w:hAnsi="Times New Roman"/>
          <w:bCs/>
          <w:sz w:val="28"/>
          <w:szCs w:val="28"/>
        </w:rPr>
        <w:t>я</w:t>
      </w:r>
      <w:r w:rsidR="0051577E" w:rsidRPr="0051577E">
        <w:rPr>
          <w:rFonts w:ascii="Times New Roman" w:hAnsi="Times New Roman"/>
          <w:bCs/>
          <w:sz w:val="28"/>
          <w:szCs w:val="28"/>
        </w:rPr>
        <w:t xml:space="preserve"> Калининградского областного общества охотников и рыболовов.</w:t>
      </w:r>
    </w:p>
    <w:p w:rsidR="000B73AB" w:rsidRDefault="0044226F" w:rsidP="0001107B">
      <w:pPr>
        <w:widowControl w:val="0"/>
        <w:autoSpaceDE w:val="0"/>
        <w:autoSpaceDN w:val="0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proofErr w:type="spellStart"/>
      <w:r w:rsidR="000B73AB">
        <w:rPr>
          <w:rFonts w:ascii="Times New Roman" w:hAnsi="Times New Roman"/>
          <w:bCs/>
          <w:sz w:val="28"/>
          <w:szCs w:val="28"/>
        </w:rPr>
        <w:t>Мокрушин</w:t>
      </w:r>
      <w:proofErr w:type="spellEnd"/>
      <w:r w:rsidR="000B73AB">
        <w:rPr>
          <w:rFonts w:ascii="Times New Roman" w:hAnsi="Times New Roman"/>
          <w:bCs/>
          <w:sz w:val="28"/>
          <w:szCs w:val="28"/>
        </w:rPr>
        <w:t xml:space="preserve"> А.А. – заместитель министра природных ресурсов и экологии Калининградской области</w:t>
      </w:r>
      <w:r w:rsidR="0051577E">
        <w:rPr>
          <w:rFonts w:ascii="Times New Roman" w:hAnsi="Times New Roman"/>
          <w:bCs/>
          <w:sz w:val="28"/>
          <w:szCs w:val="28"/>
        </w:rPr>
        <w:t xml:space="preserve"> </w:t>
      </w:r>
      <w:r w:rsidR="000B73AB">
        <w:rPr>
          <w:rFonts w:ascii="Times New Roman" w:hAnsi="Times New Roman"/>
          <w:bCs/>
          <w:sz w:val="28"/>
          <w:szCs w:val="28"/>
        </w:rPr>
        <w:t>- начальник департамента лесного хозяйства и использования объектов животного мира;</w:t>
      </w:r>
    </w:p>
    <w:p w:rsidR="0044226F" w:rsidRPr="0001107B" w:rsidRDefault="000B73AB" w:rsidP="0001107B">
      <w:pPr>
        <w:widowControl w:val="0"/>
        <w:autoSpaceDE w:val="0"/>
        <w:autoSpaceDN w:val="0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bCs/>
          <w:sz w:val="28"/>
          <w:szCs w:val="28"/>
        </w:rPr>
        <w:t>Комовников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Б.К. – директор государственного автономного учреждения Калининградского учреждения Калининградской области «Экологический центр «ЕКАТ </w:t>
      </w:r>
      <w:proofErr w:type="gramStart"/>
      <w:r>
        <w:rPr>
          <w:rFonts w:ascii="Times New Roman" w:hAnsi="Times New Roman"/>
          <w:bCs/>
          <w:sz w:val="28"/>
          <w:szCs w:val="28"/>
        </w:rPr>
        <w:t>–К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алининград». </w:t>
      </w:r>
    </w:p>
    <w:p w:rsidR="0001107B" w:rsidRPr="0001107B" w:rsidRDefault="0001107B" w:rsidP="0001107B">
      <w:pPr>
        <w:widowControl w:val="0"/>
        <w:autoSpaceDE w:val="0"/>
        <w:autoSpaceDN w:val="0"/>
        <w:outlineLvl w:val="1"/>
        <w:rPr>
          <w:rFonts w:ascii="Times New Roman" w:hAnsi="Times New Roman"/>
          <w:bCs/>
          <w:sz w:val="28"/>
          <w:szCs w:val="28"/>
        </w:rPr>
      </w:pPr>
      <w:r w:rsidRPr="0001107B">
        <w:rPr>
          <w:rFonts w:ascii="Times New Roman" w:hAnsi="Times New Roman"/>
          <w:bCs/>
          <w:sz w:val="28"/>
          <w:szCs w:val="28"/>
        </w:rPr>
        <w:t>-Смирнов К.В. – депутат Окружного Совета депутатов муниципального образован</w:t>
      </w:r>
      <w:r w:rsidR="00104555">
        <w:rPr>
          <w:rFonts w:ascii="Times New Roman" w:hAnsi="Times New Roman"/>
          <w:bCs/>
          <w:sz w:val="28"/>
          <w:szCs w:val="28"/>
        </w:rPr>
        <w:t>ия «Славский городской округ» (</w:t>
      </w:r>
      <w:r w:rsidRPr="0001107B">
        <w:rPr>
          <w:rFonts w:ascii="Times New Roman" w:hAnsi="Times New Roman"/>
          <w:bCs/>
          <w:sz w:val="28"/>
          <w:szCs w:val="28"/>
        </w:rPr>
        <w:t>по согласованию).</w:t>
      </w:r>
    </w:p>
    <w:p w:rsidR="0001107B" w:rsidRPr="0001107B" w:rsidRDefault="0001107B" w:rsidP="0001107B">
      <w:pPr>
        <w:widowControl w:val="0"/>
        <w:autoSpaceDE w:val="0"/>
        <w:autoSpaceDN w:val="0"/>
        <w:outlineLvl w:val="1"/>
        <w:rPr>
          <w:rFonts w:ascii="Times New Roman" w:hAnsi="Times New Roman"/>
          <w:bCs/>
          <w:sz w:val="28"/>
          <w:szCs w:val="28"/>
        </w:rPr>
      </w:pPr>
    </w:p>
    <w:p w:rsidR="0001107B" w:rsidRPr="0001107B" w:rsidRDefault="0001107B" w:rsidP="0001107B">
      <w:pPr>
        <w:widowControl w:val="0"/>
        <w:autoSpaceDE w:val="0"/>
        <w:autoSpaceDN w:val="0"/>
        <w:outlineLvl w:val="1"/>
        <w:rPr>
          <w:rFonts w:ascii="Times New Roman" w:hAnsi="Times New Roman"/>
          <w:sz w:val="28"/>
          <w:szCs w:val="28"/>
        </w:rPr>
      </w:pPr>
    </w:p>
    <w:sectPr w:rsidR="0001107B" w:rsidRPr="0001107B" w:rsidSect="004C3E3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1EB4"/>
    <w:multiLevelType w:val="multilevel"/>
    <w:tmpl w:val="1AE42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70B7293"/>
    <w:multiLevelType w:val="hybridMultilevel"/>
    <w:tmpl w:val="64EAD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B6AEB"/>
    <w:multiLevelType w:val="hybridMultilevel"/>
    <w:tmpl w:val="CC9AD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F72BE"/>
    <w:multiLevelType w:val="hybridMultilevel"/>
    <w:tmpl w:val="CC80DDBE"/>
    <w:lvl w:ilvl="0" w:tplc="0CBAB37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47F2434"/>
    <w:multiLevelType w:val="hybridMultilevel"/>
    <w:tmpl w:val="1ACE9D7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485CF8"/>
    <w:multiLevelType w:val="hybridMultilevel"/>
    <w:tmpl w:val="C3984BE0"/>
    <w:lvl w:ilvl="0" w:tplc="7B7844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506C9F"/>
    <w:multiLevelType w:val="multilevel"/>
    <w:tmpl w:val="DF50B29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</w:rPr>
    </w:lvl>
  </w:abstractNum>
  <w:abstractNum w:abstractNumId="7">
    <w:nsid w:val="471F3F3D"/>
    <w:multiLevelType w:val="hybridMultilevel"/>
    <w:tmpl w:val="2EEA4352"/>
    <w:lvl w:ilvl="0" w:tplc="A5148888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4C5E77BF"/>
    <w:multiLevelType w:val="hybridMultilevel"/>
    <w:tmpl w:val="66D21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3D1529"/>
    <w:multiLevelType w:val="hybridMultilevel"/>
    <w:tmpl w:val="7DF48CBC"/>
    <w:lvl w:ilvl="0" w:tplc="D5EEB35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783900BF"/>
    <w:multiLevelType w:val="hybridMultilevel"/>
    <w:tmpl w:val="7B0C1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1"/>
  </w:num>
  <w:num w:numId="5">
    <w:abstractNumId w:val="8"/>
  </w:num>
  <w:num w:numId="6">
    <w:abstractNumId w:val="4"/>
  </w:num>
  <w:num w:numId="7">
    <w:abstractNumId w:val="5"/>
  </w:num>
  <w:num w:numId="8">
    <w:abstractNumId w:val="2"/>
  </w:num>
  <w:num w:numId="9">
    <w:abstractNumId w:val="0"/>
  </w:num>
  <w:num w:numId="10">
    <w:abstractNumId w:val="6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5039"/>
    <w:rsid w:val="0001107B"/>
    <w:rsid w:val="00022CF1"/>
    <w:rsid w:val="00033BEA"/>
    <w:rsid w:val="000424B6"/>
    <w:rsid w:val="00051392"/>
    <w:rsid w:val="00064E7A"/>
    <w:rsid w:val="00074EF8"/>
    <w:rsid w:val="000B73AB"/>
    <w:rsid w:val="00104555"/>
    <w:rsid w:val="00127D93"/>
    <w:rsid w:val="00154499"/>
    <w:rsid w:val="00187E56"/>
    <w:rsid w:val="00195B61"/>
    <w:rsid w:val="001A3ADA"/>
    <w:rsid w:val="001A5423"/>
    <w:rsid w:val="001B37B3"/>
    <w:rsid w:val="001B4DA6"/>
    <w:rsid w:val="001B6401"/>
    <w:rsid w:val="001C7630"/>
    <w:rsid w:val="001F503A"/>
    <w:rsid w:val="00217D8C"/>
    <w:rsid w:val="00234FBB"/>
    <w:rsid w:val="00266419"/>
    <w:rsid w:val="002723E2"/>
    <w:rsid w:val="00284AB8"/>
    <w:rsid w:val="00293F72"/>
    <w:rsid w:val="002B2416"/>
    <w:rsid w:val="003310E0"/>
    <w:rsid w:val="003576EE"/>
    <w:rsid w:val="00370CCD"/>
    <w:rsid w:val="00371919"/>
    <w:rsid w:val="003B2B50"/>
    <w:rsid w:val="003C050A"/>
    <w:rsid w:val="003C25A9"/>
    <w:rsid w:val="003E544B"/>
    <w:rsid w:val="003E64EC"/>
    <w:rsid w:val="00402FEE"/>
    <w:rsid w:val="0041030F"/>
    <w:rsid w:val="00430D31"/>
    <w:rsid w:val="0044226F"/>
    <w:rsid w:val="00443207"/>
    <w:rsid w:val="00452EF6"/>
    <w:rsid w:val="00454C69"/>
    <w:rsid w:val="004727E0"/>
    <w:rsid w:val="00485A15"/>
    <w:rsid w:val="00495717"/>
    <w:rsid w:val="00496338"/>
    <w:rsid w:val="004A0D51"/>
    <w:rsid w:val="004C2218"/>
    <w:rsid w:val="004C3E35"/>
    <w:rsid w:val="0050110E"/>
    <w:rsid w:val="00514A7C"/>
    <w:rsid w:val="0051577E"/>
    <w:rsid w:val="00571777"/>
    <w:rsid w:val="00573532"/>
    <w:rsid w:val="005950DB"/>
    <w:rsid w:val="005D7571"/>
    <w:rsid w:val="005F32C7"/>
    <w:rsid w:val="006169EA"/>
    <w:rsid w:val="00625039"/>
    <w:rsid w:val="00670CF1"/>
    <w:rsid w:val="00677DD5"/>
    <w:rsid w:val="006B7438"/>
    <w:rsid w:val="006D2A9D"/>
    <w:rsid w:val="006F433C"/>
    <w:rsid w:val="00706A6C"/>
    <w:rsid w:val="0073736D"/>
    <w:rsid w:val="00752B41"/>
    <w:rsid w:val="00762CB4"/>
    <w:rsid w:val="00780478"/>
    <w:rsid w:val="00787212"/>
    <w:rsid w:val="00792803"/>
    <w:rsid w:val="00794DB5"/>
    <w:rsid w:val="0079721D"/>
    <w:rsid w:val="008030BF"/>
    <w:rsid w:val="00815BEF"/>
    <w:rsid w:val="00816D47"/>
    <w:rsid w:val="0082378F"/>
    <w:rsid w:val="008416A9"/>
    <w:rsid w:val="0084578F"/>
    <w:rsid w:val="00857CDA"/>
    <w:rsid w:val="00880CF3"/>
    <w:rsid w:val="008939A0"/>
    <w:rsid w:val="00893F47"/>
    <w:rsid w:val="00894BCF"/>
    <w:rsid w:val="00897B93"/>
    <w:rsid w:val="008A038F"/>
    <w:rsid w:val="008A6C01"/>
    <w:rsid w:val="008C6A29"/>
    <w:rsid w:val="008D3407"/>
    <w:rsid w:val="008D63FF"/>
    <w:rsid w:val="008E10E7"/>
    <w:rsid w:val="008E1653"/>
    <w:rsid w:val="00913F96"/>
    <w:rsid w:val="0093384A"/>
    <w:rsid w:val="009917DB"/>
    <w:rsid w:val="00993B44"/>
    <w:rsid w:val="009E2CE8"/>
    <w:rsid w:val="00A13508"/>
    <w:rsid w:val="00A30345"/>
    <w:rsid w:val="00A34E28"/>
    <w:rsid w:val="00A4499C"/>
    <w:rsid w:val="00A47F2D"/>
    <w:rsid w:val="00A6073C"/>
    <w:rsid w:val="00AA78E6"/>
    <w:rsid w:val="00AB7ADF"/>
    <w:rsid w:val="00AE178A"/>
    <w:rsid w:val="00AE22DD"/>
    <w:rsid w:val="00AE5934"/>
    <w:rsid w:val="00B03FDF"/>
    <w:rsid w:val="00B4527D"/>
    <w:rsid w:val="00B70122"/>
    <w:rsid w:val="00B857EC"/>
    <w:rsid w:val="00B86686"/>
    <w:rsid w:val="00BD6D02"/>
    <w:rsid w:val="00BE46BD"/>
    <w:rsid w:val="00BF325A"/>
    <w:rsid w:val="00BF4404"/>
    <w:rsid w:val="00BF605B"/>
    <w:rsid w:val="00C01943"/>
    <w:rsid w:val="00C31FE6"/>
    <w:rsid w:val="00C42AD5"/>
    <w:rsid w:val="00C535BB"/>
    <w:rsid w:val="00C611E2"/>
    <w:rsid w:val="00C66272"/>
    <w:rsid w:val="00C73301"/>
    <w:rsid w:val="00C83527"/>
    <w:rsid w:val="00CC2422"/>
    <w:rsid w:val="00CE201A"/>
    <w:rsid w:val="00CF3067"/>
    <w:rsid w:val="00CF6CE4"/>
    <w:rsid w:val="00D14BA2"/>
    <w:rsid w:val="00D3550E"/>
    <w:rsid w:val="00D5527F"/>
    <w:rsid w:val="00D643DE"/>
    <w:rsid w:val="00D64BEC"/>
    <w:rsid w:val="00D672A5"/>
    <w:rsid w:val="00D72B8F"/>
    <w:rsid w:val="00D94765"/>
    <w:rsid w:val="00D97C12"/>
    <w:rsid w:val="00DC185D"/>
    <w:rsid w:val="00DD00F7"/>
    <w:rsid w:val="00E01A2B"/>
    <w:rsid w:val="00E13B50"/>
    <w:rsid w:val="00E24C93"/>
    <w:rsid w:val="00E31BFF"/>
    <w:rsid w:val="00E329C5"/>
    <w:rsid w:val="00E51749"/>
    <w:rsid w:val="00E60747"/>
    <w:rsid w:val="00EA4B4B"/>
    <w:rsid w:val="00EA5C4F"/>
    <w:rsid w:val="00ED24C3"/>
    <w:rsid w:val="00F05B95"/>
    <w:rsid w:val="00F13904"/>
    <w:rsid w:val="00F20407"/>
    <w:rsid w:val="00F2284F"/>
    <w:rsid w:val="00F427BC"/>
    <w:rsid w:val="00F50FB5"/>
    <w:rsid w:val="00F6289D"/>
    <w:rsid w:val="00F62F42"/>
    <w:rsid w:val="00F86145"/>
    <w:rsid w:val="00FC2D88"/>
    <w:rsid w:val="00FC49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B4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9571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9571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625039"/>
    <w:pPr>
      <w:ind w:left="720"/>
      <w:contextualSpacing/>
    </w:pPr>
  </w:style>
  <w:style w:type="table" w:styleId="a4">
    <w:name w:val="Table Grid"/>
    <w:basedOn w:val="a1"/>
    <w:locked/>
    <w:rsid w:val="008C6A2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6289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ABE931CAB7DBFEC16E2B02B59DC71E2CB017D5F69B7F7E2E8731315E6724C558D74FF475945F7H6V0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pushnova</cp:lastModifiedBy>
  <cp:revision>9</cp:revision>
  <cp:lastPrinted>2021-05-12T13:12:00Z</cp:lastPrinted>
  <dcterms:created xsi:type="dcterms:W3CDTF">2021-05-12T12:48:00Z</dcterms:created>
  <dcterms:modified xsi:type="dcterms:W3CDTF">2021-05-14T07:29:00Z</dcterms:modified>
</cp:coreProperties>
</file>