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</w:t>
      </w:r>
      <w:r w:rsidR="00760BBD">
        <w:rPr>
          <w:rFonts w:ascii="Times New Roman" w:hAnsi="Times New Roman" w:cs="Times New Roman"/>
          <w:sz w:val="28"/>
          <w:szCs w:val="28"/>
        </w:rPr>
        <w:t>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60CFE">
        <w:rPr>
          <w:rFonts w:ascii="Times New Roman" w:hAnsi="Times New Roman" w:cs="Times New Roman"/>
          <w:b w:val="0"/>
          <w:sz w:val="28"/>
          <w:szCs w:val="28"/>
        </w:rPr>
        <w:t xml:space="preserve">16 марта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A36745">
        <w:rPr>
          <w:rFonts w:ascii="Times New Roman" w:hAnsi="Times New Roman" w:cs="Times New Roman"/>
          <w:b w:val="0"/>
          <w:sz w:val="28"/>
          <w:szCs w:val="28"/>
        </w:rPr>
        <w:t>2</w:t>
      </w:r>
      <w:r w:rsidR="00CB2EF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0CFE">
        <w:rPr>
          <w:rFonts w:ascii="Times New Roman" w:hAnsi="Times New Roman" w:cs="Times New Roman"/>
          <w:b w:val="0"/>
          <w:sz w:val="28"/>
          <w:szCs w:val="28"/>
        </w:rPr>
        <w:t>439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«Славский муниципальный район» от 14 января 2013 года № 30 «Об образовании избирательных </w:t>
      </w:r>
      <w:r w:rsidR="00A60CFE">
        <w:rPr>
          <w:rFonts w:ascii="Times New Roman" w:hAnsi="Times New Roman"/>
          <w:b/>
          <w:sz w:val="28"/>
          <w:szCs w:val="28"/>
        </w:rPr>
        <w:t xml:space="preserve">участков, участков референдума </w:t>
      </w:r>
      <w:r w:rsidRPr="009375D8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</w:t>
      </w:r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75D8">
        <w:rPr>
          <w:rFonts w:ascii="Times New Roman" w:hAnsi="Times New Roman"/>
          <w:b/>
          <w:sz w:val="28"/>
          <w:szCs w:val="28"/>
        </w:rPr>
        <w:t>(в редакциях от 11.02.2013 года №284, от 13.05.2015 года №780, от 13.07.2015 года №1065, от 12.08.2015 года №1200, от 19.08.2015 года №1229, от 18.05.2016 года №1343, от 19.08.2016 года №2011, от 31.08.2016 года №2100, от 12.05.2017 года №1174, от 24.08.2017 года №1906, от 22.09.2017 года №2105, от 21.10.2019 года №2493, от 09.12.2019 года №3020, от 08.06.2020 года №1341)</w:t>
      </w:r>
      <w:proofErr w:type="gramEnd"/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 xml:space="preserve"> </w:t>
      </w:r>
    </w:p>
    <w:p w:rsidR="009375D8" w:rsidRPr="009375D8" w:rsidRDefault="009375D8" w:rsidP="009375D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375D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12.06.2002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комиссии Калининградской области от 20 декабря 2012 года  № 71/378-6 «Об установлении единой нумерации избирательных участков, участков референдума</w:t>
      </w:r>
      <w:proofErr w:type="gramEnd"/>
      <w:r w:rsidRPr="00937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5D8">
        <w:rPr>
          <w:rFonts w:ascii="Times New Roman" w:hAnsi="Times New Roman"/>
          <w:sz w:val="28"/>
          <w:szCs w:val="28"/>
        </w:rPr>
        <w:t xml:space="preserve">на территории Калининградской области для проведения всех выборов, референдумов Калининградской области и местных референдумов», решения 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Славской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от </w:t>
      </w:r>
      <w:r w:rsidR="00360C19">
        <w:rPr>
          <w:rFonts w:ascii="Times New Roman" w:hAnsi="Times New Roman"/>
          <w:sz w:val="28"/>
          <w:szCs w:val="28"/>
        </w:rPr>
        <w:t xml:space="preserve">12 марта </w:t>
      </w:r>
      <w:r w:rsidRPr="009375D8">
        <w:rPr>
          <w:rFonts w:ascii="Times New Roman" w:hAnsi="Times New Roman"/>
          <w:sz w:val="28"/>
          <w:szCs w:val="28"/>
        </w:rPr>
        <w:t xml:space="preserve">2021 года № </w:t>
      </w:r>
      <w:r w:rsidR="00360C19">
        <w:rPr>
          <w:rFonts w:ascii="Times New Roman" w:hAnsi="Times New Roman"/>
          <w:sz w:val="28"/>
          <w:szCs w:val="28"/>
        </w:rPr>
        <w:t xml:space="preserve">98/420-5 </w:t>
      </w:r>
      <w:r w:rsidRPr="009375D8">
        <w:rPr>
          <w:rFonts w:ascii="Times New Roman" w:hAnsi="Times New Roman"/>
          <w:sz w:val="28"/>
          <w:szCs w:val="28"/>
        </w:rPr>
        <w:t>«О согласовании проекта постановления администрации муниципального образования «Славский городской округ» «О внесении изменений в постановление администрации муниципального образования «Славский муниципальный район» от 14 января 2013 года № 30 «Об образовании избирательных участков, участков референдума  на</w:t>
      </w:r>
      <w:proofErr w:type="gramEnd"/>
      <w:r w:rsidRPr="009375D8">
        <w:rPr>
          <w:rFonts w:ascii="Times New Roman" w:hAnsi="Times New Roman"/>
          <w:sz w:val="28"/>
          <w:szCs w:val="28"/>
        </w:rPr>
        <w:t xml:space="preserve">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референдумов», администрация муниципального образования «Славский городской округ» </w:t>
      </w:r>
      <w:r w:rsidR="00360C19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9375D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5D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375D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375D8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9375D8" w:rsidRPr="009375D8" w:rsidRDefault="009375D8" w:rsidP="009375D8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5D8">
        <w:rPr>
          <w:rFonts w:ascii="Times New Roman" w:hAnsi="Times New Roman"/>
          <w:sz w:val="28"/>
          <w:szCs w:val="28"/>
        </w:rPr>
        <w:lastRenderedPageBreak/>
        <w:t>1.Внести следующие изменения в постановление администрации муниципального образования «Славский муниципальный район» от 14 января 2013 года № 30 «Об образовании избирательных участков, участков референдума  на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 (в редакциях от 11.02.2013 года №284, от 13.05.2015 года №780, от 13.07.2015 года №1065, от 12.08.2015 года №1200, от</w:t>
      </w:r>
      <w:proofErr w:type="gramEnd"/>
      <w:r w:rsidRPr="00937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5D8">
        <w:rPr>
          <w:rFonts w:ascii="Times New Roman" w:hAnsi="Times New Roman"/>
          <w:sz w:val="28"/>
          <w:szCs w:val="28"/>
        </w:rPr>
        <w:t>19.08.2015 года №1229, от 18.05.2016 года №1343, от 19.08.2016 года №2011, от 31.08.2016 года №2100, от 12.05.2017 года №1174, от 24.08.2017 года №1906, от 22.09.2017 года №2105, от 21.10.2019 года №2493, от 09.12.2019 года №3020, от 08.06.2020 года №1341):</w:t>
      </w:r>
      <w:proofErr w:type="gramEnd"/>
    </w:p>
    <w:p w:rsidR="009375D8" w:rsidRPr="009375D8" w:rsidRDefault="009375D8" w:rsidP="009375D8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1.1.Приложение к постановлению администрации муниципального образования «Славский муниципальный район» от 14 января 2013 года № 30 «Об образовании избирательных участков, участков референдума  на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 изложить в редакции согласно приложению к настоящему постановлению.</w:t>
      </w:r>
    </w:p>
    <w:p w:rsidR="009375D8" w:rsidRPr="009375D8" w:rsidRDefault="009375D8" w:rsidP="00937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2.Направить настоящее постановление в Избирательную комиссию Калининградской области, 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Славскую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территориальную избирательную комиссию.</w:t>
      </w:r>
    </w:p>
    <w:p w:rsidR="009375D8" w:rsidRPr="009375D8" w:rsidRDefault="009375D8" w:rsidP="009375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3.Опубликовать настоящее постановление в газете «Славские НОВОСТИ» и на сайте администрации в разделе «ВЫБОРЫ 202</w:t>
      </w:r>
      <w:r>
        <w:rPr>
          <w:rFonts w:ascii="Times New Roman" w:hAnsi="Times New Roman"/>
          <w:sz w:val="28"/>
          <w:szCs w:val="28"/>
        </w:rPr>
        <w:t>1</w:t>
      </w:r>
      <w:r w:rsidRPr="009375D8">
        <w:rPr>
          <w:rFonts w:ascii="Times New Roman" w:hAnsi="Times New Roman"/>
          <w:sz w:val="28"/>
          <w:szCs w:val="28"/>
        </w:rPr>
        <w:t>».</w:t>
      </w:r>
    </w:p>
    <w:p w:rsidR="009375D8" w:rsidRPr="009375D8" w:rsidRDefault="009375D8" w:rsidP="00A60CFE">
      <w:pPr>
        <w:pStyle w:val="FR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D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37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администрации  МО «Славский городской округ» </w:t>
      </w:r>
      <w:proofErr w:type="spellStart"/>
      <w:r w:rsidRPr="009375D8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Pr="009375D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375D8" w:rsidRPr="009375D8" w:rsidRDefault="009375D8" w:rsidP="009375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5.Настоящее постано</w:t>
      </w:r>
      <w:r w:rsidR="00A60CFE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Pr="009375D8">
        <w:rPr>
          <w:rFonts w:ascii="Times New Roman" w:hAnsi="Times New Roman"/>
          <w:sz w:val="28"/>
          <w:szCs w:val="28"/>
        </w:rPr>
        <w:t xml:space="preserve">его опубликования в газете «Славские НОВОСТИ». </w:t>
      </w:r>
    </w:p>
    <w:p w:rsidR="009375D8" w:rsidRPr="00E10A53" w:rsidRDefault="009375D8" w:rsidP="009375D8">
      <w:pPr>
        <w:jc w:val="both"/>
        <w:rPr>
          <w:b/>
          <w:sz w:val="28"/>
          <w:szCs w:val="28"/>
        </w:rPr>
      </w:pPr>
    </w:p>
    <w:p w:rsidR="009375D8" w:rsidRPr="009375D8" w:rsidRDefault="009375D8" w:rsidP="009375D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6E6C" w:rsidRDefault="009375D8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 w:rsidR="0099046D"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>
        <w:rPr>
          <w:rFonts w:ascii="Times New Roman" w:hAnsi="Times New Roman" w:cs="Times New Roman"/>
          <w:sz w:val="28"/>
          <w:szCs w:val="28"/>
        </w:rPr>
        <w:t>Э.В. Кондратов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p w:rsidR="00321E98" w:rsidRDefault="00D319DF" w:rsidP="00EA5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E98" w:rsidRDefault="00321E98" w:rsidP="00EA5A81">
      <w:pPr>
        <w:rPr>
          <w:rFonts w:ascii="Times New Roman" w:hAnsi="Times New Roman"/>
          <w:sz w:val="28"/>
          <w:szCs w:val="28"/>
        </w:rPr>
      </w:pPr>
    </w:p>
    <w:p w:rsidR="009375D8" w:rsidRDefault="009375D8" w:rsidP="00EA5A81">
      <w:pPr>
        <w:rPr>
          <w:rFonts w:ascii="Times New Roman" w:hAnsi="Times New Roman"/>
          <w:sz w:val="28"/>
          <w:szCs w:val="28"/>
        </w:rPr>
      </w:pPr>
    </w:p>
    <w:p w:rsidR="009375D8" w:rsidRDefault="009375D8" w:rsidP="00EA5A81">
      <w:pPr>
        <w:rPr>
          <w:rFonts w:ascii="Times New Roman" w:hAnsi="Times New Roman"/>
          <w:sz w:val="28"/>
          <w:szCs w:val="28"/>
        </w:rPr>
      </w:pPr>
    </w:p>
    <w:p w:rsidR="009375D8" w:rsidRDefault="009375D8" w:rsidP="00EA5A81">
      <w:pPr>
        <w:rPr>
          <w:rFonts w:ascii="Times New Roman" w:hAnsi="Times New Roman"/>
          <w:sz w:val="28"/>
          <w:szCs w:val="28"/>
        </w:rPr>
      </w:pPr>
    </w:p>
    <w:p w:rsidR="00C94D89" w:rsidRDefault="00C94D89" w:rsidP="00EA5A81">
      <w:pPr>
        <w:rPr>
          <w:rFonts w:ascii="Times New Roman" w:hAnsi="Times New Roman"/>
          <w:sz w:val="28"/>
          <w:szCs w:val="28"/>
        </w:rPr>
      </w:pPr>
    </w:p>
    <w:p w:rsidR="009375D8" w:rsidRPr="00E10A53" w:rsidRDefault="009375D8" w:rsidP="009375D8">
      <w:pPr>
        <w:jc w:val="both"/>
        <w:rPr>
          <w:b/>
          <w:sz w:val="28"/>
          <w:szCs w:val="28"/>
        </w:rPr>
      </w:pPr>
    </w:p>
    <w:p w:rsidR="009375D8" w:rsidRPr="00E10A53" w:rsidRDefault="009375D8" w:rsidP="009375D8">
      <w:pPr>
        <w:rPr>
          <w:sz w:val="28"/>
          <w:szCs w:val="28"/>
        </w:rPr>
      </w:pPr>
    </w:p>
    <w:p w:rsidR="00C94D89" w:rsidRDefault="00C94D89" w:rsidP="00C94D89">
      <w:pPr>
        <w:rPr>
          <w:rFonts w:ascii="Times New Roman" w:hAnsi="Times New Roman"/>
          <w:sz w:val="28"/>
          <w:szCs w:val="28"/>
        </w:rPr>
      </w:pPr>
    </w:p>
    <w:p w:rsidR="009375D8" w:rsidRPr="009375D8" w:rsidRDefault="009375D8" w:rsidP="009375D8">
      <w:pPr>
        <w:rPr>
          <w:rFonts w:ascii="Times New Roman" w:hAnsi="Times New Roman"/>
          <w:sz w:val="28"/>
          <w:szCs w:val="28"/>
        </w:rPr>
      </w:pPr>
    </w:p>
    <w:p w:rsidR="009375D8" w:rsidRPr="009375D8" w:rsidRDefault="009375D8" w:rsidP="009375D8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ind w:left="4320"/>
        <w:jc w:val="right"/>
        <w:rPr>
          <w:szCs w:val="28"/>
        </w:rPr>
      </w:pPr>
      <w:r w:rsidRPr="009375D8">
        <w:rPr>
          <w:szCs w:val="28"/>
        </w:rPr>
        <w:lastRenderedPageBreak/>
        <w:t>Приложение</w:t>
      </w:r>
    </w:p>
    <w:p w:rsidR="009375D8" w:rsidRPr="009375D8" w:rsidRDefault="009375D8" w:rsidP="009375D8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ind w:left="4320"/>
        <w:jc w:val="right"/>
        <w:rPr>
          <w:szCs w:val="28"/>
        </w:rPr>
      </w:pPr>
      <w:r w:rsidRPr="009375D8">
        <w:rPr>
          <w:szCs w:val="28"/>
        </w:rPr>
        <w:t xml:space="preserve">к постановлению администрации </w:t>
      </w:r>
    </w:p>
    <w:p w:rsidR="009375D8" w:rsidRPr="009375D8" w:rsidRDefault="009375D8" w:rsidP="009375D8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ind w:left="4320"/>
        <w:jc w:val="right"/>
        <w:rPr>
          <w:szCs w:val="28"/>
        </w:rPr>
      </w:pPr>
      <w:r w:rsidRPr="009375D8">
        <w:rPr>
          <w:szCs w:val="28"/>
        </w:rPr>
        <w:t>МО «Славский городской округ»</w:t>
      </w:r>
    </w:p>
    <w:p w:rsidR="009375D8" w:rsidRPr="009375D8" w:rsidRDefault="009375D8" w:rsidP="009375D8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ind w:left="4320"/>
        <w:jc w:val="right"/>
        <w:rPr>
          <w:szCs w:val="28"/>
        </w:rPr>
      </w:pPr>
      <w:r w:rsidRPr="009375D8">
        <w:rPr>
          <w:szCs w:val="28"/>
        </w:rPr>
        <w:t xml:space="preserve">от </w:t>
      </w:r>
      <w:r w:rsidR="00A60CFE">
        <w:rPr>
          <w:szCs w:val="28"/>
        </w:rPr>
        <w:t>16 марта</w:t>
      </w:r>
      <w:r w:rsidRPr="009375D8">
        <w:rPr>
          <w:szCs w:val="28"/>
        </w:rPr>
        <w:t xml:space="preserve"> 2021 г. №</w:t>
      </w:r>
      <w:r w:rsidR="00A60CFE">
        <w:rPr>
          <w:szCs w:val="28"/>
        </w:rPr>
        <w:t xml:space="preserve"> 439</w:t>
      </w:r>
      <w:r w:rsidRPr="009375D8">
        <w:rPr>
          <w:szCs w:val="28"/>
        </w:rPr>
        <w:t xml:space="preserve"> </w:t>
      </w:r>
    </w:p>
    <w:p w:rsidR="009375D8" w:rsidRPr="00A60CFE" w:rsidRDefault="009375D8" w:rsidP="009375D8">
      <w:pPr>
        <w:shd w:val="clear" w:color="auto" w:fill="FFFFFF"/>
        <w:ind w:left="9540"/>
        <w:rPr>
          <w:rFonts w:ascii="Times New Roman" w:hAnsi="Times New Roman"/>
          <w:spacing w:val="-11"/>
          <w:sz w:val="28"/>
          <w:szCs w:val="28"/>
        </w:rPr>
      </w:pPr>
    </w:p>
    <w:p w:rsidR="009375D8" w:rsidRPr="00A60CFE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A60CFE">
        <w:rPr>
          <w:rFonts w:ascii="Times New Roman" w:hAnsi="Times New Roman"/>
          <w:b/>
          <w:sz w:val="28"/>
          <w:szCs w:val="28"/>
        </w:rPr>
        <w:t>СПИСОК</w:t>
      </w:r>
    </w:p>
    <w:p w:rsidR="009375D8" w:rsidRPr="00A60CFE" w:rsidRDefault="009375D8" w:rsidP="009375D8">
      <w:pPr>
        <w:jc w:val="center"/>
        <w:rPr>
          <w:rFonts w:ascii="Times New Roman" w:hAnsi="Times New Roman"/>
          <w:bCs/>
          <w:sz w:val="28"/>
          <w:szCs w:val="28"/>
        </w:rPr>
      </w:pPr>
      <w:r w:rsidRPr="00A60CFE">
        <w:rPr>
          <w:rFonts w:ascii="Times New Roman" w:hAnsi="Times New Roman"/>
          <w:bCs/>
          <w:sz w:val="28"/>
          <w:szCs w:val="28"/>
        </w:rPr>
        <w:t>избирательных участков, участков референдума, образованных на территории МО «Славский городской округ» для проведения</w:t>
      </w:r>
      <w:r w:rsidRPr="00A60C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60CFE">
        <w:rPr>
          <w:rFonts w:ascii="Times New Roman" w:hAnsi="Times New Roman"/>
          <w:sz w:val="28"/>
          <w:szCs w:val="28"/>
        </w:rPr>
        <w:t>всех выборов, референдумов Калининградской области и местных референдумов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543</w:t>
      </w:r>
    </w:p>
    <w:p w:rsidR="009375D8" w:rsidRPr="00A60CFE" w:rsidRDefault="009375D8" w:rsidP="009375D8">
      <w:pPr>
        <w:pStyle w:val="Style4"/>
        <w:widowControl/>
        <w:ind w:firstLine="682"/>
        <w:jc w:val="both"/>
        <w:rPr>
          <w:rStyle w:val="FontStyle14"/>
          <w:b w:val="0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В границах избирательного участка </w:t>
      </w:r>
      <w:proofErr w:type="gramStart"/>
      <w:r w:rsidRPr="00A60CFE">
        <w:rPr>
          <w:rStyle w:val="FontStyle14"/>
          <w:b w:val="0"/>
          <w:sz w:val="28"/>
          <w:szCs w:val="28"/>
        </w:rPr>
        <w:t>г</w:t>
      </w:r>
      <w:proofErr w:type="gramEnd"/>
      <w:r w:rsidRPr="00A60CFE">
        <w:rPr>
          <w:rStyle w:val="FontStyle14"/>
          <w:b w:val="0"/>
          <w:sz w:val="28"/>
          <w:szCs w:val="28"/>
        </w:rPr>
        <w:t>. Славск:</w:t>
      </w:r>
    </w:p>
    <w:p w:rsidR="009375D8" w:rsidRPr="00A60CFE" w:rsidRDefault="009375D8" w:rsidP="009375D8">
      <w:pPr>
        <w:pStyle w:val="Style3"/>
        <w:widowControl/>
        <w:ind w:firstLine="720"/>
        <w:jc w:val="both"/>
        <w:rPr>
          <w:rStyle w:val="FontStyle14"/>
          <w:b w:val="0"/>
          <w:sz w:val="28"/>
          <w:szCs w:val="28"/>
        </w:rPr>
      </w:pPr>
      <w:r w:rsidRPr="00A60CFE">
        <w:rPr>
          <w:sz w:val="28"/>
          <w:szCs w:val="28"/>
        </w:rPr>
        <w:t xml:space="preserve">Улицы: </w:t>
      </w:r>
      <w:proofErr w:type="gramStart"/>
      <w:r w:rsidRPr="00A60CFE">
        <w:rPr>
          <w:sz w:val="28"/>
          <w:szCs w:val="28"/>
        </w:rPr>
        <w:t>Березовая, Вокзальная, Железнодорожная, Калинина, Коммунальная, Комсомольская, Космонавтов, Красноармейская, Ленина, Лесная, Мира, Молодежная, Новая, Октябрьская, Первомайская, Полевая, Родниковая, Советская (нечётная сторона – дома с №47 по №93 включительно, чётная сторона -  дома с №62/1 по №84 включительно), Тельмана, Цветочная, Южная, 8 марта, переулки:</w:t>
      </w:r>
      <w:proofErr w:type="gramEnd"/>
      <w:r w:rsidRPr="00A60CFE">
        <w:rPr>
          <w:sz w:val="28"/>
          <w:szCs w:val="28"/>
        </w:rPr>
        <w:t xml:space="preserve"> Луговой, Офицерский.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г</w:t>
      </w:r>
      <w:proofErr w:type="gramStart"/>
      <w:r w:rsidRPr="00A60CFE">
        <w:rPr>
          <w:rFonts w:ascii="Times New Roman" w:hAnsi="Times New Roman"/>
          <w:sz w:val="28"/>
          <w:szCs w:val="28"/>
        </w:rPr>
        <w:t>.С</w:t>
      </w:r>
      <w:proofErr w:type="gramEnd"/>
      <w:r w:rsidRPr="00A60CFE">
        <w:rPr>
          <w:rFonts w:ascii="Times New Roman" w:hAnsi="Times New Roman"/>
          <w:sz w:val="28"/>
          <w:szCs w:val="28"/>
        </w:rPr>
        <w:t>лавск, ул.Советская, 50, здание МОУ ДОД «Славская детская музыкальная школа», тел.8(40163)3-19-86</w:t>
      </w:r>
    </w:p>
    <w:p w:rsidR="009375D8" w:rsidRPr="00A60CFE" w:rsidRDefault="009375D8" w:rsidP="009375D8">
      <w:pPr>
        <w:rPr>
          <w:rFonts w:ascii="Times New Roman" w:hAnsi="Times New Roman"/>
          <w:b/>
          <w:iCs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544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 г</w:t>
      </w:r>
      <w:proofErr w:type="gramStart"/>
      <w:r w:rsidRPr="00A60CFE">
        <w:rPr>
          <w:rFonts w:ascii="Times New Roman" w:hAnsi="Times New Roman"/>
          <w:sz w:val="28"/>
          <w:szCs w:val="28"/>
        </w:rPr>
        <w:t>.С</w:t>
      </w:r>
      <w:proofErr w:type="gramEnd"/>
      <w:r w:rsidRPr="00A60CFE">
        <w:rPr>
          <w:rFonts w:ascii="Times New Roman" w:hAnsi="Times New Roman"/>
          <w:sz w:val="28"/>
          <w:szCs w:val="28"/>
        </w:rPr>
        <w:t>лавск:</w:t>
      </w:r>
    </w:p>
    <w:p w:rsidR="009375D8" w:rsidRPr="00A60CFE" w:rsidRDefault="009375D8" w:rsidP="009375D8">
      <w:pPr>
        <w:ind w:firstLine="720"/>
        <w:jc w:val="both"/>
        <w:rPr>
          <w:rStyle w:val="FontStyle14"/>
          <w:b w:val="0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Улицы: </w:t>
      </w:r>
      <w:proofErr w:type="gramStart"/>
      <w:r w:rsidRPr="00A60CFE">
        <w:rPr>
          <w:rFonts w:ascii="Times New Roman" w:hAnsi="Times New Roman"/>
          <w:sz w:val="28"/>
          <w:szCs w:val="28"/>
        </w:rPr>
        <w:t xml:space="preserve">Артиллерийская, Дальняя, Дзержинского, Зелёная, Калининградская, Каштановая, Колхозная, </w:t>
      </w:r>
      <w:proofErr w:type="spellStart"/>
      <w:r w:rsidRPr="00A60CFE">
        <w:rPr>
          <w:rFonts w:ascii="Times New Roman" w:hAnsi="Times New Roman"/>
          <w:sz w:val="28"/>
          <w:szCs w:val="28"/>
        </w:rPr>
        <w:t>Мацина</w:t>
      </w:r>
      <w:proofErr w:type="spellEnd"/>
      <w:r w:rsidRPr="00A60CFE">
        <w:rPr>
          <w:rFonts w:ascii="Times New Roman" w:hAnsi="Times New Roman"/>
          <w:sz w:val="28"/>
          <w:szCs w:val="28"/>
        </w:rPr>
        <w:t>, Мелиораторов, Меха</w:t>
      </w:r>
      <w:r w:rsidR="00A60CFE">
        <w:rPr>
          <w:rFonts w:ascii="Times New Roman" w:hAnsi="Times New Roman"/>
          <w:sz w:val="28"/>
          <w:szCs w:val="28"/>
        </w:rPr>
        <w:t>низаторов, Пионерская, Пушкина,</w:t>
      </w:r>
      <w:r w:rsidRPr="00A60CFE">
        <w:rPr>
          <w:rFonts w:ascii="Times New Roman" w:hAnsi="Times New Roman"/>
          <w:sz w:val="28"/>
          <w:szCs w:val="28"/>
        </w:rPr>
        <w:t xml:space="preserve"> Садовая, Светлая, Северная, Сиреневая, Советская  (нечётная сторона - дома с №1 по №45/1 включительно, чётная сторона - дома с №2а по №60/2 включительно), Спортивная, Строителей, Суворова, Тенистая аллея, Тихая, Учительская, Черняховского, Школьная, Юбилейная, Янтарная, переулок Парковый.                       </w:t>
      </w:r>
      <w:proofErr w:type="gramEnd"/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г</w:t>
      </w:r>
      <w:proofErr w:type="gramStart"/>
      <w:r w:rsidRPr="00A60CFE">
        <w:rPr>
          <w:rFonts w:ascii="Times New Roman" w:hAnsi="Times New Roman"/>
          <w:sz w:val="28"/>
          <w:szCs w:val="28"/>
        </w:rPr>
        <w:t>.С</w:t>
      </w:r>
      <w:proofErr w:type="gramEnd"/>
      <w:r w:rsidRPr="00A60CFE">
        <w:rPr>
          <w:rFonts w:ascii="Times New Roman" w:hAnsi="Times New Roman"/>
          <w:sz w:val="28"/>
          <w:szCs w:val="28"/>
        </w:rPr>
        <w:t>лавск, ул.Советская, 23, здание Дома культуры, тел. 8(40163)3-10-74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545</w:t>
      </w:r>
    </w:p>
    <w:p w:rsidR="009375D8" w:rsidRPr="00A60CFE" w:rsidRDefault="009375D8" w:rsidP="009375D8">
      <w:pPr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Посёлки: Большаково, Десантное, Дзержинское, Краснознаменское</w:t>
      </w:r>
      <w:r w:rsidRPr="00A60CF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60CFE">
        <w:rPr>
          <w:rFonts w:ascii="Times New Roman" w:hAnsi="Times New Roman"/>
          <w:sz w:val="28"/>
          <w:szCs w:val="28"/>
        </w:rPr>
        <w:t>Поддубье</w:t>
      </w:r>
      <w:proofErr w:type="spellEnd"/>
      <w:r w:rsidRPr="00A60CFE">
        <w:rPr>
          <w:rFonts w:ascii="Times New Roman" w:hAnsi="Times New Roman"/>
          <w:sz w:val="28"/>
          <w:szCs w:val="28"/>
        </w:rPr>
        <w:t>, Урожайное.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.Б</w:t>
      </w:r>
      <w:proofErr w:type="gramEnd"/>
      <w:r w:rsidRPr="00A60CFE">
        <w:rPr>
          <w:rFonts w:ascii="Times New Roman" w:hAnsi="Times New Roman"/>
          <w:sz w:val="28"/>
          <w:szCs w:val="28"/>
        </w:rPr>
        <w:t>ольшаково, ул. Тельмана, 19, здание Большаковского территориального отдела администрации городского округа, тел. 8(40163) 3-76-71.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lastRenderedPageBreak/>
        <w:t>Избирательный участок (участок референдума) № 546</w:t>
      </w:r>
    </w:p>
    <w:p w:rsidR="009375D8" w:rsidRPr="00A60CFE" w:rsidRDefault="009375D8" w:rsidP="009375D8">
      <w:pPr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участка:</w:t>
      </w:r>
    </w:p>
    <w:p w:rsidR="009375D8" w:rsidRPr="00A60CFE" w:rsidRDefault="009375D8" w:rsidP="009375D8">
      <w:pPr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Посёлок </w:t>
      </w:r>
      <w:proofErr w:type="gramStart"/>
      <w:r w:rsidRPr="00A60CFE">
        <w:rPr>
          <w:rFonts w:ascii="Times New Roman" w:hAnsi="Times New Roman"/>
          <w:sz w:val="28"/>
          <w:szCs w:val="28"/>
        </w:rPr>
        <w:t>Придорожное</w:t>
      </w:r>
      <w:proofErr w:type="gram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п. Придорожное, ул</w:t>
      </w:r>
      <w:proofErr w:type="gramStart"/>
      <w:r w:rsidRPr="00A60CFE">
        <w:rPr>
          <w:rFonts w:ascii="Times New Roman" w:hAnsi="Times New Roman"/>
          <w:sz w:val="28"/>
          <w:szCs w:val="28"/>
        </w:rPr>
        <w:t>.М</w:t>
      </w:r>
      <w:proofErr w:type="gramEnd"/>
      <w:r w:rsidRPr="00A60CFE">
        <w:rPr>
          <w:rFonts w:ascii="Times New Roman" w:hAnsi="Times New Roman"/>
          <w:sz w:val="28"/>
          <w:szCs w:val="28"/>
        </w:rPr>
        <w:t>олодёжная, 17, здание сельского клуба, номер телефона будет опубликован дополнительно.</w:t>
      </w:r>
    </w:p>
    <w:p w:rsidR="009375D8" w:rsidRPr="00A60CFE" w:rsidRDefault="009375D8" w:rsidP="009375D8">
      <w:pPr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547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участка: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Посёлок: </w:t>
      </w:r>
      <w:proofErr w:type="spellStart"/>
      <w:r w:rsidRPr="00A60CFE">
        <w:rPr>
          <w:rFonts w:ascii="Times New Roman" w:hAnsi="Times New Roman"/>
          <w:sz w:val="28"/>
          <w:szCs w:val="28"/>
        </w:rPr>
        <w:t>Громово</w:t>
      </w:r>
      <w:proofErr w:type="spell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60CFE">
        <w:rPr>
          <w:rFonts w:ascii="Times New Roman" w:hAnsi="Times New Roman"/>
          <w:sz w:val="28"/>
          <w:szCs w:val="28"/>
        </w:rPr>
        <w:t>Громово</w:t>
      </w:r>
      <w:proofErr w:type="spellEnd"/>
      <w:r w:rsidRPr="00A60CFE">
        <w:rPr>
          <w:rFonts w:ascii="Times New Roman" w:hAnsi="Times New Roman"/>
          <w:sz w:val="28"/>
          <w:szCs w:val="28"/>
        </w:rPr>
        <w:t>, ул</w:t>
      </w:r>
      <w:proofErr w:type="gramStart"/>
      <w:r w:rsidRPr="00A60CFE">
        <w:rPr>
          <w:rFonts w:ascii="Times New Roman" w:hAnsi="Times New Roman"/>
          <w:sz w:val="28"/>
          <w:szCs w:val="28"/>
        </w:rPr>
        <w:t>.З</w:t>
      </w:r>
      <w:proofErr w:type="gramEnd"/>
      <w:r w:rsidRPr="00A60CFE">
        <w:rPr>
          <w:rFonts w:ascii="Times New Roman" w:hAnsi="Times New Roman"/>
          <w:sz w:val="28"/>
          <w:szCs w:val="28"/>
        </w:rPr>
        <w:t>елёная, 83, здание сельского клуба, номер телефона будет опубликован дополнительно.</w:t>
      </w: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548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</w:t>
      </w:r>
      <w:proofErr w:type="gramStart"/>
      <w:r w:rsidRPr="00A60CFE">
        <w:rPr>
          <w:rFonts w:ascii="Times New Roman" w:hAnsi="Times New Roman"/>
          <w:sz w:val="28"/>
          <w:szCs w:val="28"/>
        </w:rPr>
        <w:t>Высокое</w:t>
      </w:r>
      <w:proofErr w:type="gramEnd"/>
      <w:r w:rsidRPr="00A60CFE">
        <w:rPr>
          <w:rFonts w:ascii="Times New Roman" w:hAnsi="Times New Roman"/>
          <w:sz w:val="28"/>
          <w:szCs w:val="28"/>
        </w:rPr>
        <w:t>, Красная Дубрава, Малиновка.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color w:val="000000"/>
          <w:sz w:val="28"/>
          <w:szCs w:val="28"/>
        </w:rPr>
        <w:t>п. Высокое, ул</w:t>
      </w:r>
      <w:proofErr w:type="gramStart"/>
      <w:r w:rsidRPr="00A60CFE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A60CFE">
        <w:rPr>
          <w:rFonts w:ascii="Times New Roman" w:hAnsi="Times New Roman"/>
          <w:color w:val="000000"/>
          <w:sz w:val="28"/>
          <w:szCs w:val="28"/>
        </w:rPr>
        <w:t>овхозная, 1а, здание сельского клуба,</w:t>
      </w:r>
      <w:r w:rsidRPr="00A60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CFE">
        <w:rPr>
          <w:rFonts w:ascii="Times New Roman" w:hAnsi="Times New Roman"/>
          <w:sz w:val="28"/>
          <w:szCs w:val="28"/>
        </w:rPr>
        <w:t>номер телефона будет опубликован дополнительно.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color w:val="FF0000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549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Посёлок </w:t>
      </w:r>
      <w:proofErr w:type="gramStart"/>
      <w:r w:rsidRPr="00A60CFE">
        <w:rPr>
          <w:rFonts w:ascii="Times New Roman" w:hAnsi="Times New Roman"/>
          <w:sz w:val="28"/>
          <w:szCs w:val="28"/>
        </w:rPr>
        <w:t>Советское</w:t>
      </w:r>
      <w:proofErr w:type="gram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>Место нахождение участковой избирательной комиссии и помещения для голосования:</w:t>
      </w:r>
      <w:r w:rsidRPr="00A60CFE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A60CFE">
        <w:rPr>
          <w:rFonts w:ascii="Times New Roman" w:hAnsi="Times New Roman"/>
          <w:sz w:val="28"/>
          <w:szCs w:val="28"/>
        </w:rPr>
        <w:t>.С</w:t>
      </w:r>
      <w:proofErr w:type="gramEnd"/>
      <w:r w:rsidRPr="00A60CFE">
        <w:rPr>
          <w:rFonts w:ascii="Times New Roman" w:hAnsi="Times New Roman"/>
          <w:sz w:val="28"/>
          <w:szCs w:val="28"/>
        </w:rPr>
        <w:t>оветское, ул.Советская, 26, здание сельской библиотеки, номер телефона будет опубликован дополнительно.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550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Посёлки: Весново, Дубровка, Красное.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.К</w:t>
      </w:r>
      <w:proofErr w:type="gramEnd"/>
      <w:r w:rsidRPr="00A60CFE">
        <w:rPr>
          <w:rFonts w:ascii="Times New Roman" w:hAnsi="Times New Roman"/>
          <w:sz w:val="28"/>
          <w:szCs w:val="28"/>
        </w:rPr>
        <w:t>расное, ул.Центральная, 6А, здание сельского клуба,</w:t>
      </w:r>
      <w:r w:rsidRPr="00A60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CFE">
        <w:rPr>
          <w:rFonts w:ascii="Times New Roman" w:hAnsi="Times New Roman"/>
          <w:sz w:val="28"/>
          <w:szCs w:val="28"/>
        </w:rPr>
        <w:t>номер телефона будет опубликован дополнительно.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551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CFE">
        <w:rPr>
          <w:rFonts w:ascii="Times New Roman" w:hAnsi="Times New Roman"/>
          <w:sz w:val="28"/>
          <w:szCs w:val="28"/>
        </w:rPr>
        <w:t>Посёлоки</w:t>
      </w:r>
      <w:proofErr w:type="spellEnd"/>
      <w:r w:rsidRPr="00A60CFE">
        <w:rPr>
          <w:rFonts w:ascii="Times New Roman" w:hAnsi="Times New Roman"/>
          <w:sz w:val="28"/>
          <w:szCs w:val="28"/>
        </w:rPr>
        <w:t>: Гастеллово, Майское, Сосняки.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.Г</w:t>
      </w:r>
      <w:proofErr w:type="gramEnd"/>
      <w:r w:rsidRPr="00A60CFE">
        <w:rPr>
          <w:rFonts w:ascii="Times New Roman" w:hAnsi="Times New Roman"/>
          <w:sz w:val="28"/>
          <w:szCs w:val="28"/>
        </w:rPr>
        <w:t xml:space="preserve">астеллово, ул.Луговая, 32, </w:t>
      </w:r>
      <w:r w:rsidRPr="00A60CFE">
        <w:rPr>
          <w:rFonts w:ascii="Times New Roman" w:hAnsi="Times New Roman"/>
          <w:color w:val="000000"/>
          <w:sz w:val="28"/>
          <w:szCs w:val="28"/>
        </w:rPr>
        <w:t>здание сельского клуба, тел. 8 (40163)2-34-21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552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lastRenderedPageBreak/>
        <w:t>Посёлки: Охотное, Победино, Привольное.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.О</w:t>
      </w:r>
      <w:proofErr w:type="gramEnd"/>
      <w:r w:rsidRPr="00A60CFE">
        <w:rPr>
          <w:rFonts w:ascii="Times New Roman" w:hAnsi="Times New Roman"/>
          <w:sz w:val="28"/>
          <w:szCs w:val="28"/>
        </w:rPr>
        <w:t>хотное, ул.Центральная, 34, здание сельского клуба, номер телефона будет опубликован дополнительно.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553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jc w:val="both"/>
        <w:rPr>
          <w:rFonts w:ascii="Times New Roman" w:hAnsi="Times New Roman"/>
          <w:bCs/>
          <w:sz w:val="28"/>
          <w:szCs w:val="28"/>
        </w:rPr>
      </w:pPr>
      <w:r w:rsidRPr="00A60CFE">
        <w:rPr>
          <w:rFonts w:ascii="Times New Roman" w:hAnsi="Times New Roman"/>
          <w:bCs/>
          <w:sz w:val="28"/>
          <w:szCs w:val="28"/>
        </w:rPr>
        <w:t>Посёлки: Пригородное, Приозёрье, Сосновое.</w:t>
      </w:r>
    </w:p>
    <w:p w:rsidR="009375D8" w:rsidRPr="00A60CFE" w:rsidRDefault="009375D8" w:rsidP="009375D8">
      <w:pPr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.П</w:t>
      </w:r>
      <w:proofErr w:type="gramEnd"/>
      <w:r w:rsidRPr="00A60CFE">
        <w:rPr>
          <w:rFonts w:ascii="Times New Roman" w:hAnsi="Times New Roman"/>
          <w:sz w:val="28"/>
          <w:szCs w:val="28"/>
        </w:rPr>
        <w:t>риозерье, ул.Верхняя, 19, здание сельского клуба, тел. 8(40163)3-10-94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554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Большие Бережки, </w:t>
      </w:r>
      <w:proofErr w:type="spellStart"/>
      <w:r w:rsidRPr="00A60CFE">
        <w:rPr>
          <w:rFonts w:ascii="Times New Roman" w:hAnsi="Times New Roman"/>
          <w:sz w:val="28"/>
          <w:szCs w:val="28"/>
        </w:rPr>
        <w:t>Дублинино</w:t>
      </w:r>
      <w:proofErr w:type="spellEnd"/>
      <w:r w:rsidRPr="00A60C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60CFE">
        <w:rPr>
          <w:rFonts w:ascii="Times New Roman" w:hAnsi="Times New Roman"/>
          <w:sz w:val="28"/>
          <w:szCs w:val="28"/>
        </w:rPr>
        <w:t>Заповедное</w:t>
      </w:r>
      <w:proofErr w:type="gram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.З</w:t>
      </w:r>
      <w:proofErr w:type="gramEnd"/>
      <w:r w:rsidRPr="00A60CFE">
        <w:rPr>
          <w:rFonts w:ascii="Times New Roman" w:hAnsi="Times New Roman"/>
          <w:sz w:val="28"/>
          <w:szCs w:val="28"/>
        </w:rPr>
        <w:t xml:space="preserve">аповедное, ул. Школьная, 3, </w:t>
      </w:r>
      <w:r w:rsidRPr="00A60CFE">
        <w:rPr>
          <w:rFonts w:ascii="Times New Roman" w:hAnsi="Times New Roman"/>
          <w:color w:val="000000"/>
          <w:sz w:val="28"/>
          <w:szCs w:val="28"/>
        </w:rPr>
        <w:t>здание МБУ «Славская библиотечная система», тел. 8(40163)2-25-38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555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</w:t>
      </w:r>
      <w:proofErr w:type="gramStart"/>
      <w:r w:rsidRPr="00A60CFE">
        <w:rPr>
          <w:rFonts w:ascii="Times New Roman" w:hAnsi="Times New Roman"/>
          <w:sz w:val="28"/>
          <w:szCs w:val="28"/>
        </w:rPr>
        <w:t>Прохладное</w:t>
      </w:r>
      <w:proofErr w:type="gramEnd"/>
      <w:r w:rsidRPr="00A60CFE">
        <w:rPr>
          <w:rFonts w:ascii="Times New Roman" w:hAnsi="Times New Roman"/>
          <w:sz w:val="28"/>
          <w:szCs w:val="28"/>
        </w:rPr>
        <w:t>, Раздольное, Разлив, Хрустальное.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.П</w:t>
      </w:r>
      <w:proofErr w:type="gramEnd"/>
      <w:r w:rsidRPr="00A60CFE">
        <w:rPr>
          <w:rFonts w:ascii="Times New Roman" w:hAnsi="Times New Roman"/>
          <w:sz w:val="28"/>
          <w:szCs w:val="28"/>
        </w:rPr>
        <w:t xml:space="preserve">рохладное, </w:t>
      </w:r>
      <w:proofErr w:type="spellStart"/>
      <w:r w:rsidRPr="00A60CFE">
        <w:rPr>
          <w:rFonts w:ascii="Times New Roman" w:hAnsi="Times New Roman"/>
          <w:sz w:val="28"/>
          <w:szCs w:val="28"/>
        </w:rPr>
        <w:t>ул.Славская</w:t>
      </w:r>
      <w:proofErr w:type="spellEnd"/>
      <w:r w:rsidRPr="00A60CFE">
        <w:rPr>
          <w:rFonts w:ascii="Times New Roman" w:hAnsi="Times New Roman"/>
          <w:sz w:val="28"/>
          <w:szCs w:val="28"/>
        </w:rPr>
        <w:t>, 2, здание сельского клуба.</w:t>
      </w:r>
    </w:p>
    <w:p w:rsidR="009375D8" w:rsidRPr="00A60CFE" w:rsidRDefault="009375D8" w:rsidP="009375D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тел. 8(40163)2-26-74</w:t>
      </w:r>
    </w:p>
    <w:p w:rsidR="009375D8" w:rsidRPr="00A60CFE" w:rsidRDefault="009375D8" w:rsidP="009375D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556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</w:t>
      </w:r>
      <w:proofErr w:type="gramStart"/>
      <w:r w:rsidRPr="00A60CFE">
        <w:rPr>
          <w:rFonts w:ascii="Times New Roman" w:hAnsi="Times New Roman"/>
          <w:sz w:val="28"/>
          <w:szCs w:val="28"/>
        </w:rPr>
        <w:t>Дюнное</w:t>
      </w:r>
      <w:proofErr w:type="gramEnd"/>
      <w:r w:rsidRPr="00A60CFE">
        <w:rPr>
          <w:rFonts w:ascii="Times New Roman" w:hAnsi="Times New Roman"/>
          <w:sz w:val="28"/>
          <w:szCs w:val="28"/>
        </w:rPr>
        <w:t xml:space="preserve">, Левобережное, Московское, Приваловка, </w:t>
      </w:r>
      <w:proofErr w:type="spellStart"/>
      <w:r w:rsidRPr="00A60CFE">
        <w:rPr>
          <w:rFonts w:ascii="Times New Roman" w:hAnsi="Times New Roman"/>
          <w:sz w:val="28"/>
          <w:szCs w:val="28"/>
        </w:rPr>
        <w:t>Яснополянка</w:t>
      </w:r>
      <w:proofErr w:type="spell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proofErr w:type="spellStart"/>
      <w:r w:rsidRPr="00A60CFE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color w:val="000000"/>
          <w:sz w:val="28"/>
          <w:szCs w:val="28"/>
        </w:rPr>
        <w:t>.Я</w:t>
      </w:r>
      <w:proofErr w:type="gramEnd"/>
      <w:r w:rsidRPr="00A60CFE">
        <w:rPr>
          <w:rFonts w:ascii="Times New Roman" w:hAnsi="Times New Roman"/>
          <w:color w:val="000000"/>
          <w:sz w:val="28"/>
          <w:szCs w:val="28"/>
        </w:rPr>
        <w:t>снополянка</w:t>
      </w:r>
      <w:proofErr w:type="spellEnd"/>
      <w:r w:rsidRPr="00A60CFE">
        <w:rPr>
          <w:rFonts w:ascii="Times New Roman" w:hAnsi="Times New Roman"/>
          <w:color w:val="000000"/>
          <w:sz w:val="28"/>
          <w:szCs w:val="28"/>
        </w:rPr>
        <w:t xml:space="preserve">, здание сельского </w:t>
      </w:r>
      <w:proofErr w:type="spellStart"/>
      <w:r w:rsidRPr="00A60CFE">
        <w:rPr>
          <w:rFonts w:ascii="Times New Roman" w:hAnsi="Times New Roman"/>
          <w:color w:val="000000"/>
          <w:sz w:val="28"/>
          <w:szCs w:val="28"/>
        </w:rPr>
        <w:t>Левобережненского</w:t>
      </w:r>
      <w:proofErr w:type="spellEnd"/>
      <w:r w:rsidRPr="00A60CFE">
        <w:rPr>
          <w:rFonts w:ascii="Times New Roman" w:hAnsi="Times New Roman"/>
          <w:color w:val="000000"/>
          <w:sz w:val="28"/>
          <w:szCs w:val="28"/>
        </w:rPr>
        <w:t xml:space="preserve"> ФАПА,</w:t>
      </w:r>
      <w:r w:rsidRPr="00A60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CFE">
        <w:rPr>
          <w:rFonts w:ascii="Times New Roman" w:hAnsi="Times New Roman"/>
          <w:sz w:val="28"/>
          <w:szCs w:val="28"/>
        </w:rPr>
        <w:t>тел. 8(40163) 2-22-47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557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Аисты, Верхний Бисер, Солонцы, Тимирязево, </w:t>
      </w:r>
      <w:proofErr w:type="spellStart"/>
      <w:r w:rsidRPr="00A60CFE">
        <w:rPr>
          <w:rFonts w:ascii="Times New Roman" w:hAnsi="Times New Roman"/>
          <w:sz w:val="28"/>
          <w:szCs w:val="28"/>
        </w:rPr>
        <w:t>Тумановка</w:t>
      </w:r>
      <w:proofErr w:type="spellEnd"/>
      <w:r w:rsidRPr="00A60CFE">
        <w:rPr>
          <w:rFonts w:ascii="Times New Roman" w:hAnsi="Times New Roman"/>
          <w:sz w:val="28"/>
          <w:szCs w:val="28"/>
        </w:rPr>
        <w:t>, Щегловка.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.Т</w:t>
      </w:r>
      <w:proofErr w:type="gramEnd"/>
      <w:r w:rsidRPr="00A60CFE">
        <w:rPr>
          <w:rFonts w:ascii="Times New Roman" w:hAnsi="Times New Roman"/>
          <w:sz w:val="28"/>
          <w:szCs w:val="28"/>
        </w:rPr>
        <w:t>имирязево, ул. Школьная, 8а, здание МБОУ «</w:t>
      </w:r>
      <w:proofErr w:type="spellStart"/>
      <w:r w:rsidRPr="00A60CFE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A60CFE">
        <w:rPr>
          <w:rFonts w:ascii="Times New Roman" w:hAnsi="Times New Roman"/>
          <w:sz w:val="28"/>
          <w:szCs w:val="28"/>
        </w:rPr>
        <w:t xml:space="preserve"> СОШ», тел. 8(40163)2-63-69</w:t>
      </w:r>
    </w:p>
    <w:p w:rsidR="009375D8" w:rsidRDefault="009375D8" w:rsidP="009375D8">
      <w:pPr>
        <w:tabs>
          <w:tab w:val="left" w:pos="12600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60CFE" w:rsidRPr="00A60CFE" w:rsidRDefault="00A60CFE" w:rsidP="009375D8">
      <w:pPr>
        <w:tabs>
          <w:tab w:val="left" w:pos="12600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lastRenderedPageBreak/>
        <w:t>Избирательный участок (участок референдума) № 558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Исток, </w:t>
      </w:r>
      <w:proofErr w:type="gramStart"/>
      <w:r w:rsidRPr="00A60CFE">
        <w:rPr>
          <w:rFonts w:ascii="Times New Roman" w:hAnsi="Times New Roman"/>
          <w:sz w:val="28"/>
          <w:szCs w:val="28"/>
        </w:rPr>
        <w:t>Ленинское</w:t>
      </w:r>
      <w:proofErr w:type="gramEnd"/>
      <w:r w:rsidRPr="00A60CFE">
        <w:rPr>
          <w:rFonts w:ascii="Times New Roman" w:hAnsi="Times New Roman"/>
          <w:sz w:val="28"/>
          <w:szCs w:val="28"/>
        </w:rPr>
        <w:t xml:space="preserve">, Лозняки, Лужки, Октябрьское, Островное, </w:t>
      </w:r>
      <w:proofErr w:type="spellStart"/>
      <w:r w:rsidRPr="00A60CFE">
        <w:rPr>
          <w:rFonts w:ascii="Times New Roman" w:hAnsi="Times New Roman"/>
          <w:sz w:val="28"/>
          <w:szCs w:val="28"/>
        </w:rPr>
        <w:t>Ржевское</w:t>
      </w:r>
      <w:proofErr w:type="spell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proofErr w:type="spellStart"/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.Р</w:t>
      </w:r>
      <w:proofErr w:type="gramEnd"/>
      <w:r w:rsidRPr="00A60CFE">
        <w:rPr>
          <w:rFonts w:ascii="Times New Roman" w:hAnsi="Times New Roman"/>
          <w:sz w:val="28"/>
          <w:szCs w:val="28"/>
        </w:rPr>
        <w:t>жевское</w:t>
      </w:r>
      <w:proofErr w:type="spellEnd"/>
      <w:r w:rsidRPr="00A60CFE">
        <w:rPr>
          <w:rFonts w:ascii="Times New Roman" w:hAnsi="Times New Roman"/>
          <w:sz w:val="28"/>
          <w:szCs w:val="28"/>
        </w:rPr>
        <w:t xml:space="preserve">, ул.Советская, 1а, </w:t>
      </w:r>
      <w:r w:rsidRPr="00A60CFE">
        <w:rPr>
          <w:rFonts w:ascii="Times New Roman" w:hAnsi="Times New Roman"/>
          <w:color w:val="000000"/>
          <w:sz w:val="28"/>
          <w:szCs w:val="28"/>
        </w:rPr>
        <w:t>здание Ржевского Дома культуры,</w:t>
      </w:r>
      <w:r w:rsidRPr="00A60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CFE">
        <w:rPr>
          <w:rFonts w:ascii="Times New Roman" w:hAnsi="Times New Roman"/>
          <w:sz w:val="28"/>
          <w:szCs w:val="28"/>
        </w:rPr>
        <w:t>номер телефона будет опубликован дополнительно.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559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</w:t>
      </w:r>
      <w:proofErr w:type="spellStart"/>
      <w:r w:rsidRPr="00A60CFE">
        <w:rPr>
          <w:rFonts w:ascii="Times New Roman" w:hAnsi="Times New Roman"/>
          <w:sz w:val="28"/>
          <w:szCs w:val="28"/>
        </w:rPr>
        <w:t>Городково</w:t>
      </w:r>
      <w:proofErr w:type="spellEnd"/>
      <w:r w:rsidRPr="00A60CFE">
        <w:rPr>
          <w:rFonts w:ascii="Times New Roman" w:hAnsi="Times New Roman"/>
          <w:sz w:val="28"/>
          <w:szCs w:val="28"/>
        </w:rPr>
        <w:t>, Мостовое, Ясное.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.Я</w:t>
      </w:r>
      <w:proofErr w:type="gramEnd"/>
      <w:r w:rsidRPr="00A60CFE">
        <w:rPr>
          <w:rFonts w:ascii="Times New Roman" w:hAnsi="Times New Roman"/>
          <w:sz w:val="28"/>
          <w:szCs w:val="28"/>
        </w:rPr>
        <w:t xml:space="preserve">сное, ул.Кооперативная, 4, здание </w:t>
      </w:r>
      <w:proofErr w:type="spellStart"/>
      <w:r w:rsidRPr="00A60CFE">
        <w:rPr>
          <w:rFonts w:ascii="Times New Roman" w:hAnsi="Times New Roman"/>
          <w:sz w:val="28"/>
          <w:szCs w:val="28"/>
        </w:rPr>
        <w:t>Ясновского</w:t>
      </w:r>
      <w:proofErr w:type="spellEnd"/>
      <w:r w:rsidRPr="00A60CFE">
        <w:rPr>
          <w:rFonts w:ascii="Times New Roman" w:hAnsi="Times New Roman"/>
          <w:sz w:val="28"/>
          <w:szCs w:val="28"/>
        </w:rPr>
        <w:t xml:space="preserve"> Дома культуры, тел. 8(40163)2-53-32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560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 xml:space="preserve">Посёлки: Вишнёвка, Малые Бережки, </w:t>
      </w:r>
      <w:proofErr w:type="gramStart"/>
      <w:r w:rsidRPr="00A60CFE">
        <w:rPr>
          <w:rFonts w:ascii="Times New Roman" w:hAnsi="Times New Roman"/>
          <w:sz w:val="28"/>
          <w:szCs w:val="28"/>
        </w:rPr>
        <w:t>Плодовое</w:t>
      </w:r>
      <w:proofErr w:type="gramEnd"/>
      <w:r w:rsidRPr="00A60CFE">
        <w:rPr>
          <w:rFonts w:ascii="Times New Roman" w:hAnsi="Times New Roman"/>
          <w:sz w:val="28"/>
          <w:szCs w:val="28"/>
        </w:rPr>
        <w:t>.</w:t>
      </w:r>
    </w:p>
    <w:p w:rsidR="009375D8" w:rsidRPr="00A60CFE" w:rsidRDefault="009375D8" w:rsidP="009375D8">
      <w:pPr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>Место нахождение участковой избирательной комиссии и помещения для голосования: п. Вишневка, ул</w:t>
      </w:r>
      <w:proofErr w:type="gramStart"/>
      <w:r w:rsidRPr="00A60CFE">
        <w:rPr>
          <w:rStyle w:val="FontStyle14"/>
          <w:b w:val="0"/>
          <w:sz w:val="28"/>
          <w:szCs w:val="28"/>
        </w:rPr>
        <w:t>.П</w:t>
      </w:r>
      <w:proofErr w:type="gramEnd"/>
      <w:r w:rsidRPr="00A60CFE">
        <w:rPr>
          <w:rStyle w:val="FontStyle14"/>
          <w:b w:val="0"/>
          <w:sz w:val="28"/>
          <w:szCs w:val="28"/>
        </w:rPr>
        <w:t xml:space="preserve">обеды, 44, здание многофункционального </w:t>
      </w:r>
      <w:proofErr w:type="spellStart"/>
      <w:r w:rsidRPr="00A60CFE">
        <w:rPr>
          <w:rStyle w:val="FontStyle14"/>
          <w:b w:val="0"/>
          <w:sz w:val="28"/>
          <w:szCs w:val="28"/>
        </w:rPr>
        <w:t>досугового</w:t>
      </w:r>
      <w:proofErr w:type="spellEnd"/>
      <w:r w:rsidRPr="00A60CFE">
        <w:rPr>
          <w:rStyle w:val="FontStyle14"/>
          <w:b w:val="0"/>
          <w:sz w:val="28"/>
          <w:szCs w:val="28"/>
        </w:rPr>
        <w:t xml:space="preserve"> центра </w:t>
      </w:r>
      <w:r w:rsidRPr="00A60CFE">
        <w:rPr>
          <w:rStyle w:val="FontStyle14"/>
          <w:b w:val="0"/>
          <w:color w:val="000000"/>
          <w:sz w:val="28"/>
          <w:szCs w:val="28"/>
        </w:rPr>
        <w:t>(МДЦ),</w:t>
      </w:r>
      <w:r w:rsidRPr="00A60CFE">
        <w:rPr>
          <w:rStyle w:val="FontStyle14"/>
          <w:b w:val="0"/>
          <w:color w:val="FF0000"/>
          <w:sz w:val="28"/>
          <w:szCs w:val="28"/>
        </w:rPr>
        <w:t xml:space="preserve"> </w:t>
      </w:r>
      <w:r w:rsidRPr="00A60CFE">
        <w:rPr>
          <w:rFonts w:ascii="Times New Roman" w:hAnsi="Times New Roman"/>
          <w:sz w:val="28"/>
          <w:szCs w:val="28"/>
        </w:rPr>
        <w:t>номер телефона будет опубликован дополнительно.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</w:p>
    <w:p w:rsidR="009375D8" w:rsidRPr="00A60CFE" w:rsidRDefault="009375D8" w:rsidP="009375D8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A60CFE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561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В границах избирательного участка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60CFE">
        <w:rPr>
          <w:rFonts w:ascii="Times New Roman" w:hAnsi="Times New Roman"/>
          <w:sz w:val="28"/>
          <w:szCs w:val="28"/>
        </w:rPr>
        <w:t>Посёлки: Мысовка, Причалы.</w:t>
      </w:r>
    </w:p>
    <w:p w:rsidR="009375D8" w:rsidRPr="00A60CFE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60CFE">
        <w:rPr>
          <w:rStyle w:val="FontStyle14"/>
          <w:b w:val="0"/>
          <w:sz w:val="28"/>
          <w:szCs w:val="28"/>
        </w:rPr>
        <w:t xml:space="preserve">Место нахождение участковой избирательной комиссии и помещения для голосования: </w:t>
      </w:r>
      <w:r w:rsidRPr="00A60CFE">
        <w:rPr>
          <w:rFonts w:ascii="Times New Roman" w:hAnsi="Times New Roman"/>
          <w:sz w:val="28"/>
          <w:szCs w:val="28"/>
        </w:rPr>
        <w:t>п</w:t>
      </w:r>
      <w:proofErr w:type="gramStart"/>
      <w:r w:rsidRPr="00A60CFE">
        <w:rPr>
          <w:rFonts w:ascii="Times New Roman" w:hAnsi="Times New Roman"/>
          <w:sz w:val="28"/>
          <w:szCs w:val="28"/>
        </w:rPr>
        <w:t>.М</w:t>
      </w:r>
      <w:proofErr w:type="gramEnd"/>
      <w:r w:rsidRPr="00A60CFE">
        <w:rPr>
          <w:rFonts w:ascii="Times New Roman" w:hAnsi="Times New Roman"/>
          <w:sz w:val="28"/>
          <w:szCs w:val="28"/>
        </w:rPr>
        <w:t>ысовка, ул.Сиреневая, 15, здание сельского клуба, тел. 8(40163)2-28-44</w:t>
      </w:r>
    </w:p>
    <w:p w:rsidR="009375D8" w:rsidRPr="009375D8" w:rsidRDefault="009375D8" w:rsidP="009375D8">
      <w:pPr>
        <w:tabs>
          <w:tab w:val="left" w:pos="12600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375D8" w:rsidRPr="009375D8" w:rsidRDefault="009375D8" w:rsidP="009375D8">
      <w:pPr>
        <w:rPr>
          <w:rFonts w:ascii="Times New Roman" w:hAnsi="Times New Roman"/>
          <w:sz w:val="28"/>
          <w:szCs w:val="28"/>
        </w:rPr>
      </w:pPr>
    </w:p>
    <w:p w:rsidR="009375D8" w:rsidRPr="009375D8" w:rsidRDefault="009375D8" w:rsidP="00EA5A81">
      <w:pPr>
        <w:rPr>
          <w:rFonts w:ascii="Times New Roman" w:hAnsi="Times New Roman"/>
          <w:sz w:val="28"/>
          <w:szCs w:val="28"/>
        </w:rPr>
      </w:pPr>
    </w:p>
    <w:sectPr w:rsidR="009375D8" w:rsidRPr="009375D8" w:rsidSect="0032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6E6C"/>
    <w:rsid w:val="00015BB1"/>
    <w:rsid w:val="00101CD5"/>
    <w:rsid w:val="00114D35"/>
    <w:rsid w:val="00130923"/>
    <w:rsid w:val="00131823"/>
    <w:rsid w:val="00132DC1"/>
    <w:rsid w:val="001D0294"/>
    <w:rsid w:val="001F6984"/>
    <w:rsid w:val="002116BA"/>
    <w:rsid w:val="00224B83"/>
    <w:rsid w:val="002B45E8"/>
    <w:rsid w:val="002D6694"/>
    <w:rsid w:val="002F764C"/>
    <w:rsid w:val="00304520"/>
    <w:rsid w:val="003048ED"/>
    <w:rsid w:val="003051FA"/>
    <w:rsid w:val="00314A91"/>
    <w:rsid w:val="00321E98"/>
    <w:rsid w:val="00333978"/>
    <w:rsid w:val="00360C19"/>
    <w:rsid w:val="003D16CA"/>
    <w:rsid w:val="00422210"/>
    <w:rsid w:val="00427AD1"/>
    <w:rsid w:val="004B5DE5"/>
    <w:rsid w:val="004B794D"/>
    <w:rsid w:val="004C10DE"/>
    <w:rsid w:val="00517C1B"/>
    <w:rsid w:val="005214EB"/>
    <w:rsid w:val="00531BFC"/>
    <w:rsid w:val="005A1EF1"/>
    <w:rsid w:val="005E275D"/>
    <w:rsid w:val="005E7366"/>
    <w:rsid w:val="005F5A88"/>
    <w:rsid w:val="006275FE"/>
    <w:rsid w:val="00647051"/>
    <w:rsid w:val="00655772"/>
    <w:rsid w:val="006F6531"/>
    <w:rsid w:val="007557B4"/>
    <w:rsid w:val="00760BBD"/>
    <w:rsid w:val="007969AA"/>
    <w:rsid w:val="007B1F9A"/>
    <w:rsid w:val="007C6523"/>
    <w:rsid w:val="008049CA"/>
    <w:rsid w:val="008166CA"/>
    <w:rsid w:val="0082778C"/>
    <w:rsid w:val="008A422A"/>
    <w:rsid w:val="00902C86"/>
    <w:rsid w:val="009375D8"/>
    <w:rsid w:val="00977CDA"/>
    <w:rsid w:val="0099046D"/>
    <w:rsid w:val="009A0FE9"/>
    <w:rsid w:val="009B67DB"/>
    <w:rsid w:val="009C01A3"/>
    <w:rsid w:val="009D04B3"/>
    <w:rsid w:val="009E0691"/>
    <w:rsid w:val="00A02A56"/>
    <w:rsid w:val="00A36745"/>
    <w:rsid w:val="00A40F3D"/>
    <w:rsid w:val="00A60CFE"/>
    <w:rsid w:val="00AA617C"/>
    <w:rsid w:val="00AB6E6C"/>
    <w:rsid w:val="00AC348E"/>
    <w:rsid w:val="00AD09B4"/>
    <w:rsid w:val="00B831F0"/>
    <w:rsid w:val="00B93739"/>
    <w:rsid w:val="00BE2681"/>
    <w:rsid w:val="00C55086"/>
    <w:rsid w:val="00C65C17"/>
    <w:rsid w:val="00C943C8"/>
    <w:rsid w:val="00C94BC8"/>
    <w:rsid w:val="00C94D89"/>
    <w:rsid w:val="00CA7BAC"/>
    <w:rsid w:val="00CA7E02"/>
    <w:rsid w:val="00CB2EF8"/>
    <w:rsid w:val="00CB7C1D"/>
    <w:rsid w:val="00CD115B"/>
    <w:rsid w:val="00D319DF"/>
    <w:rsid w:val="00D4392A"/>
    <w:rsid w:val="00D9264B"/>
    <w:rsid w:val="00DA395A"/>
    <w:rsid w:val="00DE3B72"/>
    <w:rsid w:val="00E02D74"/>
    <w:rsid w:val="00E07EC3"/>
    <w:rsid w:val="00E14012"/>
    <w:rsid w:val="00E84DAE"/>
    <w:rsid w:val="00EA5A81"/>
    <w:rsid w:val="00EE4973"/>
    <w:rsid w:val="00F169EF"/>
    <w:rsid w:val="00F20C81"/>
    <w:rsid w:val="00F94CEF"/>
    <w:rsid w:val="00FA17AE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93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9375D8"/>
    <w:pPr>
      <w:tabs>
        <w:tab w:val="center" w:pos="4153"/>
        <w:tab w:val="right" w:pos="8306"/>
      </w:tabs>
      <w:suppressAutoHyphens w:val="0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37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9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FontStyle13">
    <w:name w:val="Font Style13"/>
    <w:rsid w:val="009375D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3851-1718-4375-AA88-657F5D6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Ирина Клеванова</cp:lastModifiedBy>
  <cp:revision>2</cp:revision>
  <cp:lastPrinted>2021-03-15T09:37:00Z</cp:lastPrinted>
  <dcterms:created xsi:type="dcterms:W3CDTF">2021-03-17T08:07:00Z</dcterms:created>
  <dcterms:modified xsi:type="dcterms:W3CDTF">2021-03-17T08:07:00Z</dcterms:modified>
</cp:coreProperties>
</file>