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8B" w:rsidRPr="00702902" w:rsidRDefault="00AE428B" w:rsidP="00AE42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8B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E428B" w:rsidRPr="00702902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28B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AE428B" w:rsidRPr="00702902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28B" w:rsidRPr="00702902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«СЛАВСКИЙ ГОРОДСКОЙ ОКРУГ»</w:t>
      </w:r>
    </w:p>
    <w:p w:rsidR="00AE428B" w:rsidRPr="00702902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28B" w:rsidRPr="00702902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E428B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28B" w:rsidRPr="00F56060" w:rsidRDefault="001C7345" w:rsidP="00AE42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29 декабря </w:t>
      </w:r>
      <w:r w:rsidR="00AE428B" w:rsidRPr="00F56060">
        <w:rPr>
          <w:rFonts w:ascii="Times New Roman" w:hAnsi="Times New Roman" w:cs="Times New Roman"/>
          <w:b w:val="0"/>
          <w:sz w:val="28"/>
          <w:szCs w:val="28"/>
        </w:rPr>
        <w:t>20</w:t>
      </w:r>
      <w:r w:rsidR="00E560AC">
        <w:rPr>
          <w:rFonts w:ascii="Times New Roman" w:hAnsi="Times New Roman" w:cs="Times New Roman"/>
          <w:b w:val="0"/>
          <w:sz w:val="28"/>
          <w:szCs w:val="28"/>
        </w:rPr>
        <w:t>20</w:t>
      </w:r>
      <w:r w:rsidR="00AE428B" w:rsidRPr="00F56060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2647</w:t>
      </w:r>
    </w:p>
    <w:p w:rsidR="00AE428B" w:rsidRDefault="00AE428B" w:rsidP="00AE42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6060">
        <w:rPr>
          <w:rFonts w:ascii="Times New Roman" w:hAnsi="Times New Roman" w:cs="Times New Roman"/>
          <w:b w:val="0"/>
          <w:sz w:val="28"/>
          <w:szCs w:val="28"/>
        </w:rPr>
        <w:t>г. Славск</w:t>
      </w:r>
    </w:p>
    <w:p w:rsidR="00AE428B" w:rsidRDefault="00AE428B" w:rsidP="00AE428B">
      <w:pPr>
        <w:jc w:val="center"/>
      </w:pPr>
    </w:p>
    <w:p w:rsidR="00137CE8" w:rsidRPr="00AE428B" w:rsidRDefault="00137CE8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CE8" w:rsidRPr="00AE428B" w:rsidRDefault="00561405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МО «Славский городской округ» от 03 марта 2017 года № 721 «</w:t>
      </w:r>
      <w:r w:rsidR="00137CE8" w:rsidRPr="00AE4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«О порядке установления и выплаты</w:t>
      </w:r>
    </w:p>
    <w:p w:rsidR="00137CE8" w:rsidRDefault="00137CE8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ежемесячной доплаты к пенсии за муниципальную службу</w:t>
      </w:r>
      <w:r w:rsidR="00561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87B17" w:rsidRPr="00AE428B" w:rsidRDefault="00487B17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редакции от 05.02.2018 года</w:t>
      </w:r>
      <w:r w:rsidR="001E6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252, от 11.01.2019 года № 7</w:t>
      </w:r>
      <w:r w:rsidR="00A7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CF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20.01.2020 года № 56, от 28.10.2020 года № 2262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37CE8" w:rsidRPr="00873EF5" w:rsidRDefault="00137CE8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E8" w:rsidRPr="00873EF5" w:rsidRDefault="00561405" w:rsidP="00AE428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56140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86DCF">
        <w:rPr>
          <w:rFonts w:ascii="Times New Roman" w:hAnsi="Times New Roman" w:cs="Times New Roman"/>
          <w:b w:val="0"/>
          <w:sz w:val="28"/>
          <w:szCs w:val="28"/>
        </w:rPr>
        <w:t>пунктом 2 статьи 4</w:t>
      </w:r>
      <w:r w:rsidRPr="00561405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386DC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561405">
        <w:rPr>
          <w:rFonts w:ascii="Times New Roman" w:hAnsi="Times New Roman" w:cs="Times New Roman"/>
          <w:b w:val="0"/>
          <w:sz w:val="28"/>
          <w:szCs w:val="28"/>
        </w:rPr>
        <w:t xml:space="preserve"> окружного Совета депутатов Славского городского округа от </w:t>
      </w:r>
      <w:r w:rsidR="00386DCF">
        <w:rPr>
          <w:rFonts w:ascii="Times New Roman" w:hAnsi="Times New Roman" w:cs="Times New Roman"/>
          <w:b w:val="0"/>
          <w:sz w:val="28"/>
          <w:szCs w:val="28"/>
        </w:rPr>
        <w:t>15.</w:t>
      </w:r>
      <w:r w:rsidRPr="00561405">
        <w:rPr>
          <w:rFonts w:ascii="Times New Roman" w:hAnsi="Times New Roman" w:cs="Times New Roman"/>
          <w:b w:val="0"/>
          <w:sz w:val="28"/>
          <w:szCs w:val="28"/>
        </w:rPr>
        <w:t>12.20</w:t>
      </w:r>
      <w:r w:rsidR="00386DCF">
        <w:rPr>
          <w:rFonts w:ascii="Times New Roman" w:hAnsi="Times New Roman" w:cs="Times New Roman"/>
          <w:b w:val="0"/>
          <w:sz w:val="28"/>
          <w:szCs w:val="28"/>
        </w:rPr>
        <w:t>20</w:t>
      </w:r>
      <w:r w:rsidRPr="0056140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E6977">
        <w:rPr>
          <w:rFonts w:ascii="Times New Roman" w:hAnsi="Times New Roman" w:cs="Times New Roman"/>
          <w:b w:val="0"/>
          <w:sz w:val="28"/>
          <w:szCs w:val="28"/>
        </w:rPr>
        <w:t>69</w:t>
      </w:r>
      <w:r w:rsidRPr="00561405"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муниципального образования «Славский городской округ» на 20</w:t>
      </w:r>
      <w:r w:rsidR="001E6977">
        <w:rPr>
          <w:rFonts w:ascii="Times New Roman" w:hAnsi="Times New Roman" w:cs="Times New Roman"/>
          <w:b w:val="0"/>
          <w:sz w:val="28"/>
          <w:szCs w:val="28"/>
        </w:rPr>
        <w:t>2</w:t>
      </w:r>
      <w:r w:rsidR="00386DCF">
        <w:rPr>
          <w:rFonts w:ascii="Times New Roman" w:hAnsi="Times New Roman" w:cs="Times New Roman"/>
          <w:b w:val="0"/>
          <w:sz w:val="28"/>
          <w:szCs w:val="28"/>
        </w:rPr>
        <w:t>1</w:t>
      </w:r>
      <w:r w:rsidRPr="00561405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1E6977">
        <w:rPr>
          <w:rFonts w:ascii="Times New Roman" w:hAnsi="Times New Roman" w:cs="Times New Roman"/>
          <w:b w:val="0"/>
          <w:sz w:val="28"/>
          <w:szCs w:val="28"/>
        </w:rPr>
        <w:t>2</w:t>
      </w:r>
      <w:r w:rsidR="00386DCF">
        <w:rPr>
          <w:rFonts w:ascii="Times New Roman" w:hAnsi="Times New Roman" w:cs="Times New Roman"/>
          <w:b w:val="0"/>
          <w:sz w:val="28"/>
          <w:szCs w:val="28"/>
        </w:rPr>
        <w:t>2</w:t>
      </w:r>
      <w:r w:rsidRPr="00561405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386DCF">
        <w:rPr>
          <w:rFonts w:ascii="Times New Roman" w:hAnsi="Times New Roman" w:cs="Times New Roman"/>
          <w:b w:val="0"/>
          <w:sz w:val="28"/>
          <w:szCs w:val="28"/>
        </w:rPr>
        <w:t>3</w:t>
      </w:r>
      <w:r w:rsidRPr="00561405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AE428B" w:rsidRPr="00561405">
        <w:rPr>
          <w:rFonts w:ascii="Times New Roman" w:hAnsi="Times New Roman" w:cs="Times New Roman"/>
          <w:b w:val="0"/>
          <w:bCs/>
          <w:sz w:val="28"/>
          <w:szCs w:val="28"/>
        </w:rPr>
        <w:t>»,</w:t>
      </w:r>
      <w:r w:rsidR="00AE428B" w:rsidRPr="00AE428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E428B" w:rsidRPr="00AE428B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</w:t>
      </w:r>
      <w:proofErr w:type="spellStart"/>
      <w:r w:rsidR="00AE428B" w:rsidRPr="00AE428B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AE428B" w:rsidRPr="00AE428B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</w:t>
      </w:r>
      <w:proofErr w:type="spellStart"/>
      <w:r w:rsidR="00AE428B" w:rsidRPr="00AE428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E428B" w:rsidRPr="00AE428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E428B" w:rsidRPr="00AE428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E428B" w:rsidRPr="00AE428B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="00AE428B" w:rsidRPr="00AE428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1405" w:rsidRPr="00487B17" w:rsidRDefault="00487B17" w:rsidP="0048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16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561405" w:rsidRPr="0056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следующие изменения в постановление администрации МО «Славский городской округ» от 03 марта 2017 года № 721 «Об утверждении Положения «О порядке установления и выплаты ежемесячной доплаты к пенсии за муниципальную службу»</w:t>
      </w:r>
      <w:r w:rsidRPr="00487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7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от 05.02.2018 года</w:t>
      </w:r>
      <w:r w:rsidR="001E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№ 252, от 11.01.2019 года № 7</w:t>
      </w:r>
      <w:r w:rsidR="00CF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CF5A9E" w:rsidRPr="00CF5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20.01.2020 года № 56, от 28.10.2020 года № 2262</w:t>
      </w:r>
      <w:r w:rsidRPr="00487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61405" w:rsidRPr="00487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61405" w:rsidRPr="00561405" w:rsidRDefault="00561405" w:rsidP="0056140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Пункт 2 изложить в следующей редакции:</w:t>
      </w:r>
      <w:r w:rsidRPr="00561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7CE8" w:rsidRDefault="00561405" w:rsidP="005614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05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137CE8" w:rsidRPr="005614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20</w:t>
      </w:r>
      <w:r w:rsidR="001E69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7B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7CE8" w:rsidRPr="0056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базовую (тарифную) ставку для расчета ежемесячной доплаты к пенсии за муниципальную службу в размере 1</w:t>
      </w:r>
      <w:r w:rsidR="00A77B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7CE8" w:rsidRPr="00561405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рублей.</w:t>
      </w:r>
    </w:p>
    <w:p w:rsidR="00561405" w:rsidRDefault="00561405" w:rsidP="005614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2.Начальнику отдела </w:t>
      </w:r>
      <w:r w:rsidR="0048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бухгалтерского учета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Перетятько  произвести перерасчет ежемеся</w:t>
      </w:r>
      <w:r w:rsidR="0008487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выплат к пенсии за муниципальную службу</w:t>
      </w:r>
      <w:r w:rsidR="000848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состоящих на учете граждан</w:t>
      </w:r>
      <w:r w:rsidR="00707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84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28B" w:rsidRPr="000F5318" w:rsidRDefault="00561405" w:rsidP="005614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E428B" w:rsidRPr="000F5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428B" w:rsidRPr="000F53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</w:t>
      </w:r>
      <w:r w:rsidR="00487B17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487B17">
        <w:rPr>
          <w:rFonts w:ascii="Times New Roman" w:hAnsi="Times New Roman" w:cs="Times New Roman"/>
          <w:sz w:val="28"/>
          <w:szCs w:val="28"/>
        </w:rPr>
        <w:t>Алсуфьеву</w:t>
      </w:r>
      <w:proofErr w:type="spellEnd"/>
      <w:r w:rsidR="00AE428B">
        <w:rPr>
          <w:rFonts w:ascii="Times New Roman" w:hAnsi="Times New Roman" w:cs="Times New Roman"/>
          <w:sz w:val="28"/>
          <w:szCs w:val="28"/>
        </w:rPr>
        <w:t>.</w:t>
      </w:r>
    </w:p>
    <w:p w:rsidR="00084873" w:rsidRPr="00084873" w:rsidRDefault="00AE428B" w:rsidP="00084873">
      <w:pPr>
        <w:pStyle w:val="21"/>
        <w:ind w:firstLine="567"/>
        <w:jc w:val="both"/>
        <w:rPr>
          <w:b w:val="0"/>
          <w:sz w:val="28"/>
          <w:szCs w:val="28"/>
        </w:rPr>
      </w:pPr>
      <w:r w:rsidRPr="00084873">
        <w:rPr>
          <w:b w:val="0"/>
          <w:sz w:val="28"/>
          <w:szCs w:val="28"/>
        </w:rPr>
        <w:t xml:space="preserve">4.Постановление вступает в силу со дня официального опубликования в газете «Славские </w:t>
      </w:r>
      <w:r w:rsidR="00561405" w:rsidRPr="00084873">
        <w:rPr>
          <w:b w:val="0"/>
          <w:sz w:val="28"/>
          <w:szCs w:val="28"/>
        </w:rPr>
        <w:t>НОВОСТИ</w:t>
      </w:r>
      <w:r w:rsidRPr="00084873">
        <w:rPr>
          <w:b w:val="0"/>
          <w:sz w:val="28"/>
          <w:szCs w:val="28"/>
        </w:rPr>
        <w:t>»</w:t>
      </w:r>
      <w:r w:rsidR="00084873" w:rsidRPr="00084873">
        <w:rPr>
          <w:b w:val="0"/>
          <w:sz w:val="28"/>
          <w:szCs w:val="28"/>
        </w:rPr>
        <w:t xml:space="preserve"> и распространяются на правоотношения  с 1 января 20</w:t>
      </w:r>
      <w:r w:rsidR="001E6977">
        <w:rPr>
          <w:b w:val="0"/>
          <w:sz w:val="28"/>
          <w:szCs w:val="28"/>
        </w:rPr>
        <w:t>2</w:t>
      </w:r>
      <w:r w:rsidR="00A77B3B">
        <w:rPr>
          <w:b w:val="0"/>
          <w:sz w:val="28"/>
          <w:szCs w:val="28"/>
        </w:rPr>
        <w:t>1</w:t>
      </w:r>
      <w:r w:rsidR="00084873" w:rsidRPr="00084873">
        <w:rPr>
          <w:b w:val="0"/>
          <w:sz w:val="28"/>
          <w:szCs w:val="28"/>
        </w:rPr>
        <w:t>года.</w:t>
      </w:r>
    </w:p>
    <w:p w:rsidR="00CF5A9E" w:rsidRDefault="00CF5A9E" w:rsidP="00AE42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428B" w:rsidRPr="00702902" w:rsidRDefault="00A77B3B" w:rsidP="00AE428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428B" w:rsidRPr="007029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428B" w:rsidRPr="00702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E428B" w:rsidRPr="00702902" w:rsidRDefault="00AE428B" w:rsidP="00AE428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                                                 </w:t>
      </w:r>
      <w:r w:rsidR="00A77B3B">
        <w:rPr>
          <w:rFonts w:ascii="Times New Roman" w:hAnsi="Times New Roman" w:cs="Times New Roman"/>
          <w:sz w:val="28"/>
          <w:szCs w:val="28"/>
        </w:rPr>
        <w:t>Э.В. Кондратов</w:t>
      </w:r>
    </w:p>
    <w:sectPr w:rsidR="00AE428B" w:rsidRPr="00702902" w:rsidSect="00CF5A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1C4"/>
    <w:multiLevelType w:val="hybridMultilevel"/>
    <w:tmpl w:val="32E01A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3F148A2"/>
    <w:multiLevelType w:val="hybridMultilevel"/>
    <w:tmpl w:val="EABA82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E8"/>
    <w:rsid w:val="0004255F"/>
    <w:rsid w:val="00084873"/>
    <w:rsid w:val="000C06A4"/>
    <w:rsid w:val="00137CE8"/>
    <w:rsid w:val="00171B3C"/>
    <w:rsid w:val="001C7345"/>
    <w:rsid w:val="001E6977"/>
    <w:rsid w:val="00333BD4"/>
    <w:rsid w:val="003760E4"/>
    <w:rsid w:val="00386DCF"/>
    <w:rsid w:val="003A5CDA"/>
    <w:rsid w:val="00487B17"/>
    <w:rsid w:val="004B0FD4"/>
    <w:rsid w:val="004F6236"/>
    <w:rsid w:val="00561405"/>
    <w:rsid w:val="007024BA"/>
    <w:rsid w:val="007076B7"/>
    <w:rsid w:val="00772732"/>
    <w:rsid w:val="007A6F59"/>
    <w:rsid w:val="009B2EFB"/>
    <w:rsid w:val="00A77B3B"/>
    <w:rsid w:val="00AE428B"/>
    <w:rsid w:val="00BF20D8"/>
    <w:rsid w:val="00C15FD8"/>
    <w:rsid w:val="00C61E32"/>
    <w:rsid w:val="00C87115"/>
    <w:rsid w:val="00CC1836"/>
    <w:rsid w:val="00CF5A9E"/>
    <w:rsid w:val="00E560AC"/>
    <w:rsid w:val="00FD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E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E8"/>
    <w:pPr>
      <w:ind w:left="720"/>
      <w:contextualSpacing/>
    </w:pPr>
  </w:style>
  <w:style w:type="paragraph" w:customStyle="1" w:styleId="ConsPlusNormal">
    <w:name w:val="ConsPlusNormal"/>
    <w:rsid w:val="00AE4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E4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E428B"/>
    <w:rPr>
      <w:rFonts w:eastAsia="Times New Roman"/>
      <w:b/>
      <w:bCs/>
      <w:spacing w:val="1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28B"/>
    <w:pPr>
      <w:widowControl w:val="0"/>
      <w:shd w:val="clear" w:color="auto" w:fill="FFFFFF"/>
      <w:spacing w:after="180" w:line="331" w:lineRule="exact"/>
    </w:pPr>
    <w:rPr>
      <w:rFonts w:ascii="Times New Roman" w:eastAsia="Times New Roman" w:hAnsi="Times New Roman" w:cs="Times New Roman"/>
      <w:b/>
      <w:bCs/>
      <w:spacing w:val="17"/>
      <w:sz w:val="23"/>
      <w:szCs w:val="23"/>
    </w:rPr>
  </w:style>
  <w:style w:type="paragraph" w:styleId="21">
    <w:name w:val="Body Text 2"/>
    <w:basedOn w:val="a"/>
    <w:link w:val="22"/>
    <w:rsid w:val="0008487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84873"/>
    <w:rPr>
      <w:rFonts w:eastAsia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Бахадурчик</dc:creator>
  <cp:lastModifiedBy>pushnova</cp:lastModifiedBy>
  <cp:revision>3</cp:revision>
  <cp:lastPrinted>2020-12-28T13:50:00Z</cp:lastPrinted>
  <dcterms:created xsi:type="dcterms:W3CDTF">2020-12-28T13:51:00Z</dcterms:created>
  <dcterms:modified xsi:type="dcterms:W3CDTF">2020-12-30T07:02:00Z</dcterms:modified>
</cp:coreProperties>
</file>