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7" w:rsidRPr="00F362B7" w:rsidRDefault="00F362B7" w:rsidP="00F362B7">
      <w:pPr>
        <w:shd w:val="clear" w:color="auto" w:fill="FFFFFF"/>
        <w:spacing w:after="375"/>
        <w:jc w:val="center"/>
        <w:outlineLvl w:val="0"/>
        <w:rPr>
          <w:rFonts w:ascii="SegoeUI" w:hAnsi="SegoeUI"/>
          <w:b/>
          <w:bCs/>
          <w:color w:val="000000"/>
          <w:kern w:val="36"/>
          <w:sz w:val="43"/>
          <w:szCs w:val="43"/>
        </w:rPr>
      </w:pPr>
      <w:r w:rsidRPr="00F362B7">
        <w:rPr>
          <w:rFonts w:ascii="SegoeUI" w:hAnsi="SegoeUI"/>
          <w:b/>
          <w:bCs/>
          <w:color w:val="000000"/>
          <w:kern w:val="36"/>
          <w:sz w:val="43"/>
          <w:szCs w:val="43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660E4C" w:rsidRDefault="00660E4C" w:rsidP="00E55CF7">
      <w:pPr>
        <w:rPr>
          <w:sz w:val="16"/>
        </w:rPr>
      </w:pPr>
    </w:p>
    <w:p w:rsidR="00660E4C" w:rsidRDefault="00660E4C" w:rsidP="00E55CF7">
      <w:pPr>
        <w:rPr>
          <w:sz w:val="16"/>
        </w:rPr>
      </w:pPr>
    </w:p>
    <w:p w:rsidR="009F5C44" w:rsidRPr="009F5C44" w:rsidRDefault="009F5C44" w:rsidP="009F5C4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9F5C44">
        <w:rPr>
          <w:b/>
          <w:bCs/>
          <w:color w:val="222222"/>
          <w:sz w:val="24"/>
          <w:szCs w:val="24"/>
        </w:rPr>
        <w:t>ЦЕЛЕВЫЕ ПОКАЗАТЕЛИ</w:t>
      </w:r>
    </w:p>
    <w:p w:rsidR="009F5C44" w:rsidRPr="009F5C44" w:rsidRDefault="009F5C44" w:rsidP="009F5C4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9F5C44">
        <w:rPr>
          <w:b/>
          <w:bCs/>
          <w:color w:val="222222"/>
          <w:sz w:val="24"/>
          <w:szCs w:val="24"/>
        </w:rPr>
        <w:t>РЕГИОНАЛЬНОГО ПРОЕКТА «СОДЕЙСТВИЕ ЗАНЯТОСТИ ЖЕНЩИН –</w:t>
      </w:r>
    </w:p>
    <w:p w:rsidR="009F5C44" w:rsidRPr="009F5C44" w:rsidRDefault="009F5C44" w:rsidP="009F5C4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9F5C44">
        <w:rPr>
          <w:b/>
          <w:bCs/>
          <w:color w:val="222222"/>
          <w:sz w:val="24"/>
          <w:szCs w:val="24"/>
        </w:rPr>
        <w:t>СОЗДАНИЕ УСЛОВИЙ ДОШКОЛЬНОГО ОБРАЗОВАНИЯ ДЛЯ ДЕТЕЙ В ВОЗРАСТЕ ДО ТРЕХ ЛЕТ» НАЦИОНАЛЬНОГО ПРОЕКТА «ДЕМОГРАФИЯ» НА 2020 ГОД</w:t>
      </w:r>
    </w:p>
    <w:p w:rsidR="009F5C44" w:rsidRPr="009F5C44" w:rsidRDefault="009F5C44" w:rsidP="009F5C4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9F5C44">
        <w:rPr>
          <w:b/>
          <w:bCs/>
          <w:color w:val="222222"/>
          <w:sz w:val="24"/>
          <w:szCs w:val="24"/>
        </w:rPr>
        <w:t xml:space="preserve"> МУНИЦИПАЛЬНОГО ОБРАЗОВАНИЯ «СЛАВСКИЙ ГОРОДСКОЙ ОКРУГ»</w:t>
      </w:r>
    </w:p>
    <w:p w:rsidR="009F5C44" w:rsidRPr="009F5C44" w:rsidRDefault="009F5C44" w:rsidP="009F5C4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</w:p>
    <w:tbl>
      <w:tblPr>
        <w:tblW w:w="1479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2210"/>
        <w:gridCol w:w="1604"/>
        <w:gridCol w:w="1321"/>
        <w:gridCol w:w="1455"/>
        <w:gridCol w:w="7"/>
        <w:gridCol w:w="1463"/>
        <w:gridCol w:w="1605"/>
        <w:gridCol w:w="1739"/>
        <w:gridCol w:w="6"/>
        <w:gridCol w:w="1689"/>
        <w:gridCol w:w="1681"/>
      </w:tblGrid>
      <w:tr w:rsidR="009F5C44" w:rsidRPr="009F5C44" w:rsidTr="009F5C44">
        <w:trPr>
          <w:gridBefore w:val="1"/>
          <w:wBefore w:w="10" w:type="dxa"/>
          <w:trHeight w:val="930"/>
        </w:trPr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Численность детей,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9F5C44">
              <w:rPr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9F5C44">
              <w:rPr>
                <w:color w:val="000000"/>
                <w:sz w:val="24"/>
                <w:szCs w:val="24"/>
              </w:rPr>
              <w:t xml:space="preserve"> местом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в образовательных организациях, реализующих программы дошкольного образования (чел.)</w:t>
            </w: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Численность детей, получающих образовательные услуги по дошкольному образованию (чел.)</w:t>
            </w: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Доступность дошкольного образования для детей</w:t>
            </w:r>
            <w:proofErr w:type="gramStart"/>
            <w:r w:rsidRPr="009F5C44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Количество мест, созданных путем следующих форм ввода: капитальный ремонт, перепрофилирование, привлечение негосударственного сектора, ед.</w:t>
            </w:r>
          </w:p>
        </w:tc>
      </w:tr>
      <w:tr w:rsidR="009F5C44" w:rsidRPr="009F5C44" w:rsidTr="009F5C44">
        <w:trPr>
          <w:gridBefore w:val="1"/>
          <w:wBefore w:w="10" w:type="dxa"/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C44" w:rsidRPr="009F5C44" w:rsidRDefault="009F5C44" w:rsidP="009F5C44">
            <w:pPr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от 3 до 7 лет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от 3 до 7 лет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от 3 до 7 лет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в возрасте</w:t>
            </w:r>
          </w:p>
          <w:p w:rsidR="009F5C44" w:rsidRPr="009F5C44" w:rsidRDefault="009F5C44" w:rsidP="009F5C4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от 3 до 7 лет</w:t>
            </w:r>
          </w:p>
        </w:tc>
      </w:tr>
      <w:tr w:rsidR="009F5C44" w:rsidRPr="009F5C44" w:rsidTr="009F5C44">
        <w:trPr>
          <w:gridBefore w:val="1"/>
          <w:wBefore w:w="10" w:type="dxa"/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C44" w:rsidRPr="009F5C44" w:rsidRDefault="009F5C44" w:rsidP="009F5C44">
            <w:pPr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color w:val="222222"/>
                <w:sz w:val="24"/>
                <w:szCs w:val="24"/>
              </w:rPr>
            </w:pPr>
            <w:r w:rsidRPr="009F5C44">
              <w:rPr>
                <w:b/>
                <w:color w:val="000000"/>
                <w:sz w:val="24"/>
                <w:szCs w:val="24"/>
              </w:rPr>
              <w:t>План на 20.12.2020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color w:val="222222"/>
                <w:sz w:val="24"/>
                <w:szCs w:val="24"/>
              </w:rPr>
            </w:pPr>
            <w:r w:rsidRPr="009F5C44">
              <w:rPr>
                <w:b/>
                <w:color w:val="000000"/>
                <w:sz w:val="24"/>
                <w:szCs w:val="24"/>
              </w:rPr>
              <w:t>План на 20.12.2020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color w:val="222222"/>
                <w:sz w:val="24"/>
                <w:szCs w:val="24"/>
              </w:rPr>
            </w:pPr>
            <w:r w:rsidRPr="009F5C44">
              <w:rPr>
                <w:b/>
                <w:color w:val="000000"/>
                <w:sz w:val="24"/>
                <w:szCs w:val="24"/>
              </w:rPr>
              <w:t>План на 20.12.2020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(указать наименование организации, где созданы новые места, и формы ввода, количество мест)</w:t>
            </w:r>
          </w:p>
        </w:tc>
      </w:tr>
      <w:tr w:rsidR="009F5C44" w:rsidRPr="009F5C44" w:rsidTr="009F5C44">
        <w:trPr>
          <w:gridBefore w:val="1"/>
          <w:wBefore w:w="10" w:type="dxa"/>
          <w:trHeight w:val="756"/>
        </w:trPr>
        <w:tc>
          <w:tcPr>
            <w:tcW w:w="221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Муниципальное образование «Славский городской округ»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550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222222"/>
                <w:sz w:val="24"/>
                <w:szCs w:val="24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rFonts w:ascii="Helvetica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5C44" w:rsidRPr="009F5C44" w:rsidRDefault="009F5C44" w:rsidP="009F5C4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9F5C44">
              <w:rPr>
                <w:rFonts w:ascii="Helvetica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0</w:t>
            </w:r>
          </w:p>
        </w:tc>
      </w:tr>
      <w:tr w:rsidR="009F5C44" w:rsidTr="009F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0"/>
        </w:trPr>
        <w:tc>
          <w:tcPr>
            <w:tcW w:w="222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F5C44" w:rsidRDefault="009F5C44" w:rsidP="009F5C44">
            <w:pPr>
              <w:rPr>
                <w:sz w:val="16"/>
              </w:rPr>
            </w:pPr>
          </w:p>
        </w:tc>
        <w:tc>
          <w:tcPr>
            <w:tcW w:w="2925" w:type="dxa"/>
            <w:gridSpan w:val="2"/>
          </w:tcPr>
          <w:p w:rsidR="009F5C44" w:rsidRPr="00092CCE" w:rsidRDefault="009F5C44" w:rsidP="00930B5C">
            <w:pPr>
              <w:jc w:val="center"/>
              <w:rPr>
                <w:b/>
                <w:sz w:val="24"/>
                <w:szCs w:val="24"/>
              </w:rPr>
            </w:pPr>
            <w:r w:rsidRPr="00092CCE">
              <w:rPr>
                <w:b/>
                <w:sz w:val="24"/>
                <w:szCs w:val="24"/>
              </w:rPr>
              <w:t xml:space="preserve">Факт на </w:t>
            </w:r>
            <w:r w:rsidR="00930B5C">
              <w:rPr>
                <w:b/>
                <w:sz w:val="24"/>
                <w:szCs w:val="24"/>
              </w:rPr>
              <w:t>11</w:t>
            </w:r>
            <w:r w:rsidRPr="00092CCE">
              <w:rPr>
                <w:b/>
                <w:sz w:val="24"/>
                <w:szCs w:val="24"/>
              </w:rPr>
              <w:t>.12.2020</w:t>
            </w:r>
          </w:p>
        </w:tc>
        <w:tc>
          <w:tcPr>
            <w:tcW w:w="2925" w:type="dxa"/>
            <w:gridSpan w:val="3"/>
          </w:tcPr>
          <w:p w:rsidR="009F5C44" w:rsidRPr="00092CCE" w:rsidRDefault="009F5C44" w:rsidP="00930B5C">
            <w:pPr>
              <w:jc w:val="center"/>
              <w:rPr>
                <w:b/>
                <w:sz w:val="16"/>
              </w:rPr>
            </w:pPr>
            <w:r w:rsidRPr="00092CCE">
              <w:rPr>
                <w:b/>
                <w:sz w:val="24"/>
                <w:szCs w:val="24"/>
              </w:rPr>
              <w:t xml:space="preserve">Факт на </w:t>
            </w:r>
            <w:r w:rsidR="00930B5C">
              <w:rPr>
                <w:b/>
                <w:sz w:val="24"/>
                <w:szCs w:val="24"/>
              </w:rPr>
              <w:t>11</w:t>
            </w:r>
            <w:r w:rsidRPr="00092CCE">
              <w:rPr>
                <w:b/>
                <w:sz w:val="24"/>
                <w:szCs w:val="24"/>
              </w:rPr>
              <w:t>.12.2020</w:t>
            </w:r>
          </w:p>
        </w:tc>
        <w:tc>
          <w:tcPr>
            <w:tcW w:w="3344" w:type="dxa"/>
            <w:gridSpan w:val="2"/>
          </w:tcPr>
          <w:p w:rsidR="009F5C44" w:rsidRPr="00092CCE" w:rsidRDefault="009F5C44" w:rsidP="00930B5C">
            <w:pPr>
              <w:jc w:val="center"/>
              <w:rPr>
                <w:b/>
                <w:sz w:val="16"/>
              </w:rPr>
            </w:pPr>
            <w:r w:rsidRPr="00092CCE">
              <w:rPr>
                <w:b/>
                <w:sz w:val="24"/>
                <w:szCs w:val="24"/>
              </w:rPr>
              <w:t xml:space="preserve">Факт на </w:t>
            </w:r>
            <w:r w:rsidR="00930B5C">
              <w:rPr>
                <w:b/>
                <w:sz w:val="24"/>
                <w:szCs w:val="24"/>
              </w:rPr>
              <w:t>11</w:t>
            </w:r>
            <w:r w:rsidRPr="00092CCE">
              <w:rPr>
                <w:b/>
                <w:sz w:val="24"/>
                <w:szCs w:val="24"/>
              </w:rPr>
              <w:t>.12.2020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9F5C44" w:rsidRDefault="009F5C44" w:rsidP="009F5C44">
            <w:pPr>
              <w:rPr>
                <w:sz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9F5C44" w:rsidRDefault="009F5C44" w:rsidP="009F5C44">
            <w:pPr>
              <w:rPr>
                <w:sz w:val="16"/>
              </w:rPr>
            </w:pPr>
          </w:p>
        </w:tc>
      </w:tr>
      <w:tr w:rsidR="009F5C44" w:rsidTr="009F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5"/>
        </w:trPr>
        <w:tc>
          <w:tcPr>
            <w:tcW w:w="2220" w:type="dxa"/>
            <w:gridSpan w:val="2"/>
            <w:vMerge/>
            <w:shd w:val="clear" w:color="auto" w:fill="auto"/>
          </w:tcPr>
          <w:p w:rsidR="009F5C44" w:rsidRDefault="009F5C44" w:rsidP="009F5C44">
            <w:pPr>
              <w:rPr>
                <w:sz w:val="16"/>
              </w:rPr>
            </w:pPr>
          </w:p>
        </w:tc>
        <w:tc>
          <w:tcPr>
            <w:tcW w:w="1604" w:type="dxa"/>
          </w:tcPr>
          <w:p w:rsidR="009F5C44" w:rsidRPr="009F5C44" w:rsidRDefault="009F5C44" w:rsidP="009F5C44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9F5C44" w:rsidRPr="009F5C44" w:rsidRDefault="009F5C44" w:rsidP="009F5C44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9F5C44" w:rsidRPr="009F5C44" w:rsidRDefault="009F5C44" w:rsidP="009F5C44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98</w:t>
            </w:r>
          </w:p>
        </w:tc>
        <w:tc>
          <w:tcPr>
            <w:tcW w:w="1470" w:type="dxa"/>
            <w:gridSpan w:val="2"/>
          </w:tcPr>
          <w:p w:rsidR="009F5C44" w:rsidRPr="009F5C44" w:rsidRDefault="009F5C44" w:rsidP="00930B5C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51</w:t>
            </w:r>
            <w:r w:rsidR="00930B5C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9F5C44" w:rsidRPr="009F5C44" w:rsidRDefault="009F5C44" w:rsidP="009F5C44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100</w:t>
            </w:r>
          </w:p>
        </w:tc>
        <w:tc>
          <w:tcPr>
            <w:tcW w:w="1739" w:type="dxa"/>
          </w:tcPr>
          <w:p w:rsidR="009F5C44" w:rsidRPr="009F5C44" w:rsidRDefault="009F5C44" w:rsidP="009F5C44">
            <w:pPr>
              <w:jc w:val="center"/>
              <w:rPr>
                <w:sz w:val="24"/>
                <w:szCs w:val="24"/>
              </w:rPr>
            </w:pPr>
            <w:r w:rsidRPr="009F5C44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gridSpan w:val="2"/>
            <w:tcBorders>
              <w:top w:val="nil"/>
            </w:tcBorders>
          </w:tcPr>
          <w:p w:rsidR="009F5C44" w:rsidRDefault="009F5C44" w:rsidP="009F5C44">
            <w:pPr>
              <w:rPr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9F5C44" w:rsidRDefault="009F5C44" w:rsidP="009F5C44">
            <w:pPr>
              <w:rPr>
                <w:sz w:val="16"/>
              </w:rPr>
            </w:pPr>
          </w:p>
        </w:tc>
      </w:tr>
    </w:tbl>
    <w:p w:rsidR="00E55CF7" w:rsidRDefault="00E55CF7" w:rsidP="00E55CF7"/>
    <w:sectPr w:rsidR="00E55CF7" w:rsidSect="00F362B7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5CF7"/>
    <w:rsid w:val="00001D9D"/>
    <w:rsid w:val="00092CCE"/>
    <w:rsid w:val="003C1F2E"/>
    <w:rsid w:val="00660E4C"/>
    <w:rsid w:val="00930B5C"/>
    <w:rsid w:val="00951C58"/>
    <w:rsid w:val="00952477"/>
    <w:rsid w:val="009D490F"/>
    <w:rsid w:val="009F5C44"/>
    <w:rsid w:val="00B26025"/>
    <w:rsid w:val="00C50464"/>
    <w:rsid w:val="00E55CF7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36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CF7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55CF7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rsid w:val="00E55C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4"/>
    <w:link w:val="a7"/>
    <w:qFormat/>
    <w:rsid w:val="00E55CF7"/>
    <w:pPr>
      <w:suppressAutoHyphens/>
      <w:jc w:val="center"/>
    </w:pPr>
    <w:rPr>
      <w:b/>
      <w:bCs/>
      <w:szCs w:val="24"/>
      <w:lang w:eastAsia="ar-SA"/>
    </w:rPr>
  </w:style>
  <w:style w:type="character" w:customStyle="1" w:styleId="a7">
    <w:name w:val="Название Знак"/>
    <w:basedOn w:val="a0"/>
    <w:link w:val="a6"/>
    <w:rsid w:val="00E55C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E55C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5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C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5C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4</cp:revision>
  <cp:lastPrinted>2020-12-10T07:06:00Z</cp:lastPrinted>
  <dcterms:created xsi:type="dcterms:W3CDTF">2020-12-10T08:19:00Z</dcterms:created>
  <dcterms:modified xsi:type="dcterms:W3CDTF">2020-12-17T09:17:00Z</dcterms:modified>
</cp:coreProperties>
</file>