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A" w:rsidRDefault="0009310A" w:rsidP="00DA46A9">
      <w:pPr>
        <w:pStyle w:val="a6"/>
        <w:rPr>
          <w:color w:val="000000"/>
        </w:rPr>
      </w:pPr>
      <w:r w:rsidRPr="0067690B">
        <w:rPr>
          <w:color w:val="000000"/>
        </w:rPr>
        <w:t>РОССИЙСКАЯ ФЕДЕРАЦИЯ</w:t>
      </w:r>
    </w:p>
    <w:p w:rsidR="0009310A" w:rsidRPr="0067690B" w:rsidRDefault="0009310A" w:rsidP="00DA46A9">
      <w:pPr>
        <w:pStyle w:val="a6"/>
        <w:rPr>
          <w:color w:val="000000"/>
        </w:rPr>
      </w:pPr>
    </w:p>
    <w:p w:rsidR="0009310A" w:rsidRPr="0067690B" w:rsidRDefault="0009310A" w:rsidP="00DA46A9">
      <w:pPr>
        <w:pStyle w:val="a7"/>
        <w:rPr>
          <w:color w:val="000000"/>
          <w:sz w:val="28"/>
        </w:rPr>
      </w:pPr>
      <w:r w:rsidRPr="0067690B">
        <w:rPr>
          <w:color w:val="000000"/>
          <w:sz w:val="28"/>
        </w:rPr>
        <w:t>КАЛИНИНГРАДСКАЯ ОБЛАСТЬ</w:t>
      </w:r>
    </w:p>
    <w:p w:rsidR="0009310A" w:rsidRPr="0067690B" w:rsidRDefault="0009310A" w:rsidP="00DA46A9">
      <w:pPr>
        <w:pStyle w:val="1"/>
        <w:rPr>
          <w:color w:val="000000"/>
        </w:rPr>
      </w:pPr>
    </w:p>
    <w:p w:rsidR="0009310A" w:rsidRPr="0067690B" w:rsidRDefault="0009310A" w:rsidP="00DA46A9">
      <w:pPr>
        <w:pStyle w:val="2"/>
        <w:rPr>
          <w:color w:val="000000"/>
          <w:sz w:val="28"/>
        </w:rPr>
      </w:pPr>
      <w:r w:rsidRPr="0067690B">
        <w:rPr>
          <w:color w:val="000000"/>
          <w:sz w:val="28"/>
        </w:rPr>
        <w:t>АДМИНИСТРАЦИЯ МУНИЦИПАЛЬНОГО ОБРАЗОВАНИЯ</w:t>
      </w:r>
    </w:p>
    <w:p w:rsidR="0009310A" w:rsidRPr="0067690B" w:rsidRDefault="0009310A" w:rsidP="00DA46A9">
      <w:pPr>
        <w:jc w:val="center"/>
        <w:rPr>
          <w:b/>
          <w:color w:val="000000"/>
          <w:sz w:val="28"/>
        </w:rPr>
      </w:pPr>
      <w:r w:rsidRPr="0067690B">
        <w:rPr>
          <w:b/>
          <w:color w:val="000000"/>
          <w:sz w:val="28"/>
        </w:rPr>
        <w:t xml:space="preserve">«СЛАВСКИЙ </w:t>
      </w:r>
      <w:r w:rsidR="00DB4802">
        <w:rPr>
          <w:b/>
          <w:color w:val="000000"/>
          <w:sz w:val="28"/>
        </w:rPr>
        <w:t>ГОРОДСКОЙ ОКРУГ</w:t>
      </w:r>
      <w:r w:rsidRPr="0067690B">
        <w:rPr>
          <w:b/>
          <w:color w:val="000000"/>
          <w:sz w:val="28"/>
        </w:rPr>
        <w:t>»</w:t>
      </w:r>
    </w:p>
    <w:p w:rsidR="0009310A" w:rsidRPr="0067690B" w:rsidRDefault="0009310A" w:rsidP="00DA46A9">
      <w:pPr>
        <w:tabs>
          <w:tab w:val="left" w:pos="1942"/>
        </w:tabs>
        <w:jc w:val="center"/>
        <w:rPr>
          <w:color w:val="000000"/>
          <w:sz w:val="28"/>
        </w:rPr>
      </w:pPr>
    </w:p>
    <w:p w:rsidR="0009310A" w:rsidRPr="0067690B" w:rsidRDefault="0009310A" w:rsidP="00DA46A9">
      <w:pPr>
        <w:tabs>
          <w:tab w:val="left" w:pos="1942"/>
        </w:tabs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410189" w:rsidRPr="00410189" w:rsidRDefault="00410189" w:rsidP="00DA46A9">
      <w:pPr>
        <w:jc w:val="center"/>
        <w:rPr>
          <w:b/>
        </w:rPr>
      </w:pPr>
    </w:p>
    <w:p w:rsidR="00410189" w:rsidRPr="00DA46A9" w:rsidRDefault="005B4668" w:rsidP="00DA4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B5E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</w:t>
      </w:r>
      <w:r w:rsidR="00C6148B" w:rsidRPr="00DA46A9">
        <w:rPr>
          <w:sz w:val="28"/>
          <w:szCs w:val="28"/>
        </w:rPr>
        <w:t>20</w:t>
      </w:r>
      <w:r w:rsidR="00270C0E">
        <w:rPr>
          <w:sz w:val="28"/>
          <w:szCs w:val="28"/>
        </w:rPr>
        <w:t>20</w:t>
      </w:r>
      <w:r w:rsidR="00410189" w:rsidRPr="00DA46A9">
        <w:rPr>
          <w:sz w:val="28"/>
          <w:szCs w:val="28"/>
        </w:rPr>
        <w:t xml:space="preserve"> года</w:t>
      </w:r>
      <w:r w:rsidR="00BF7E2F" w:rsidRPr="00DA46A9">
        <w:rPr>
          <w:sz w:val="28"/>
          <w:szCs w:val="28"/>
        </w:rPr>
        <w:t xml:space="preserve"> </w:t>
      </w:r>
      <w:r w:rsidR="00410189" w:rsidRPr="00DA46A9">
        <w:rPr>
          <w:sz w:val="28"/>
          <w:szCs w:val="28"/>
        </w:rPr>
        <w:t xml:space="preserve">№ </w:t>
      </w:r>
      <w:r w:rsidR="00F03B5E">
        <w:rPr>
          <w:sz w:val="28"/>
          <w:szCs w:val="28"/>
        </w:rPr>
        <w:t>2374</w:t>
      </w:r>
    </w:p>
    <w:p w:rsidR="00410189" w:rsidRPr="00DA46A9" w:rsidRDefault="00597759" w:rsidP="00DA46A9">
      <w:pPr>
        <w:jc w:val="center"/>
        <w:rPr>
          <w:sz w:val="28"/>
          <w:szCs w:val="28"/>
        </w:rPr>
      </w:pPr>
      <w:r w:rsidRPr="00DA46A9">
        <w:rPr>
          <w:sz w:val="28"/>
          <w:szCs w:val="28"/>
        </w:rPr>
        <w:t>г.</w:t>
      </w:r>
      <w:r w:rsidR="00410189" w:rsidRPr="00DA46A9">
        <w:rPr>
          <w:sz w:val="28"/>
          <w:szCs w:val="28"/>
        </w:rPr>
        <w:t xml:space="preserve"> </w:t>
      </w:r>
      <w:r w:rsidR="001D08A6" w:rsidRPr="00DA46A9">
        <w:rPr>
          <w:sz w:val="28"/>
          <w:szCs w:val="28"/>
        </w:rPr>
        <w:t>Славск</w:t>
      </w:r>
    </w:p>
    <w:p w:rsidR="00410189" w:rsidRPr="0009310A" w:rsidRDefault="00410189" w:rsidP="00DA46A9">
      <w:pPr>
        <w:jc w:val="center"/>
        <w:rPr>
          <w:b/>
          <w:sz w:val="28"/>
          <w:szCs w:val="28"/>
        </w:rPr>
      </w:pPr>
    </w:p>
    <w:p w:rsidR="0009310A" w:rsidRDefault="00B4058A" w:rsidP="00DA46A9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О мерах по обеспечению безопасности людей</w:t>
      </w:r>
      <w:r w:rsidR="00410189" w:rsidRPr="0009310A">
        <w:rPr>
          <w:b/>
          <w:sz w:val="28"/>
          <w:szCs w:val="28"/>
        </w:rPr>
        <w:t xml:space="preserve"> на</w:t>
      </w:r>
      <w:r w:rsidR="00FF63E1" w:rsidRPr="0009310A">
        <w:rPr>
          <w:b/>
          <w:sz w:val="28"/>
          <w:szCs w:val="28"/>
        </w:rPr>
        <w:t xml:space="preserve"> водных объектах муниципального </w:t>
      </w:r>
      <w:r w:rsidR="00410189" w:rsidRPr="0009310A">
        <w:rPr>
          <w:b/>
          <w:sz w:val="28"/>
          <w:szCs w:val="28"/>
        </w:rPr>
        <w:t xml:space="preserve">образования </w:t>
      </w:r>
      <w:r w:rsidR="001D08A6" w:rsidRPr="0009310A">
        <w:rPr>
          <w:b/>
          <w:sz w:val="28"/>
          <w:szCs w:val="28"/>
        </w:rPr>
        <w:t xml:space="preserve">«Славский </w:t>
      </w:r>
      <w:r w:rsidR="00DB4802">
        <w:rPr>
          <w:b/>
          <w:sz w:val="28"/>
          <w:szCs w:val="28"/>
        </w:rPr>
        <w:t>городской округ</w:t>
      </w:r>
      <w:r w:rsidR="001D08A6" w:rsidRPr="0009310A">
        <w:rPr>
          <w:b/>
          <w:sz w:val="28"/>
          <w:szCs w:val="28"/>
        </w:rPr>
        <w:t>»</w:t>
      </w:r>
    </w:p>
    <w:p w:rsidR="00410189" w:rsidRPr="0009310A" w:rsidRDefault="00410189" w:rsidP="00DA46A9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в</w:t>
      </w:r>
      <w:r w:rsidR="002F63B1">
        <w:rPr>
          <w:b/>
          <w:sz w:val="28"/>
          <w:szCs w:val="28"/>
        </w:rPr>
        <w:t xml:space="preserve"> осенне-</w:t>
      </w:r>
      <w:r w:rsidRPr="0009310A">
        <w:rPr>
          <w:b/>
          <w:sz w:val="28"/>
          <w:szCs w:val="28"/>
        </w:rPr>
        <w:t>зимн</w:t>
      </w:r>
      <w:r w:rsidR="002F63B1">
        <w:rPr>
          <w:b/>
          <w:sz w:val="28"/>
          <w:szCs w:val="28"/>
        </w:rPr>
        <w:t>ем</w:t>
      </w:r>
      <w:r w:rsidRPr="0009310A">
        <w:rPr>
          <w:b/>
          <w:sz w:val="28"/>
          <w:szCs w:val="28"/>
        </w:rPr>
        <w:t xml:space="preserve"> период</w:t>
      </w:r>
      <w:r w:rsidR="002F63B1">
        <w:rPr>
          <w:b/>
          <w:sz w:val="28"/>
          <w:szCs w:val="28"/>
        </w:rPr>
        <w:t>е</w:t>
      </w:r>
      <w:r w:rsidR="007C3472" w:rsidRPr="0009310A">
        <w:rPr>
          <w:b/>
          <w:sz w:val="28"/>
          <w:szCs w:val="28"/>
        </w:rPr>
        <w:t xml:space="preserve"> 20</w:t>
      </w:r>
      <w:r w:rsidR="00270C0E">
        <w:rPr>
          <w:b/>
          <w:sz w:val="28"/>
          <w:szCs w:val="28"/>
        </w:rPr>
        <w:t>20</w:t>
      </w:r>
      <w:r w:rsidR="004F0846" w:rsidRPr="0009310A">
        <w:rPr>
          <w:b/>
          <w:sz w:val="28"/>
          <w:szCs w:val="28"/>
        </w:rPr>
        <w:t xml:space="preserve"> – 20</w:t>
      </w:r>
      <w:r w:rsidR="00270C0E">
        <w:rPr>
          <w:b/>
          <w:sz w:val="28"/>
          <w:szCs w:val="28"/>
        </w:rPr>
        <w:t>21</w:t>
      </w:r>
      <w:r w:rsidR="00AE7065" w:rsidRPr="0009310A">
        <w:rPr>
          <w:b/>
          <w:sz w:val="28"/>
          <w:szCs w:val="28"/>
        </w:rPr>
        <w:t xml:space="preserve"> год</w:t>
      </w:r>
      <w:r w:rsidR="00270C0E">
        <w:rPr>
          <w:b/>
          <w:sz w:val="28"/>
          <w:szCs w:val="28"/>
        </w:rPr>
        <w:t>ов</w:t>
      </w:r>
    </w:p>
    <w:p w:rsidR="00410189" w:rsidRPr="0009310A" w:rsidRDefault="00410189" w:rsidP="00410189">
      <w:pPr>
        <w:jc w:val="center"/>
        <w:rPr>
          <w:b/>
          <w:sz w:val="28"/>
          <w:szCs w:val="28"/>
        </w:rPr>
      </w:pPr>
    </w:p>
    <w:p w:rsidR="00542A93" w:rsidRPr="0009310A" w:rsidRDefault="00542A93" w:rsidP="0034099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9310A">
        <w:rPr>
          <w:sz w:val="28"/>
          <w:szCs w:val="28"/>
        </w:rPr>
        <w:t xml:space="preserve">В соответствии с требованиями Федерального закона от 6 октября </w:t>
      </w:r>
      <w:r w:rsidR="00DA46A9">
        <w:rPr>
          <w:sz w:val="28"/>
          <w:szCs w:val="28"/>
        </w:rPr>
        <w:t xml:space="preserve">           </w:t>
      </w:r>
      <w:r w:rsidRPr="0009310A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Указа </w:t>
      </w:r>
      <w:r w:rsidR="0083749B">
        <w:rPr>
          <w:sz w:val="28"/>
          <w:szCs w:val="28"/>
        </w:rPr>
        <w:t>Г</w:t>
      </w:r>
      <w:r w:rsidRPr="0009310A">
        <w:rPr>
          <w:sz w:val="28"/>
          <w:szCs w:val="28"/>
        </w:rPr>
        <w:t>убернатора Калининградской области от 21 марта 2006 года №35 «О мерах по предупреждению чрезвычайных ситуаций на водных объектах Калининградской области</w:t>
      </w:r>
      <w:r w:rsidR="005B3440" w:rsidRPr="0009310A">
        <w:rPr>
          <w:sz w:val="28"/>
          <w:szCs w:val="28"/>
        </w:rPr>
        <w:t xml:space="preserve"> в зимний период</w:t>
      </w:r>
      <w:r w:rsidR="00133709">
        <w:rPr>
          <w:sz w:val="28"/>
          <w:szCs w:val="28"/>
        </w:rPr>
        <w:t xml:space="preserve">», </w:t>
      </w:r>
      <w:r w:rsidRPr="0009310A">
        <w:rPr>
          <w:sz w:val="28"/>
          <w:szCs w:val="28"/>
        </w:rPr>
        <w:t>в целях осуществления мероприятий по обеспечению безопасности людей на водных объек</w:t>
      </w:r>
      <w:r w:rsidR="00133709">
        <w:rPr>
          <w:sz w:val="28"/>
          <w:szCs w:val="28"/>
        </w:rPr>
        <w:t xml:space="preserve">тах муниципального образования, охране </w:t>
      </w:r>
      <w:r w:rsidRPr="0009310A">
        <w:rPr>
          <w:sz w:val="28"/>
          <w:szCs w:val="28"/>
        </w:rPr>
        <w:t>жизни и</w:t>
      </w:r>
      <w:r w:rsidR="00AE7065" w:rsidRPr="0009310A">
        <w:rPr>
          <w:sz w:val="28"/>
          <w:szCs w:val="28"/>
        </w:rPr>
        <w:t xml:space="preserve"> здоровья в </w:t>
      </w:r>
      <w:r w:rsidR="002F63B1">
        <w:rPr>
          <w:sz w:val="28"/>
          <w:szCs w:val="28"/>
        </w:rPr>
        <w:t xml:space="preserve">связи с предстоящим образованием ледового покрытия на водных объектах, расположенных на территории МО «Славский городской округ», </w:t>
      </w:r>
      <w:r w:rsidR="001D08A6" w:rsidRPr="0009310A">
        <w:rPr>
          <w:sz w:val="28"/>
          <w:szCs w:val="28"/>
        </w:rPr>
        <w:t xml:space="preserve">администрация </w:t>
      </w:r>
      <w:r w:rsidR="009708B8">
        <w:rPr>
          <w:sz w:val="28"/>
          <w:szCs w:val="28"/>
        </w:rPr>
        <w:t>муниципального образования</w:t>
      </w:r>
      <w:r w:rsidR="001D08A6" w:rsidRPr="0009310A">
        <w:rPr>
          <w:sz w:val="28"/>
          <w:szCs w:val="28"/>
        </w:rPr>
        <w:t xml:space="preserve"> «</w:t>
      </w:r>
      <w:proofErr w:type="spellStart"/>
      <w:r w:rsidR="001D08A6" w:rsidRPr="0009310A">
        <w:rPr>
          <w:sz w:val="28"/>
          <w:szCs w:val="28"/>
        </w:rPr>
        <w:t>Славский</w:t>
      </w:r>
      <w:proofErr w:type="spellEnd"/>
      <w:r w:rsidR="001D08A6" w:rsidRPr="0009310A">
        <w:rPr>
          <w:sz w:val="28"/>
          <w:szCs w:val="28"/>
        </w:rPr>
        <w:t xml:space="preserve"> </w:t>
      </w:r>
      <w:r w:rsidR="00DB4802">
        <w:rPr>
          <w:sz w:val="28"/>
          <w:szCs w:val="28"/>
        </w:rPr>
        <w:t>городской округ</w:t>
      </w:r>
      <w:r w:rsidR="001D08A6" w:rsidRPr="0009310A">
        <w:rPr>
          <w:sz w:val="28"/>
          <w:szCs w:val="28"/>
        </w:rPr>
        <w:t>»</w:t>
      </w:r>
      <w:r w:rsidR="00817425">
        <w:rPr>
          <w:sz w:val="28"/>
          <w:szCs w:val="28"/>
        </w:rPr>
        <w:t xml:space="preserve">                    </w:t>
      </w:r>
      <w:r w:rsidR="00865EDE">
        <w:rPr>
          <w:sz w:val="28"/>
          <w:szCs w:val="28"/>
        </w:rPr>
        <w:t xml:space="preserve">                          </w:t>
      </w:r>
      <w:r w:rsidR="00817425">
        <w:rPr>
          <w:sz w:val="28"/>
          <w:szCs w:val="28"/>
        </w:rPr>
        <w:t xml:space="preserve">  </w:t>
      </w:r>
      <w:proofErr w:type="spellStart"/>
      <w:proofErr w:type="gramStart"/>
      <w:r w:rsidRPr="0009310A">
        <w:rPr>
          <w:b/>
          <w:sz w:val="28"/>
          <w:szCs w:val="28"/>
        </w:rPr>
        <w:t>п</w:t>
      </w:r>
      <w:proofErr w:type="spellEnd"/>
      <w:proofErr w:type="gramEnd"/>
      <w:r w:rsidRPr="0009310A">
        <w:rPr>
          <w:b/>
          <w:sz w:val="28"/>
          <w:szCs w:val="28"/>
        </w:rPr>
        <w:t xml:space="preserve"> о с т а н о в л я </w:t>
      </w:r>
      <w:r w:rsidR="001D08A6" w:rsidRPr="0009310A">
        <w:rPr>
          <w:b/>
          <w:sz w:val="28"/>
          <w:szCs w:val="28"/>
        </w:rPr>
        <w:t>е т</w:t>
      </w:r>
      <w:r w:rsidRPr="0009310A">
        <w:rPr>
          <w:sz w:val="28"/>
          <w:szCs w:val="28"/>
        </w:rPr>
        <w:t>:</w:t>
      </w:r>
    </w:p>
    <w:p w:rsidR="00890977" w:rsidRPr="0009310A" w:rsidRDefault="00542A93" w:rsidP="00817425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09310A">
        <w:rPr>
          <w:sz w:val="28"/>
          <w:szCs w:val="28"/>
        </w:rPr>
        <w:t>1.Запретить выход</w:t>
      </w:r>
      <w:r w:rsidR="002F63B1">
        <w:rPr>
          <w:sz w:val="28"/>
          <w:szCs w:val="28"/>
        </w:rPr>
        <w:t xml:space="preserve"> (выезд) граждан</w:t>
      </w:r>
      <w:r w:rsidRPr="0009310A">
        <w:rPr>
          <w:sz w:val="28"/>
          <w:szCs w:val="28"/>
        </w:rPr>
        <w:t xml:space="preserve"> на лед</w:t>
      </w:r>
      <w:r w:rsidR="002F63B1">
        <w:rPr>
          <w:sz w:val="28"/>
          <w:szCs w:val="28"/>
        </w:rPr>
        <w:t>овые покрытия</w:t>
      </w:r>
      <w:r w:rsidRPr="0009310A">
        <w:rPr>
          <w:sz w:val="28"/>
          <w:szCs w:val="28"/>
        </w:rPr>
        <w:t xml:space="preserve"> водных объект</w:t>
      </w:r>
      <w:r w:rsidR="00817425">
        <w:rPr>
          <w:sz w:val="28"/>
          <w:szCs w:val="28"/>
        </w:rPr>
        <w:t xml:space="preserve">ов муниципального </w:t>
      </w:r>
      <w:r w:rsidRPr="0009310A">
        <w:rPr>
          <w:sz w:val="28"/>
          <w:szCs w:val="28"/>
        </w:rPr>
        <w:t>образования</w:t>
      </w:r>
      <w:r w:rsidR="00817425">
        <w:rPr>
          <w:sz w:val="28"/>
          <w:szCs w:val="28"/>
        </w:rPr>
        <w:t xml:space="preserve"> «Славский городской округ»</w:t>
      </w:r>
      <w:r w:rsidRPr="0009310A">
        <w:rPr>
          <w:sz w:val="28"/>
          <w:szCs w:val="28"/>
        </w:rPr>
        <w:t xml:space="preserve"> при наличии критериев опасности согласно приложению</w:t>
      </w:r>
      <w:r w:rsidR="002F63B1">
        <w:rPr>
          <w:sz w:val="28"/>
          <w:szCs w:val="28"/>
        </w:rPr>
        <w:t xml:space="preserve"> № 1</w:t>
      </w:r>
      <w:r w:rsidR="00817425">
        <w:rPr>
          <w:sz w:val="28"/>
          <w:szCs w:val="28"/>
        </w:rPr>
        <w:t>.</w:t>
      </w:r>
    </w:p>
    <w:p w:rsidR="00542A93" w:rsidRPr="00A766D5" w:rsidRDefault="00542A93" w:rsidP="00DA46A9">
      <w:pPr>
        <w:ind w:firstLine="720"/>
        <w:jc w:val="both"/>
        <w:rPr>
          <w:sz w:val="28"/>
          <w:szCs w:val="28"/>
        </w:rPr>
      </w:pPr>
      <w:r w:rsidRPr="00A766D5">
        <w:rPr>
          <w:sz w:val="28"/>
          <w:szCs w:val="28"/>
        </w:rPr>
        <w:t>2.</w:t>
      </w:r>
      <w:r w:rsidR="004A4C66">
        <w:rPr>
          <w:sz w:val="28"/>
          <w:szCs w:val="28"/>
        </w:rPr>
        <w:t>О</w:t>
      </w:r>
      <w:r w:rsidR="00A766D5" w:rsidRPr="00A766D5">
        <w:rPr>
          <w:sz w:val="28"/>
          <w:szCs w:val="28"/>
        </w:rPr>
        <w:t>тдел</w:t>
      </w:r>
      <w:r w:rsidR="004A4C66">
        <w:rPr>
          <w:sz w:val="28"/>
          <w:szCs w:val="28"/>
        </w:rPr>
        <w:t>у</w:t>
      </w:r>
      <w:r w:rsidR="00A766D5" w:rsidRPr="00A766D5">
        <w:rPr>
          <w:sz w:val="28"/>
          <w:szCs w:val="28"/>
        </w:rPr>
        <w:t xml:space="preserve"> ГО и ЧС </w:t>
      </w:r>
      <w:r w:rsidR="00817425">
        <w:rPr>
          <w:sz w:val="28"/>
          <w:szCs w:val="28"/>
        </w:rPr>
        <w:t>администрации МО</w:t>
      </w:r>
      <w:r w:rsidR="00B55868">
        <w:rPr>
          <w:sz w:val="28"/>
          <w:szCs w:val="28"/>
        </w:rPr>
        <w:t xml:space="preserve"> </w:t>
      </w:r>
      <w:r w:rsidR="00817425">
        <w:rPr>
          <w:sz w:val="28"/>
          <w:szCs w:val="28"/>
        </w:rPr>
        <w:t>«</w:t>
      </w:r>
      <w:r w:rsidR="00A766D5" w:rsidRPr="00A766D5">
        <w:rPr>
          <w:sz w:val="28"/>
          <w:szCs w:val="28"/>
        </w:rPr>
        <w:t xml:space="preserve">Славский городской округ» </w:t>
      </w:r>
      <w:r w:rsidR="004A4C66">
        <w:rPr>
          <w:sz w:val="28"/>
          <w:szCs w:val="28"/>
        </w:rPr>
        <w:t>(</w:t>
      </w:r>
      <w:r w:rsidR="00A766D5" w:rsidRPr="00A766D5">
        <w:rPr>
          <w:sz w:val="28"/>
          <w:szCs w:val="28"/>
        </w:rPr>
        <w:t>Покатаев Е.Ю.</w:t>
      </w:r>
      <w:r w:rsidR="004A4C66">
        <w:rPr>
          <w:sz w:val="28"/>
          <w:szCs w:val="28"/>
        </w:rPr>
        <w:t>)</w:t>
      </w:r>
      <w:r w:rsidRPr="00A766D5">
        <w:rPr>
          <w:sz w:val="28"/>
          <w:szCs w:val="28"/>
        </w:rPr>
        <w:t>:</w:t>
      </w:r>
    </w:p>
    <w:p w:rsidR="0085075F" w:rsidRPr="0009310A" w:rsidRDefault="0085075F" w:rsidP="00DA46A9">
      <w:pPr>
        <w:pStyle w:val="a4"/>
        <w:ind w:firstLine="720"/>
        <w:rPr>
          <w:szCs w:val="28"/>
        </w:rPr>
      </w:pPr>
      <w:r w:rsidRPr="0009310A">
        <w:rPr>
          <w:szCs w:val="28"/>
        </w:rPr>
        <w:t>-</w:t>
      </w:r>
      <w:r w:rsidR="007C3472" w:rsidRPr="0009310A">
        <w:rPr>
          <w:szCs w:val="28"/>
        </w:rPr>
        <w:t xml:space="preserve">до </w:t>
      </w:r>
      <w:r w:rsidR="00AF4449">
        <w:rPr>
          <w:szCs w:val="28"/>
        </w:rPr>
        <w:t>30</w:t>
      </w:r>
      <w:r w:rsidR="007C3472" w:rsidRPr="0009310A">
        <w:rPr>
          <w:szCs w:val="28"/>
        </w:rPr>
        <w:t xml:space="preserve"> </w:t>
      </w:r>
      <w:r w:rsidR="00133709">
        <w:rPr>
          <w:szCs w:val="28"/>
        </w:rPr>
        <w:t>ноября</w:t>
      </w:r>
      <w:r w:rsidR="007C3472" w:rsidRPr="0009310A">
        <w:rPr>
          <w:szCs w:val="28"/>
        </w:rPr>
        <w:t xml:space="preserve"> 20</w:t>
      </w:r>
      <w:r w:rsidR="00270C0E">
        <w:rPr>
          <w:szCs w:val="28"/>
        </w:rPr>
        <w:t>20</w:t>
      </w:r>
      <w:r w:rsidR="00D92A4C" w:rsidRPr="0009310A">
        <w:rPr>
          <w:szCs w:val="28"/>
        </w:rPr>
        <w:t xml:space="preserve">г. </w:t>
      </w:r>
      <w:r w:rsidR="004A4C66">
        <w:rPr>
          <w:szCs w:val="28"/>
        </w:rPr>
        <w:t xml:space="preserve">изготовить </w:t>
      </w:r>
      <w:r w:rsidR="00542A93" w:rsidRPr="0009310A">
        <w:rPr>
          <w:szCs w:val="28"/>
        </w:rPr>
        <w:t>знаки и щиты безопасности</w:t>
      </w:r>
      <w:r w:rsidR="004A4C66">
        <w:rPr>
          <w:szCs w:val="28"/>
        </w:rPr>
        <w:t xml:space="preserve"> (информационные, предупреждающие об опасности и запрещающие выход на лед)</w:t>
      </w:r>
      <w:r w:rsidR="00542A93" w:rsidRPr="0009310A">
        <w:rPr>
          <w:szCs w:val="28"/>
        </w:rPr>
        <w:t xml:space="preserve"> </w:t>
      </w:r>
      <w:r w:rsidR="004A4C66">
        <w:rPr>
          <w:szCs w:val="28"/>
        </w:rPr>
        <w:t xml:space="preserve">и </w:t>
      </w:r>
      <w:r w:rsidR="004A4C66" w:rsidRPr="0009310A">
        <w:rPr>
          <w:szCs w:val="28"/>
        </w:rPr>
        <w:t xml:space="preserve">установить </w:t>
      </w:r>
      <w:r w:rsidR="004A4C66">
        <w:rPr>
          <w:szCs w:val="28"/>
        </w:rPr>
        <w:t xml:space="preserve">их </w:t>
      </w:r>
      <w:r w:rsidR="00542A93" w:rsidRPr="0009310A">
        <w:rPr>
          <w:szCs w:val="28"/>
        </w:rPr>
        <w:t xml:space="preserve">в местах </w:t>
      </w:r>
      <w:r w:rsidR="004A4C66">
        <w:rPr>
          <w:szCs w:val="28"/>
        </w:rPr>
        <w:t xml:space="preserve">возможного самовольного </w:t>
      </w:r>
      <w:r w:rsidR="00542A93" w:rsidRPr="0009310A">
        <w:rPr>
          <w:szCs w:val="28"/>
        </w:rPr>
        <w:t>выхода</w:t>
      </w:r>
      <w:r w:rsidR="004A4C66">
        <w:rPr>
          <w:szCs w:val="28"/>
        </w:rPr>
        <w:t xml:space="preserve"> (выезда)</w:t>
      </w:r>
      <w:r w:rsidR="00542A93" w:rsidRPr="0009310A">
        <w:rPr>
          <w:szCs w:val="28"/>
        </w:rPr>
        <w:t xml:space="preserve"> </w:t>
      </w:r>
      <w:r w:rsidR="004A4C66">
        <w:rPr>
          <w:szCs w:val="28"/>
        </w:rPr>
        <w:t>граждан</w:t>
      </w:r>
      <w:r w:rsidR="00542A93" w:rsidRPr="0009310A">
        <w:rPr>
          <w:szCs w:val="28"/>
        </w:rPr>
        <w:t xml:space="preserve"> на лёд</w:t>
      </w:r>
      <w:r w:rsidR="004A4C66">
        <w:rPr>
          <w:szCs w:val="28"/>
        </w:rPr>
        <w:t xml:space="preserve"> водных объектов</w:t>
      </w:r>
      <w:r w:rsidR="00601094" w:rsidRPr="00601094">
        <w:rPr>
          <w:szCs w:val="28"/>
        </w:rPr>
        <w:t xml:space="preserve"> </w:t>
      </w:r>
      <w:r w:rsidR="00601094">
        <w:rPr>
          <w:szCs w:val="28"/>
        </w:rPr>
        <w:t xml:space="preserve">муниципального </w:t>
      </w:r>
      <w:r w:rsidR="00601094" w:rsidRPr="0009310A">
        <w:rPr>
          <w:szCs w:val="28"/>
        </w:rPr>
        <w:t>образования</w:t>
      </w:r>
      <w:r w:rsidR="00601094">
        <w:rPr>
          <w:szCs w:val="28"/>
        </w:rPr>
        <w:t xml:space="preserve"> «Славский городской округ»</w:t>
      </w:r>
      <w:r w:rsidR="00601094" w:rsidRPr="0009310A">
        <w:rPr>
          <w:szCs w:val="28"/>
        </w:rPr>
        <w:t xml:space="preserve"> </w:t>
      </w:r>
      <w:r w:rsidR="004A4C66">
        <w:rPr>
          <w:szCs w:val="28"/>
        </w:rPr>
        <w:t>согласно приложению № 2.</w:t>
      </w:r>
    </w:p>
    <w:p w:rsidR="004A4C66" w:rsidRDefault="004A4C66" w:rsidP="004A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094">
        <w:rPr>
          <w:sz w:val="28"/>
          <w:szCs w:val="28"/>
        </w:rPr>
        <w:t>организовать</w:t>
      </w:r>
      <w:r w:rsidRPr="004A4C66">
        <w:rPr>
          <w:sz w:val="28"/>
          <w:szCs w:val="28"/>
        </w:rPr>
        <w:t xml:space="preserve"> профилактическую и разъяснительную работу среди населения (особенно среди детей и подростков) по правилам и мерам безопасности на льду;</w:t>
      </w:r>
    </w:p>
    <w:p w:rsidR="00F54949" w:rsidRDefault="00F54949" w:rsidP="003409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949">
        <w:rPr>
          <w:sz w:val="28"/>
          <w:szCs w:val="28"/>
        </w:rPr>
        <w:t>о</w:t>
      </w:r>
      <w:r w:rsidR="00D46959">
        <w:rPr>
          <w:sz w:val="28"/>
          <w:szCs w:val="28"/>
        </w:rPr>
        <w:t>рганизовать</w:t>
      </w:r>
      <w:r w:rsidRPr="00F54949">
        <w:rPr>
          <w:sz w:val="28"/>
          <w:szCs w:val="28"/>
        </w:rPr>
        <w:t xml:space="preserve"> </w:t>
      </w:r>
      <w:r w:rsidR="00D46959">
        <w:rPr>
          <w:sz w:val="28"/>
          <w:szCs w:val="28"/>
        </w:rPr>
        <w:t>мониторинг</w:t>
      </w:r>
      <w:r w:rsidRPr="00F54949">
        <w:rPr>
          <w:sz w:val="28"/>
          <w:szCs w:val="28"/>
        </w:rPr>
        <w:t xml:space="preserve"> состояни</w:t>
      </w:r>
      <w:r w:rsidR="00A5343F">
        <w:rPr>
          <w:sz w:val="28"/>
          <w:szCs w:val="28"/>
        </w:rPr>
        <w:t>я</w:t>
      </w:r>
      <w:r w:rsidRPr="00F54949">
        <w:rPr>
          <w:sz w:val="28"/>
          <w:szCs w:val="28"/>
        </w:rPr>
        <w:t xml:space="preserve"> льда на водных объектах, </w:t>
      </w:r>
      <w:r w:rsidR="0034099F">
        <w:rPr>
          <w:sz w:val="28"/>
          <w:szCs w:val="28"/>
        </w:rPr>
        <w:t xml:space="preserve">                   </w:t>
      </w:r>
      <w:r w:rsidRPr="00F54949">
        <w:rPr>
          <w:sz w:val="28"/>
          <w:szCs w:val="28"/>
        </w:rPr>
        <w:t>постоянно информировать население через средства массовой информации о состоянии льда, опасности выхода на лед (при наличии критериев опасности)</w:t>
      </w:r>
      <w:r>
        <w:rPr>
          <w:sz w:val="28"/>
          <w:szCs w:val="28"/>
        </w:rPr>
        <w:t>;</w:t>
      </w:r>
    </w:p>
    <w:p w:rsidR="000F237A" w:rsidRDefault="000F237A" w:rsidP="004A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F237A">
        <w:rPr>
          <w:sz w:val="28"/>
          <w:szCs w:val="28"/>
        </w:rPr>
        <w:t xml:space="preserve">при возникновении чрезвычайных ситуаций на льду принимать оперативные меры по спасению людей, осуществлять немедленный доклад оперативному дежурному </w:t>
      </w:r>
      <w:hyperlink r:id="rId5" w:history="1">
        <w:r w:rsidRPr="000F237A">
          <w:rPr>
            <w:rStyle w:val="a8"/>
            <w:color w:val="auto"/>
            <w:sz w:val="28"/>
            <w:szCs w:val="28"/>
            <w:u w:val="none"/>
          </w:rPr>
          <w:t>Ф</w:t>
        </w:r>
        <w:r>
          <w:rPr>
            <w:rStyle w:val="a8"/>
            <w:color w:val="auto"/>
            <w:sz w:val="28"/>
            <w:szCs w:val="28"/>
            <w:u w:val="none"/>
          </w:rPr>
          <w:t xml:space="preserve">КУ </w:t>
        </w:r>
        <w:r w:rsidRPr="000F237A">
          <w:rPr>
            <w:rStyle w:val="a8"/>
            <w:color w:val="auto"/>
            <w:sz w:val="28"/>
            <w:szCs w:val="28"/>
            <w:u w:val="none"/>
          </w:rPr>
          <w:t>«Центр управления в кризисных ситуациях Главного управления МЧС России по Калининградской области»</w:t>
        </w:r>
      </w:hyperlink>
      <w:r w:rsidR="00D65A94">
        <w:rPr>
          <w:sz w:val="28"/>
          <w:szCs w:val="28"/>
        </w:rPr>
        <w:t>.</w:t>
      </w:r>
    </w:p>
    <w:p w:rsidR="00542A93" w:rsidRPr="0009310A" w:rsidRDefault="00D65A94" w:rsidP="006C0EC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96414">
        <w:rPr>
          <w:sz w:val="28"/>
          <w:szCs w:val="28"/>
        </w:rPr>
        <w:t>4</w:t>
      </w:r>
      <w:r w:rsidR="00B8581F" w:rsidRPr="00496414">
        <w:rPr>
          <w:sz w:val="28"/>
          <w:szCs w:val="28"/>
        </w:rPr>
        <w:t>.</w:t>
      </w:r>
      <w:r w:rsidR="00C16333" w:rsidRPr="00496414">
        <w:rPr>
          <w:sz w:val="28"/>
          <w:szCs w:val="28"/>
        </w:rPr>
        <w:t>О</w:t>
      </w:r>
      <w:r w:rsidR="001D08A6" w:rsidRPr="00496414">
        <w:rPr>
          <w:sz w:val="28"/>
          <w:szCs w:val="28"/>
        </w:rPr>
        <w:t>тдел</w:t>
      </w:r>
      <w:r w:rsidR="00C16333" w:rsidRPr="00496414">
        <w:rPr>
          <w:sz w:val="28"/>
          <w:szCs w:val="28"/>
        </w:rPr>
        <w:t>у</w:t>
      </w:r>
      <w:r w:rsidR="001D08A6" w:rsidRPr="00496414">
        <w:rPr>
          <w:sz w:val="28"/>
          <w:szCs w:val="28"/>
        </w:rPr>
        <w:t xml:space="preserve"> </w:t>
      </w:r>
      <w:r w:rsidR="00542A93" w:rsidRPr="00496414">
        <w:rPr>
          <w:sz w:val="28"/>
          <w:szCs w:val="28"/>
        </w:rPr>
        <w:t>образования</w:t>
      </w:r>
      <w:r w:rsidR="00496414" w:rsidRPr="00496414">
        <w:rPr>
          <w:sz w:val="28"/>
          <w:szCs w:val="28"/>
        </w:rPr>
        <w:t>, культуры, молодежи, спорта и туризма</w:t>
      </w:r>
      <w:r w:rsidR="00542A93" w:rsidRPr="00496414">
        <w:rPr>
          <w:sz w:val="28"/>
          <w:szCs w:val="28"/>
        </w:rPr>
        <w:t xml:space="preserve"> администрации </w:t>
      </w:r>
      <w:r w:rsidR="00817425" w:rsidRPr="00496414">
        <w:rPr>
          <w:sz w:val="28"/>
          <w:szCs w:val="28"/>
        </w:rPr>
        <w:t>МО «</w:t>
      </w:r>
      <w:proofErr w:type="spellStart"/>
      <w:r w:rsidR="00817425" w:rsidRPr="00496414">
        <w:rPr>
          <w:sz w:val="28"/>
          <w:szCs w:val="28"/>
        </w:rPr>
        <w:t>Славский</w:t>
      </w:r>
      <w:proofErr w:type="spellEnd"/>
      <w:r w:rsidR="00817425" w:rsidRPr="00496414">
        <w:rPr>
          <w:sz w:val="28"/>
          <w:szCs w:val="28"/>
        </w:rPr>
        <w:t xml:space="preserve"> городской округ»</w:t>
      </w:r>
      <w:r w:rsidR="00B8581F" w:rsidRPr="00496414">
        <w:rPr>
          <w:sz w:val="28"/>
          <w:szCs w:val="28"/>
        </w:rPr>
        <w:t xml:space="preserve"> </w:t>
      </w:r>
      <w:r w:rsidR="00C16333" w:rsidRPr="00496414">
        <w:rPr>
          <w:sz w:val="28"/>
          <w:szCs w:val="28"/>
        </w:rPr>
        <w:t>(</w:t>
      </w:r>
      <w:proofErr w:type="spellStart"/>
      <w:r w:rsidR="00270C0E">
        <w:rPr>
          <w:sz w:val="28"/>
          <w:szCs w:val="28"/>
        </w:rPr>
        <w:t>Якелис</w:t>
      </w:r>
      <w:proofErr w:type="spellEnd"/>
      <w:r w:rsidR="00270C0E">
        <w:rPr>
          <w:sz w:val="28"/>
          <w:szCs w:val="28"/>
        </w:rPr>
        <w:t xml:space="preserve"> С.П</w:t>
      </w:r>
      <w:r w:rsidR="00C16333" w:rsidRPr="00496414">
        <w:rPr>
          <w:sz w:val="28"/>
          <w:szCs w:val="28"/>
        </w:rPr>
        <w:t>.)</w:t>
      </w:r>
      <w:r w:rsidR="0085075F" w:rsidRPr="00496414">
        <w:rPr>
          <w:sz w:val="28"/>
          <w:szCs w:val="28"/>
        </w:rPr>
        <w:t xml:space="preserve"> до</w:t>
      </w:r>
      <w:r w:rsidR="006C0ECA">
        <w:rPr>
          <w:sz w:val="28"/>
          <w:szCs w:val="28"/>
        </w:rPr>
        <w:t xml:space="preserve"> </w:t>
      </w:r>
      <w:r w:rsidR="00C16333" w:rsidRPr="00496414">
        <w:rPr>
          <w:sz w:val="28"/>
          <w:szCs w:val="28"/>
        </w:rPr>
        <w:t>30</w:t>
      </w:r>
      <w:r w:rsidR="0085075F" w:rsidRPr="0009310A">
        <w:rPr>
          <w:sz w:val="28"/>
          <w:szCs w:val="28"/>
        </w:rPr>
        <w:t xml:space="preserve"> </w:t>
      </w:r>
      <w:r w:rsidR="008256A0">
        <w:rPr>
          <w:sz w:val="28"/>
          <w:szCs w:val="28"/>
        </w:rPr>
        <w:t>ноября</w:t>
      </w:r>
      <w:r w:rsidR="0085075F" w:rsidRPr="0009310A">
        <w:rPr>
          <w:sz w:val="28"/>
          <w:szCs w:val="28"/>
        </w:rPr>
        <w:t xml:space="preserve"> 20</w:t>
      </w:r>
      <w:r w:rsidR="00270C0E">
        <w:rPr>
          <w:sz w:val="28"/>
          <w:szCs w:val="28"/>
        </w:rPr>
        <w:t>20</w:t>
      </w:r>
      <w:r w:rsidR="009708B8">
        <w:rPr>
          <w:sz w:val="28"/>
          <w:szCs w:val="28"/>
        </w:rPr>
        <w:t xml:space="preserve"> </w:t>
      </w:r>
      <w:r w:rsidR="0085075F" w:rsidRPr="0009310A">
        <w:rPr>
          <w:sz w:val="28"/>
          <w:szCs w:val="28"/>
        </w:rPr>
        <w:t>г.</w:t>
      </w:r>
      <w:r w:rsidR="001D08A6" w:rsidRPr="0009310A">
        <w:rPr>
          <w:sz w:val="28"/>
          <w:szCs w:val="28"/>
        </w:rPr>
        <w:t xml:space="preserve"> организовать</w:t>
      </w:r>
      <w:r w:rsidR="00EE3D8E">
        <w:rPr>
          <w:sz w:val="28"/>
          <w:szCs w:val="28"/>
        </w:rPr>
        <w:t xml:space="preserve"> работу, направленную на </w:t>
      </w:r>
      <w:r w:rsidR="00EE3D8E" w:rsidRPr="0009310A">
        <w:rPr>
          <w:sz w:val="28"/>
          <w:szCs w:val="28"/>
        </w:rPr>
        <w:t>проведение</w:t>
      </w:r>
      <w:r w:rsidR="001D08A6" w:rsidRPr="0009310A">
        <w:rPr>
          <w:sz w:val="28"/>
          <w:szCs w:val="28"/>
        </w:rPr>
        <w:t xml:space="preserve"> </w:t>
      </w:r>
      <w:r w:rsidR="00C16333">
        <w:rPr>
          <w:sz w:val="28"/>
          <w:szCs w:val="28"/>
        </w:rPr>
        <w:t>в</w:t>
      </w:r>
      <w:r w:rsidR="00542A93" w:rsidRPr="0009310A">
        <w:rPr>
          <w:sz w:val="28"/>
          <w:szCs w:val="28"/>
        </w:rPr>
        <w:t xml:space="preserve"> </w:t>
      </w:r>
      <w:r w:rsidR="008256A0">
        <w:rPr>
          <w:sz w:val="28"/>
          <w:szCs w:val="28"/>
        </w:rPr>
        <w:t>образовательных</w:t>
      </w:r>
      <w:r w:rsidR="008256A0" w:rsidRPr="0009310A">
        <w:rPr>
          <w:sz w:val="28"/>
          <w:szCs w:val="28"/>
        </w:rPr>
        <w:t xml:space="preserve"> </w:t>
      </w:r>
      <w:r w:rsidR="00542A93" w:rsidRPr="0009310A">
        <w:rPr>
          <w:sz w:val="28"/>
          <w:szCs w:val="28"/>
        </w:rPr>
        <w:t>учреждениях</w:t>
      </w:r>
      <w:r w:rsidR="008256A0">
        <w:rPr>
          <w:sz w:val="28"/>
          <w:szCs w:val="28"/>
        </w:rPr>
        <w:t xml:space="preserve"> </w:t>
      </w:r>
      <w:r w:rsidR="00EE3D8E">
        <w:rPr>
          <w:sz w:val="28"/>
          <w:szCs w:val="28"/>
        </w:rPr>
        <w:t>мероприятий</w:t>
      </w:r>
      <w:r w:rsidR="00542A93" w:rsidRPr="0009310A">
        <w:rPr>
          <w:sz w:val="28"/>
          <w:szCs w:val="28"/>
        </w:rPr>
        <w:t xml:space="preserve"> по</w:t>
      </w:r>
      <w:r w:rsidR="0085075F" w:rsidRPr="0009310A">
        <w:rPr>
          <w:sz w:val="28"/>
          <w:szCs w:val="28"/>
        </w:rPr>
        <w:t xml:space="preserve"> изучению</w:t>
      </w:r>
      <w:r w:rsidR="00542A93" w:rsidRPr="0009310A">
        <w:rPr>
          <w:sz w:val="28"/>
          <w:szCs w:val="28"/>
        </w:rPr>
        <w:t xml:space="preserve"> мер безопасности на льду и оказанию первой помощи пострадавшим.</w:t>
      </w:r>
    </w:p>
    <w:p w:rsidR="00542A93" w:rsidRPr="0009310A" w:rsidRDefault="00D65A94" w:rsidP="0034099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81F">
        <w:rPr>
          <w:sz w:val="28"/>
          <w:szCs w:val="28"/>
        </w:rPr>
        <w:t>.</w:t>
      </w:r>
      <w:r w:rsidR="00542A93" w:rsidRPr="0009310A">
        <w:rPr>
          <w:sz w:val="28"/>
          <w:szCs w:val="28"/>
        </w:rPr>
        <w:t>Рекомендовать отдел</w:t>
      </w:r>
      <w:r w:rsidR="00A5343F">
        <w:rPr>
          <w:sz w:val="28"/>
          <w:szCs w:val="28"/>
        </w:rPr>
        <w:t>ению</w:t>
      </w:r>
      <w:r w:rsidR="00B062FE" w:rsidRPr="0009310A">
        <w:rPr>
          <w:sz w:val="28"/>
          <w:szCs w:val="28"/>
        </w:rPr>
        <w:t xml:space="preserve"> </w:t>
      </w:r>
      <w:r w:rsidR="00054487" w:rsidRPr="0009310A">
        <w:rPr>
          <w:sz w:val="28"/>
          <w:szCs w:val="28"/>
        </w:rPr>
        <w:t>полиции</w:t>
      </w:r>
      <w:r w:rsidR="00542A93" w:rsidRPr="0009310A">
        <w:rPr>
          <w:sz w:val="28"/>
          <w:szCs w:val="28"/>
        </w:rPr>
        <w:t xml:space="preserve"> </w:t>
      </w:r>
      <w:r w:rsidR="00C75A8E">
        <w:rPr>
          <w:sz w:val="28"/>
          <w:szCs w:val="28"/>
        </w:rPr>
        <w:t>МО МВД</w:t>
      </w:r>
      <w:r w:rsidR="00601094">
        <w:rPr>
          <w:sz w:val="28"/>
          <w:szCs w:val="28"/>
        </w:rPr>
        <w:t xml:space="preserve"> России </w:t>
      </w:r>
      <w:r w:rsidR="00C75A8E" w:rsidRPr="00F05405">
        <w:rPr>
          <w:sz w:val="28"/>
          <w:szCs w:val="28"/>
        </w:rPr>
        <w:t>«Советский»</w:t>
      </w:r>
      <w:r w:rsidR="00A5343F">
        <w:rPr>
          <w:sz w:val="28"/>
          <w:szCs w:val="28"/>
        </w:rPr>
        <w:t xml:space="preserve"> по Славскому городскому округу</w:t>
      </w:r>
      <w:r w:rsidR="00C75A8E" w:rsidRPr="00F05405">
        <w:rPr>
          <w:sz w:val="28"/>
          <w:szCs w:val="28"/>
        </w:rPr>
        <w:t xml:space="preserve"> </w:t>
      </w:r>
      <w:r w:rsidR="00F05405" w:rsidRPr="00F05405">
        <w:rPr>
          <w:sz w:val="28"/>
          <w:szCs w:val="28"/>
        </w:rPr>
        <w:t>(</w:t>
      </w:r>
      <w:r w:rsidR="00270C0E">
        <w:rPr>
          <w:sz w:val="28"/>
          <w:szCs w:val="28"/>
        </w:rPr>
        <w:t>Моргачев О.В</w:t>
      </w:r>
      <w:r w:rsidR="00BC3271" w:rsidRPr="00F05405">
        <w:rPr>
          <w:sz w:val="28"/>
          <w:szCs w:val="28"/>
        </w:rPr>
        <w:t>.</w:t>
      </w:r>
      <w:r w:rsidR="00F05405" w:rsidRPr="00F05405">
        <w:rPr>
          <w:sz w:val="28"/>
          <w:szCs w:val="28"/>
        </w:rPr>
        <w:t>)</w:t>
      </w:r>
      <w:r w:rsidR="00054487" w:rsidRPr="00F05405">
        <w:rPr>
          <w:sz w:val="28"/>
          <w:szCs w:val="28"/>
        </w:rPr>
        <w:t xml:space="preserve"> </w:t>
      </w:r>
      <w:r w:rsidR="00F05405" w:rsidRPr="00F05405">
        <w:rPr>
          <w:sz w:val="28"/>
          <w:szCs w:val="28"/>
        </w:rPr>
        <w:t>организовать контроль исполнени</w:t>
      </w:r>
      <w:r w:rsidR="00A5343F">
        <w:rPr>
          <w:sz w:val="28"/>
          <w:szCs w:val="28"/>
        </w:rPr>
        <w:t>я</w:t>
      </w:r>
      <w:r w:rsidR="00F05405" w:rsidRPr="00F05405">
        <w:rPr>
          <w:sz w:val="28"/>
          <w:szCs w:val="28"/>
        </w:rPr>
        <w:t xml:space="preserve"> запрета выхода населения на лед (при наличии критериев опасности при выходе на лед водных объектов</w:t>
      </w:r>
      <w:r w:rsidR="00F05405">
        <w:rPr>
          <w:sz w:val="28"/>
          <w:szCs w:val="28"/>
        </w:rPr>
        <w:t xml:space="preserve"> МО «Славский городской округ»</w:t>
      </w:r>
      <w:r w:rsidR="0044630C">
        <w:rPr>
          <w:sz w:val="28"/>
          <w:szCs w:val="28"/>
        </w:rPr>
        <w:t>)</w:t>
      </w:r>
      <w:r w:rsidR="00542A93" w:rsidRPr="00F05405">
        <w:rPr>
          <w:sz w:val="28"/>
          <w:szCs w:val="28"/>
        </w:rPr>
        <w:t>.</w:t>
      </w:r>
      <w:r w:rsidR="00542A93" w:rsidRPr="0009310A">
        <w:rPr>
          <w:sz w:val="28"/>
          <w:szCs w:val="28"/>
        </w:rPr>
        <w:t xml:space="preserve"> </w:t>
      </w:r>
    </w:p>
    <w:p w:rsidR="003E7C97" w:rsidRDefault="00D65A94" w:rsidP="00B85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81F">
        <w:rPr>
          <w:sz w:val="28"/>
          <w:szCs w:val="28"/>
        </w:rPr>
        <w:t>.</w:t>
      </w:r>
      <w:proofErr w:type="gramStart"/>
      <w:r w:rsidR="00D005EC" w:rsidRPr="0009310A">
        <w:rPr>
          <w:sz w:val="28"/>
          <w:szCs w:val="28"/>
        </w:rPr>
        <w:t>Контроль</w:t>
      </w:r>
      <w:r w:rsidR="00A5343F">
        <w:rPr>
          <w:sz w:val="28"/>
          <w:szCs w:val="28"/>
        </w:rPr>
        <w:t xml:space="preserve"> </w:t>
      </w:r>
      <w:r w:rsidR="003E7C97">
        <w:rPr>
          <w:sz w:val="28"/>
          <w:szCs w:val="28"/>
        </w:rPr>
        <w:t>за</w:t>
      </w:r>
      <w:proofErr w:type="gramEnd"/>
      <w:r w:rsidR="003E7C97">
        <w:rPr>
          <w:sz w:val="28"/>
          <w:szCs w:val="28"/>
        </w:rPr>
        <w:t xml:space="preserve"> исполнением</w:t>
      </w:r>
      <w:r w:rsidR="00D005EC" w:rsidRPr="0009310A">
        <w:rPr>
          <w:sz w:val="28"/>
          <w:szCs w:val="28"/>
        </w:rPr>
        <w:t xml:space="preserve"> </w:t>
      </w:r>
      <w:r w:rsidR="009708B8">
        <w:rPr>
          <w:sz w:val="28"/>
          <w:szCs w:val="28"/>
        </w:rPr>
        <w:t>данного</w:t>
      </w:r>
      <w:r w:rsidR="00FC5BBF" w:rsidRPr="0009310A">
        <w:rPr>
          <w:sz w:val="28"/>
          <w:szCs w:val="28"/>
        </w:rPr>
        <w:t xml:space="preserve"> постановления </w:t>
      </w:r>
      <w:r w:rsidR="003E7C97">
        <w:rPr>
          <w:sz w:val="28"/>
          <w:szCs w:val="28"/>
        </w:rPr>
        <w:t>оставляю за собой.</w:t>
      </w:r>
    </w:p>
    <w:p w:rsidR="00D005EC" w:rsidRPr="0009310A" w:rsidRDefault="00D65A94" w:rsidP="00B85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81F">
        <w:rPr>
          <w:sz w:val="28"/>
          <w:szCs w:val="28"/>
        </w:rPr>
        <w:t>.</w:t>
      </w:r>
      <w:r w:rsidR="00D005EC" w:rsidRPr="0009310A">
        <w:rPr>
          <w:sz w:val="28"/>
          <w:szCs w:val="28"/>
        </w:rPr>
        <w:t>Постановление в</w:t>
      </w:r>
      <w:r w:rsidR="00AE7065" w:rsidRPr="0009310A">
        <w:rPr>
          <w:sz w:val="28"/>
          <w:szCs w:val="28"/>
        </w:rPr>
        <w:t>ступает в силу со дня официального опубликования</w:t>
      </w:r>
      <w:r w:rsidR="005B4668">
        <w:rPr>
          <w:sz w:val="28"/>
          <w:szCs w:val="28"/>
        </w:rPr>
        <w:t xml:space="preserve"> в газете «Славские НОВОСТИ»</w:t>
      </w:r>
      <w:r w:rsidR="00D005EC" w:rsidRPr="0009310A">
        <w:rPr>
          <w:sz w:val="28"/>
          <w:szCs w:val="28"/>
        </w:rPr>
        <w:t>.</w:t>
      </w:r>
    </w:p>
    <w:p w:rsidR="00D005EC" w:rsidRPr="0009310A" w:rsidRDefault="00D005EC" w:rsidP="00B062FE">
      <w:pPr>
        <w:jc w:val="both"/>
        <w:rPr>
          <w:sz w:val="28"/>
          <w:szCs w:val="28"/>
        </w:rPr>
      </w:pPr>
    </w:p>
    <w:p w:rsidR="004342D2" w:rsidRPr="0009310A" w:rsidRDefault="004342D2" w:rsidP="00B062FE">
      <w:pPr>
        <w:jc w:val="both"/>
        <w:rPr>
          <w:sz w:val="28"/>
          <w:szCs w:val="28"/>
        </w:rPr>
      </w:pPr>
    </w:p>
    <w:p w:rsidR="00B8581F" w:rsidRDefault="00A5343F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05EC" w:rsidRPr="000931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5EC" w:rsidRPr="0009310A">
        <w:rPr>
          <w:sz w:val="28"/>
          <w:szCs w:val="28"/>
        </w:rPr>
        <w:t xml:space="preserve"> </w:t>
      </w:r>
      <w:r w:rsidR="00054487" w:rsidRPr="0009310A">
        <w:rPr>
          <w:sz w:val="28"/>
          <w:szCs w:val="28"/>
        </w:rPr>
        <w:t xml:space="preserve">администрации </w:t>
      </w:r>
    </w:p>
    <w:p w:rsidR="00D005EC" w:rsidRDefault="00054487" w:rsidP="00B062FE">
      <w:pPr>
        <w:jc w:val="both"/>
        <w:rPr>
          <w:sz w:val="28"/>
          <w:szCs w:val="28"/>
        </w:rPr>
      </w:pPr>
      <w:r w:rsidRPr="0009310A">
        <w:rPr>
          <w:sz w:val="28"/>
          <w:szCs w:val="28"/>
        </w:rPr>
        <w:t xml:space="preserve">МО «Славский </w:t>
      </w:r>
      <w:r w:rsidR="00DB4802">
        <w:rPr>
          <w:sz w:val="28"/>
          <w:szCs w:val="28"/>
        </w:rPr>
        <w:t>городской округ</w:t>
      </w:r>
      <w:r w:rsidRPr="0009310A">
        <w:rPr>
          <w:sz w:val="28"/>
          <w:szCs w:val="28"/>
        </w:rPr>
        <w:t xml:space="preserve">» </w:t>
      </w:r>
      <w:r w:rsidR="00D005EC" w:rsidRPr="0009310A">
        <w:rPr>
          <w:sz w:val="28"/>
          <w:szCs w:val="28"/>
        </w:rPr>
        <w:t xml:space="preserve">  </w:t>
      </w:r>
      <w:r w:rsidR="0009310A">
        <w:rPr>
          <w:sz w:val="28"/>
          <w:szCs w:val="28"/>
        </w:rPr>
        <w:t xml:space="preserve">        </w:t>
      </w:r>
      <w:r w:rsidRPr="0009310A">
        <w:rPr>
          <w:sz w:val="28"/>
          <w:szCs w:val="28"/>
        </w:rPr>
        <w:t xml:space="preserve">     </w:t>
      </w:r>
      <w:r w:rsidR="0009310A">
        <w:rPr>
          <w:sz w:val="28"/>
          <w:szCs w:val="28"/>
        </w:rPr>
        <w:t xml:space="preserve">             </w:t>
      </w:r>
      <w:r w:rsidR="006C0ECA">
        <w:rPr>
          <w:sz w:val="28"/>
          <w:szCs w:val="28"/>
        </w:rPr>
        <w:t xml:space="preserve">      </w:t>
      </w:r>
      <w:r w:rsidR="00B8581F">
        <w:rPr>
          <w:sz w:val="28"/>
          <w:szCs w:val="28"/>
        </w:rPr>
        <w:t xml:space="preserve">           </w:t>
      </w:r>
      <w:r w:rsidR="00DB4802">
        <w:rPr>
          <w:sz w:val="28"/>
          <w:szCs w:val="28"/>
        </w:rPr>
        <w:t xml:space="preserve">    Э.В. Кондратов</w:t>
      </w:r>
    </w:p>
    <w:p w:rsidR="00B8581F" w:rsidRDefault="00B8581F" w:rsidP="00B062FE">
      <w:pPr>
        <w:jc w:val="both"/>
        <w:rPr>
          <w:sz w:val="28"/>
          <w:szCs w:val="28"/>
        </w:rPr>
      </w:pPr>
    </w:p>
    <w:p w:rsidR="00B8581F" w:rsidRDefault="00B8581F" w:rsidP="00B062FE">
      <w:pPr>
        <w:jc w:val="both"/>
        <w:rPr>
          <w:sz w:val="28"/>
          <w:szCs w:val="28"/>
        </w:rPr>
      </w:pPr>
    </w:p>
    <w:p w:rsidR="008256A0" w:rsidRDefault="008256A0" w:rsidP="00B062FE">
      <w:pPr>
        <w:jc w:val="both"/>
        <w:rPr>
          <w:sz w:val="28"/>
          <w:szCs w:val="28"/>
        </w:rPr>
      </w:pPr>
    </w:p>
    <w:p w:rsidR="008256A0" w:rsidRDefault="008256A0" w:rsidP="00B062FE">
      <w:pPr>
        <w:jc w:val="both"/>
        <w:rPr>
          <w:sz w:val="28"/>
          <w:szCs w:val="28"/>
        </w:rPr>
      </w:pPr>
    </w:p>
    <w:p w:rsidR="005125CE" w:rsidRDefault="005125CE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E121E" w:rsidRDefault="00DE121E" w:rsidP="003E7C97">
      <w:pPr>
        <w:jc w:val="right"/>
      </w:pPr>
    </w:p>
    <w:p w:rsidR="00D005EC" w:rsidRPr="00DA46A9" w:rsidRDefault="00DA46A9" w:rsidP="009708B8">
      <w:pPr>
        <w:jc w:val="right"/>
      </w:pPr>
      <w:r w:rsidRPr="00DA46A9">
        <w:t xml:space="preserve">  </w:t>
      </w:r>
      <w:r w:rsidR="00D005EC" w:rsidRPr="00DA46A9">
        <w:t>Приложение</w:t>
      </w:r>
      <w:r w:rsidR="00F05405">
        <w:t xml:space="preserve"> № 1</w:t>
      </w:r>
    </w:p>
    <w:p w:rsidR="00D005EC" w:rsidRPr="00DA46A9" w:rsidRDefault="00E10EF6" w:rsidP="009708B8">
      <w:pPr>
        <w:jc w:val="right"/>
      </w:pPr>
      <w:r w:rsidRPr="00DA46A9">
        <w:t xml:space="preserve">  </w:t>
      </w:r>
      <w:r w:rsidR="00F05405">
        <w:t xml:space="preserve"> </w:t>
      </w:r>
      <w:r w:rsidRPr="00DA46A9">
        <w:t xml:space="preserve"> </w:t>
      </w:r>
      <w:r w:rsidR="00DA46A9">
        <w:t>к</w:t>
      </w:r>
      <w:r w:rsidR="00DA46A9" w:rsidRPr="00DA46A9">
        <w:t xml:space="preserve"> постановлению </w:t>
      </w:r>
      <w:r w:rsidR="00D005EC" w:rsidRPr="00DA46A9">
        <w:t>администрации</w:t>
      </w:r>
    </w:p>
    <w:p w:rsidR="00D005EC" w:rsidRPr="00DA46A9" w:rsidRDefault="00054487" w:rsidP="009708B8">
      <w:pPr>
        <w:jc w:val="right"/>
      </w:pPr>
      <w:r w:rsidRPr="00DA46A9">
        <w:t xml:space="preserve">МО «Славский </w:t>
      </w:r>
      <w:r w:rsidR="00DB4802">
        <w:t>городской округ</w:t>
      </w:r>
      <w:r w:rsidRPr="00DA46A9">
        <w:t>»</w:t>
      </w:r>
      <w:r w:rsidR="00F05405">
        <w:t xml:space="preserve"> </w:t>
      </w:r>
    </w:p>
    <w:p w:rsidR="00D005EC" w:rsidRPr="0009310A" w:rsidRDefault="009708B8" w:rsidP="009708B8">
      <w:pPr>
        <w:jc w:val="right"/>
        <w:rPr>
          <w:sz w:val="28"/>
          <w:szCs w:val="28"/>
        </w:rPr>
      </w:pPr>
      <w:r>
        <w:t xml:space="preserve">от </w:t>
      </w:r>
      <w:r w:rsidR="00F03B5E">
        <w:t>16 ноября</w:t>
      </w:r>
      <w:r>
        <w:t xml:space="preserve"> </w:t>
      </w:r>
      <w:r w:rsidR="00F05405" w:rsidRPr="00DA46A9">
        <w:t>20</w:t>
      </w:r>
      <w:r w:rsidR="00B36ED8">
        <w:t>20</w:t>
      </w:r>
      <w:r w:rsidR="00F05405" w:rsidRPr="00DA46A9">
        <w:t xml:space="preserve"> года №</w:t>
      </w:r>
      <w:r w:rsidR="00F03B5E">
        <w:t xml:space="preserve"> 2374</w:t>
      </w:r>
    </w:p>
    <w:p w:rsidR="00D005EC" w:rsidRPr="0009310A" w:rsidRDefault="00D005EC" w:rsidP="009708B8">
      <w:pPr>
        <w:jc w:val="right"/>
        <w:rPr>
          <w:sz w:val="28"/>
          <w:szCs w:val="28"/>
        </w:rPr>
      </w:pPr>
    </w:p>
    <w:p w:rsidR="00D005EC" w:rsidRPr="0009310A" w:rsidRDefault="00D005EC" w:rsidP="00410189">
      <w:pPr>
        <w:rPr>
          <w:sz w:val="28"/>
          <w:szCs w:val="28"/>
        </w:rPr>
      </w:pPr>
    </w:p>
    <w:p w:rsidR="00D005EC" w:rsidRPr="0009310A" w:rsidRDefault="00D005EC" w:rsidP="005964E7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КРИТЕРИИ</w:t>
      </w:r>
    </w:p>
    <w:p w:rsidR="005964E7" w:rsidRDefault="00D005EC" w:rsidP="005964E7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опасности при выходе на лед водных объектов</w:t>
      </w:r>
    </w:p>
    <w:p w:rsidR="00054487" w:rsidRPr="0009310A" w:rsidRDefault="004E3EC9" w:rsidP="00596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D005EC" w:rsidRPr="0009310A">
        <w:rPr>
          <w:b/>
          <w:sz w:val="28"/>
          <w:szCs w:val="28"/>
        </w:rPr>
        <w:t xml:space="preserve"> </w:t>
      </w:r>
      <w:r w:rsidR="00054487" w:rsidRPr="0009310A">
        <w:rPr>
          <w:b/>
          <w:sz w:val="28"/>
          <w:szCs w:val="28"/>
        </w:rPr>
        <w:t xml:space="preserve">«Славский </w:t>
      </w:r>
      <w:r w:rsidR="00DB4802">
        <w:rPr>
          <w:b/>
          <w:sz w:val="28"/>
          <w:szCs w:val="28"/>
        </w:rPr>
        <w:t>городской округ</w:t>
      </w:r>
      <w:r w:rsidR="00054487" w:rsidRPr="0009310A">
        <w:rPr>
          <w:b/>
          <w:sz w:val="28"/>
          <w:szCs w:val="28"/>
        </w:rPr>
        <w:t>»</w:t>
      </w:r>
    </w:p>
    <w:p w:rsidR="00054487" w:rsidRPr="0009310A" w:rsidRDefault="00054487" w:rsidP="005964E7">
      <w:pPr>
        <w:jc w:val="center"/>
        <w:rPr>
          <w:sz w:val="28"/>
          <w:szCs w:val="28"/>
        </w:rPr>
      </w:pPr>
    </w:p>
    <w:p w:rsidR="00556CC6" w:rsidRPr="0009310A" w:rsidRDefault="009A263D" w:rsidP="00DA46A9">
      <w:pPr>
        <w:rPr>
          <w:sz w:val="28"/>
          <w:szCs w:val="28"/>
          <w:u w:val="single"/>
        </w:rPr>
      </w:pPr>
      <w:r w:rsidRPr="00DA46A9">
        <w:rPr>
          <w:sz w:val="28"/>
          <w:szCs w:val="28"/>
        </w:rPr>
        <w:t>1</w:t>
      </w:r>
      <w:r w:rsidR="00D005EC" w:rsidRPr="00DA46A9">
        <w:rPr>
          <w:sz w:val="28"/>
          <w:szCs w:val="28"/>
        </w:rPr>
        <w:t>. Состояние льда</w:t>
      </w:r>
      <w:r w:rsidR="00D005EC" w:rsidRPr="0009310A">
        <w:rPr>
          <w:sz w:val="28"/>
          <w:szCs w:val="28"/>
          <w:u w:val="single"/>
        </w:rPr>
        <w:t>:</w:t>
      </w:r>
    </w:p>
    <w:p w:rsidR="00D005EC" w:rsidRPr="0009310A" w:rsidRDefault="00D005EC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 w:rsidRPr="0009310A">
          <w:rPr>
            <w:sz w:val="28"/>
            <w:szCs w:val="28"/>
          </w:rPr>
          <w:t>10 сантиметров</w:t>
        </w:r>
      </w:smartTag>
      <w:r w:rsidRPr="0009310A">
        <w:rPr>
          <w:sz w:val="28"/>
          <w:szCs w:val="28"/>
        </w:rPr>
        <w:t>;</w:t>
      </w:r>
    </w:p>
    <w:p w:rsidR="00D005EC" w:rsidRPr="0009310A" w:rsidRDefault="00D005EC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>- наличие слома припая льда, отрывов льда, отжимов льда от берега.</w:t>
      </w:r>
    </w:p>
    <w:p w:rsidR="00556CC6" w:rsidRPr="00DA46A9" w:rsidRDefault="00D005EC" w:rsidP="00DA46A9">
      <w:pPr>
        <w:tabs>
          <w:tab w:val="left" w:pos="720"/>
        </w:tabs>
        <w:rPr>
          <w:sz w:val="28"/>
          <w:szCs w:val="28"/>
        </w:rPr>
      </w:pPr>
      <w:r w:rsidRPr="00DA46A9">
        <w:rPr>
          <w:sz w:val="28"/>
          <w:szCs w:val="28"/>
        </w:rPr>
        <w:t>2. Гидрометеорологические условия:</w:t>
      </w:r>
    </w:p>
    <w:p w:rsidR="00D005EC" w:rsidRPr="0009310A" w:rsidRDefault="00E10EF6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>- скорость ветр</w:t>
      </w:r>
      <w:r w:rsidR="00D005EC" w:rsidRPr="0009310A">
        <w:rPr>
          <w:sz w:val="28"/>
          <w:szCs w:val="28"/>
        </w:rPr>
        <w:t xml:space="preserve">а более </w:t>
      </w:r>
      <w:smartTag w:uri="urn:schemas-microsoft-com:office:smarttags" w:element="metricconverter">
        <w:smartTagPr>
          <w:attr w:name="ProductID" w:val="12 метров"/>
        </w:smartTagPr>
        <w:r w:rsidR="00D005EC" w:rsidRPr="0009310A">
          <w:rPr>
            <w:sz w:val="28"/>
            <w:szCs w:val="28"/>
          </w:rPr>
          <w:t>12 метров</w:t>
        </w:r>
      </w:smartTag>
      <w:r w:rsidR="00D005EC" w:rsidRPr="0009310A">
        <w:rPr>
          <w:sz w:val="28"/>
          <w:szCs w:val="28"/>
        </w:rPr>
        <w:t xml:space="preserve"> в секунду;</w:t>
      </w:r>
    </w:p>
    <w:p w:rsidR="00D005EC" w:rsidRPr="0009310A" w:rsidRDefault="00D005EC" w:rsidP="00DA46A9">
      <w:pPr>
        <w:ind w:firstLine="720"/>
        <w:jc w:val="both"/>
        <w:rPr>
          <w:sz w:val="28"/>
          <w:szCs w:val="28"/>
        </w:rPr>
      </w:pPr>
      <w:r w:rsidRPr="0009310A">
        <w:rPr>
          <w:sz w:val="28"/>
          <w:szCs w:val="28"/>
        </w:rPr>
        <w:t>- температура воздуха выше 0</w:t>
      </w:r>
      <w:r w:rsidR="00E10EF6" w:rsidRPr="0009310A">
        <w:rPr>
          <w:sz w:val="28"/>
          <w:szCs w:val="28"/>
        </w:rPr>
        <w:t xml:space="preserve"> градусов продолжительностью более 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 w:rsidR="00E10EF6" w:rsidRPr="0009310A">
          <w:rPr>
            <w:sz w:val="28"/>
            <w:szCs w:val="28"/>
          </w:rPr>
          <w:t>10 сантиметров</w:t>
        </w:r>
      </w:smartTag>
      <w:r w:rsidR="00E10EF6" w:rsidRPr="0009310A">
        <w:rPr>
          <w:sz w:val="28"/>
          <w:szCs w:val="28"/>
        </w:rPr>
        <w:t>) толщине льда;</w:t>
      </w:r>
    </w:p>
    <w:p w:rsidR="00E10EF6" w:rsidRPr="0009310A" w:rsidRDefault="00E10EF6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 w:rsidRPr="0009310A">
          <w:rPr>
            <w:sz w:val="28"/>
            <w:szCs w:val="28"/>
          </w:rPr>
          <w:t>500 метров</w:t>
        </w:r>
      </w:smartTag>
      <w:r w:rsidRPr="0009310A">
        <w:rPr>
          <w:sz w:val="28"/>
          <w:szCs w:val="28"/>
        </w:rPr>
        <w:t xml:space="preserve">, на заливах – менее </w:t>
      </w:r>
      <w:smartTag w:uri="urn:schemas-microsoft-com:office:smarttags" w:element="metricconverter">
        <w:smartTagPr>
          <w:attr w:name="ProductID" w:val="1000 метров"/>
        </w:smartTagPr>
        <w:r w:rsidRPr="0009310A">
          <w:rPr>
            <w:sz w:val="28"/>
            <w:szCs w:val="28"/>
          </w:rPr>
          <w:t>1000 метров</w:t>
        </w:r>
      </w:smartTag>
      <w:r w:rsidRPr="0009310A">
        <w:rPr>
          <w:sz w:val="28"/>
          <w:szCs w:val="28"/>
        </w:rPr>
        <w:t>;</w:t>
      </w:r>
    </w:p>
    <w:p w:rsidR="00E10EF6" w:rsidRPr="0009310A" w:rsidRDefault="00E10EF6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>- наличие метели.</w:t>
      </w:r>
    </w:p>
    <w:p w:rsidR="00E10EF6" w:rsidRDefault="00E10EF6" w:rsidP="00410189">
      <w:pPr>
        <w:rPr>
          <w:sz w:val="28"/>
          <w:szCs w:val="28"/>
        </w:rPr>
      </w:pPr>
    </w:p>
    <w:p w:rsidR="00DA46A9" w:rsidRPr="0009310A" w:rsidRDefault="00DA46A9" w:rsidP="00410189">
      <w:pPr>
        <w:rPr>
          <w:sz w:val="28"/>
          <w:szCs w:val="28"/>
        </w:rPr>
      </w:pPr>
    </w:p>
    <w:p w:rsidR="00556CC6" w:rsidRPr="00DA46A9" w:rsidRDefault="00E10EF6" w:rsidP="00556CC6">
      <w:pPr>
        <w:shd w:val="clear" w:color="auto" w:fill="FFFFFF"/>
        <w:jc w:val="both"/>
      </w:pPr>
      <w:r w:rsidRPr="00DA46A9">
        <w:t xml:space="preserve">ОСНОВАНИЕ: </w:t>
      </w:r>
      <w:r w:rsidR="00EB78BB" w:rsidRPr="00DA46A9">
        <w:t>Указ Губернатора Калининградской области от 21 марта 2006 года №35 «О мерах по предупреждению чрезвычайных ситуаций на водных объектах Калининградской области в зимний период».</w:t>
      </w:r>
    </w:p>
    <w:p w:rsidR="00E10EF6" w:rsidRPr="0009310A" w:rsidRDefault="00E10EF6" w:rsidP="00410189">
      <w:pPr>
        <w:rPr>
          <w:sz w:val="28"/>
          <w:szCs w:val="28"/>
        </w:rPr>
      </w:pPr>
    </w:p>
    <w:p w:rsidR="00EB78BB" w:rsidRPr="0009310A" w:rsidRDefault="00EB78BB" w:rsidP="00410189">
      <w:pPr>
        <w:rPr>
          <w:sz w:val="28"/>
          <w:szCs w:val="28"/>
        </w:rPr>
      </w:pPr>
    </w:p>
    <w:p w:rsidR="00D16DAB" w:rsidRPr="0009310A" w:rsidRDefault="00D16DAB" w:rsidP="00410189">
      <w:pPr>
        <w:rPr>
          <w:sz w:val="28"/>
          <w:szCs w:val="28"/>
        </w:rPr>
      </w:pPr>
    </w:p>
    <w:p w:rsidR="00D16DAB" w:rsidRPr="0009310A" w:rsidRDefault="00D16DAB" w:rsidP="00410189">
      <w:pPr>
        <w:rPr>
          <w:sz w:val="28"/>
          <w:szCs w:val="28"/>
        </w:rPr>
      </w:pPr>
    </w:p>
    <w:p w:rsidR="00E10EF6" w:rsidRPr="0009310A" w:rsidRDefault="00E10EF6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Default="00920CB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6F5AC3">
      <w:pPr>
        <w:rPr>
          <w:sz w:val="28"/>
          <w:szCs w:val="28"/>
        </w:rPr>
      </w:pPr>
    </w:p>
    <w:p w:rsidR="009708B8" w:rsidRDefault="009708B8" w:rsidP="009708B8">
      <w:pPr>
        <w:jc w:val="right"/>
        <w:rPr>
          <w:sz w:val="28"/>
          <w:szCs w:val="28"/>
        </w:rPr>
      </w:pPr>
    </w:p>
    <w:p w:rsidR="00B36ED8" w:rsidRDefault="00B36ED8" w:rsidP="009708B8">
      <w:pPr>
        <w:jc w:val="right"/>
        <w:rPr>
          <w:sz w:val="28"/>
          <w:szCs w:val="28"/>
        </w:rPr>
      </w:pPr>
    </w:p>
    <w:p w:rsidR="006F5AC3" w:rsidRDefault="006F5AC3" w:rsidP="009708B8">
      <w:pPr>
        <w:jc w:val="right"/>
        <w:rPr>
          <w:sz w:val="28"/>
          <w:szCs w:val="28"/>
        </w:rPr>
      </w:pPr>
    </w:p>
    <w:p w:rsidR="00F05405" w:rsidRPr="00DA46A9" w:rsidRDefault="00F05405" w:rsidP="009708B8">
      <w:pPr>
        <w:jc w:val="right"/>
      </w:pPr>
      <w:r w:rsidRPr="00DA46A9">
        <w:t xml:space="preserve">  Приложение</w:t>
      </w:r>
      <w:r>
        <w:t xml:space="preserve"> № 2</w:t>
      </w:r>
    </w:p>
    <w:p w:rsidR="00F05405" w:rsidRPr="00DA46A9" w:rsidRDefault="00F05405" w:rsidP="009708B8">
      <w:pPr>
        <w:jc w:val="right"/>
      </w:pPr>
      <w:r>
        <w:t>к</w:t>
      </w:r>
      <w:r w:rsidRPr="00DA46A9">
        <w:t xml:space="preserve"> постановлению администрации</w:t>
      </w:r>
    </w:p>
    <w:p w:rsidR="00F05405" w:rsidRPr="00DA46A9" w:rsidRDefault="00F05405" w:rsidP="009708B8">
      <w:pPr>
        <w:jc w:val="right"/>
      </w:pPr>
      <w:r>
        <w:t xml:space="preserve">  </w:t>
      </w:r>
      <w:r w:rsidRPr="00DA46A9">
        <w:t xml:space="preserve">МО «Славский </w:t>
      </w:r>
      <w:r>
        <w:t>городской округ</w:t>
      </w:r>
      <w:r w:rsidRPr="00DA46A9">
        <w:t xml:space="preserve">»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</w:p>
    <w:p w:rsidR="00F05405" w:rsidRDefault="009708B8" w:rsidP="009708B8">
      <w:pPr>
        <w:jc w:val="right"/>
      </w:pPr>
      <w:r>
        <w:t xml:space="preserve">от </w:t>
      </w:r>
      <w:r w:rsidR="00F03B5E">
        <w:t>16 ноября</w:t>
      </w:r>
      <w:r>
        <w:t xml:space="preserve"> </w:t>
      </w:r>
      <w:r w:rsidR="00F05405" w:rsidRPr="00DA46A9">
        <w:t>20</w:t>
      </w:r>
      <w:r w:rsidR="00B36ED8">
        <w:t>20</w:t>
      </w:r>
      <w:r w:rsidR="00F05405" w:rsidRPr="00DA46A9">
        <w:t xml:space="preserve"> года №</w:t>
      </w:r>
      <w:r w:rsidR="00F03B5E">
        <w:t>2374</w:t>
      </w:r>
      <w:r w:rsidR="00F05405">
        <w:t xml:space="preserve"> </w:t>
      </w:r>
    </w:p>
    <w:p w:rsidR="00F05405" w:rsidRDefault="00F05405" w:rsidP="009708B8">
      <w:pPr>
        <w:jc w:val="right"/>
        <w:rPr>
          <w:sz w:val="28"/>
          <w:szCs w:val="28"/>
        </w:rPr>
      </w:pPr>
    </w:p>
    <w:p w:rsidR="00D65A94" w:rsidRPr="0009310A" w:rsidRDefault="00D65A94" w:rsidP="00F05405">
      <w:pPr>
        <w:jc w:val="center"/>
        <w:rPr>
          <w:sz w:val="28"/>
          <w:szCs w:val="28"/>
        </w:rPr>
      </w:pPr>
    </w:p>
    <w:p w:rsidR="004E3EC9" w:rsidRDefault="00D65A94" w:rsidP="004E3EC9">
      <w:pPr>
        <w:jc w:val="center"/>
        <w:rPr>
          <w:b/>
          <w:sz w:val="28"/>
          <w:szCs w:val="28"/>
        </w:rPr>
      </w:pPr>
      <w:r w:rsidRPr="00D65A94">
        <w:rPr>
          <w:b/>
          <w:sz w:val="28"/>
          <w:szCs w:val="28"/>
        </w:rPr>
        <w:t>Места установки знаков и щитов безопасности</w:t>
      </w:r>
      <w:r w:rsidR="004E3EC9">
        <w:rPr>
          <w:b/>
          <w:sz w:val="28"/>
          <w:szCs w:val="28"/>
        </w:rPr>
        <w:t xml:space="preserve"> на водных объектах</w:t>
      </w:r>
      <w:r w:rsidR="004E3EC9" w:rsidRPr="004E3EC9">
        <w:rPr>
          <w:b/>
          <w:sz w:val="28"/>
          <w:szCs w:val="28"/>
        </w:rPr>
        <w:t xml:space="preserve"> </w:t>
      </w:r>
    </w:p>
    <w:p w:rsidR="004E3EC9" w:rsidRPr="0009310A" w:rsidRDefault="004E3EC9" w:rsidP="004E3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Pr="0009310A">
        <w:rPr>
          <w:b/>
          <w:sz w:val="28"/>
          <w:szCs w:val="28"/>
        </w:rPr>
        <w:t xml:space="preserve"> «Славский </w:t>
      </w:r>
      <w:r>
        <w:rPr>
          <w:b/>
          <w:sz w:val="28"/>
          <w:szCs w:val="28"/>
        </w:rPr>
        <w:t>городской округ</w:t>
      </w:r>
      <w:r w:rsidRPr="0009310A">
        <w:rPr>
          <w:b/>
          <w:sz w:val="28"/>
          <w:szCs w:val="28"/>
        </w:rPr>
        <w:t>»</w:t>
      </w:r>
    </w:p>
    <w:p w:rsidR="00F05405" w:rsidRPr="00D65A94" w:rsidRDefault="00F05405" w:rsidP="00D65A94">
      <w:pPr>
        <w:jc w:val="center"/>
        <w:rPr>
          <w:b/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1. П</w:t>
      </w:r>
      <w:r w:rsidR="00F05405" w:rsidRPr="0009310A">
        <w:rPr>
          <w:szCs w:val="28"/>
        </w:rPr>
        <w:t xml:space="preserve">ожарный водоём на южной окраине </w:t>
      </w:r>
      <w:proofErr w:type="gramStart"/>
      <w:r w:rsidR="00F05405" w:rsidRPr="0009310A">
        <w:rPr>
          <w:szCs w:val="28"/>
        </w:rPr>
        <w:t>г</w:t>
      </w:r>
      <w:proofErr w:type="gramEnd"/>
      <w:r w:rsidR="00F05405" w:rsidRPr="0009310A">
        <w:rPr>
          <w:szCs w:val="28"/>
        </w:rPr>
        <w:t>.</w:t>
      </w:r>
      <w:r w:rsidR="00126110">
        <w:rPr>
          <w:szCs w:val="28"/>
        </w:rPr>
        <w:t xml:space="preserve"> </w:t>
      </w:r>
      <w:r w:rsidR="00F05405" w:rsidRPr="0009310A">
        <w:rPr>
          <w:szCs w:val="28"/>
        </w:rPr>
        <w:t>Славска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2. К</w:t>
      </w:r>
      <w:r w:rsidR="00F05405" w:rsidRPr="0009310A">
        <w:rPr>
          <w:szCs w:val="28"/>
        </w:rPr>
        <w:t xml:space="preserve">анал Глубокий в районе пос. </w:t>
      </w:r>
      <w:proofErr w:type="gramStart"/>
      <w:r w:rsidR="00F05405" w:rsidRPr="0009310A">
        <w:rPr>
          <w:szCs w:val="28"/>
        </w:rPr>
        <w:t>Майское</w:t>
      </w:r>
      <w:proofErr w:type="gramEnd"/>
      <w:r>
        <w:rPr>
          <w:szCs w:val="28"/>
        </w:rPr>
        <w:t>.</w:t>
      </w:r>
    </w:p>
    <w:p w:rsidR="00F05405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3. О</w:t>
      </w:r>
      <w:r w:rsidR="00F05405" w:rsidRPr="0009310A">
        <w:rPr>
          <w:szCs w:val="28"/>
        </w:rPr>
        <w:t>зеро «Ермаковское»</w:t>
      </w:r>
      <w:r>
        <w:rPr>
          <w:szCs w:val="28"/>
        </w:rPr>
        <w:t>.</w:t>
      </w:r>
      <w:r w:rsidR="00F05405" w:rsidRPr="0009310A">
        <w:rPr>
          <w:szCs w:val="28"/>
        </w:rPr>
        <w:t xml:space="preserve"> 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4. С</w:t>
      </w:r>
      <w:r w:rsidR="00F05405" w:rsidRPr="0009310A">
        <w:rPr>
          <w:szCs w:val="28"/>
        </w:rPr>
        <w:t>пуск к воде в устье р. Широкая в пос. Мысовка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>5. П</w:t>
      </w:r>
      <w:r w:rsidR="00F05405" w:rsidRPr="0009310A">
        <w:rPr>
          <w:szCs w:val="28"/>
        </w:rPr>
        <w:t xml:space="preserve">ерекресток дорог Причалы - Славск в </w:t>
      </w:r>
      <w:smartTag w:uri="urn:schemas-microsoft-com:office:smarttags" w:element="metricconverter">
        <w:smartTagPr>
          <w:attr w:name="ProductID" w:val="2 км"/>
        </w:smartTagPr>
        <w:r w:rsidR="00F05405" w:rsidRPr="0009310A">
          <w:rPr>
            <w:szCs w:val="28"/>
          </w:rPr>
          <w:t>2 км</w:t>
        </w:r>
      </w:smartTag>
      <w:r w:rsidR="00F05405">
        <w:rPr>
          <w:szCs w:val="28"/>
        </w:rPr>
        <w:t xml:space="preserve"> севернее пос. Причалы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6. Р</w:t>
      </w:r>
      <w:r w:rsidR="00F05405" w:rsidRPr="0009310A">
        <w:rPr>
          <w:szCs w:val="28"/>
        </w:rPr>
        <w:t>ека Неман в границах</w:t>
      </w:r>
      <w:r w:rsidR="00F05405">
        <w:rPr>
          <w:szCs w:val="28"/>
        </w:rPr>
        <w:t xml:space="preserve"> п</w:t>
      </w:r>
      <w:r>
        <w:rPr>
          <w:szCs w:val="28"/>
        </w:rPr>
        <w:t>ос</w:t>
      </w:r>
      <w:r w:rsidR="00F05405">
        <w:rPr>
          <w:szCs w:val="28"/>
        </w:rPr>
        <w:t xml:space="preserve">. </w:t>
      </w:r>
      <w:proofErr w:type="gramStart"/>
      <w:r w:rsidR="00F05405">
        <w:rPr>
          <w:szCs w:val="28"/>
        </w:rPr>
        <w:t>Ясное</w:t>
      </w:r>
      <w:proofErr w:type="gramEnd"/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7. К</w:t>
      </w:r>
      <w:r w:rsidR="00F05405" w:rsidRPr="0009310A">
        <w:rPr>
          <w:szCs w:val="28"/>
        </w:rPr>
        <w:t>анал им. Матросова в границах пос</w:t>
      </w:r>
      <w:r>
        <w:rPr>
          <w:szCs w:val="28"/>
        </w:rPr>
        <w:t>.</w:t>
      </w:r>
      <w:r w:rsidR="00F05405">
        <w:rPr>
          <w:szCs w:val="28"/>
        </w:rPr>
        <w:t xml:space="preserve"> </w:t>
      </w:r>
      <w:proofErr w:type="gramStart"/>
      <w:r w:rsidR="00F05405">
        <w:rPr>
          <w:szCs w:val="28"/>
        </w:rPr>
        <w:t>Мостовое</w:t>
      </w:r>
      <w:proofErr w:type="gramEnd"/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8. О</w:t>
      </w:r>
      <w:r w:rsidR="00F05405" w:rsidRPr="0009310A">
        <w:rPr>
          <w:szCs w:val="28"/>
        </w:rPr>
        <w:t>зеро на западной окраине пос. Тимирязево</w:t>
      </w:r>
      <w:r>
        <w:rPr>
          <w:szCs w:val="28"/>
        </w:rPr>
        <w:t>.</w:t>
      </w:r>
      <w:r w:rsidR="00F05405" w:rsidRPr="0009310A">
        <w:rPr>
          <w:szCs w:val="28"/>
        </w:rPr>
        <w:t xml:space="preserve"> </w:t>
      </w:r>
    </w:p>
    <w:p w:rsidR="00F05405" w:rsidRPr="00A766D5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9. К</w:t>
      </w:r>
      <w:r w:rsidR="00F05405" w:rsidRPr="00A766D5">
        <w:rPr>
          <w:szCs w:val="28"/>
        </w:rPr>
        <w:t xml:space="preserve">анал Немонинский в районе пос. </w:t>
      </w:r>
      <w:proofErr w:type="gramStart"/>
      <w:r w:rsidR="00F05405" w:rsidRPr="00A766D5">
        <w:rPr>
          <w:szCs w:val="28"/>
        </w:rPr>
        <w:t>Заповедное</w:t>
      </w:r>
      <w:proofErr w:type="gramEnd"/>
      <w:r>
        <w:rPr>
          <w:szCs w:val="28"/>
        </w:rPr>
        <w:t>.</w:t>
      </w:r>
    </w:p>
    <w:p w:rsidR="00F05405" w:rsidRDefault="004E3EC9" w:rsidP="00F05405">
      <w:pPr>
        <w:pStyle w:val="a4"/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>10. К</w:t>
      </w:r>
      <w:r w:rsidR="00F05405" w:rsidRPr="0009310A">
        <w:rPr>
          <w:szCs w:val="28"/>
        </w:rPr>
        <w:t>а</w:t>
      </w:r>
      <w:r>
        <w:rPr>
          <w:szCs w:val="28"/>
        </w:rPr>
        <w:t xml:space="preserve">нал им. Матросова в районе пос. </w:t>
      </w:r>
      <w:proofErr w:type="gramStart"/>
      <w:r w:rsidR="00F05405" w:rsidRPr="0009310A">
        <w:rPr>
          <w:szCs w:val="28"/>
        </w:rPr>
        <w:t>Заповедное</w:t>
      </w:r>
      <w:proofErr w:type="gramEnd"/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11. Р</w:t>
      </w:r>
      <w:r w:rsidR="00F05405" w:rsidRPr="0009310A">
        <w:rPr>
          <w:szCs w:val="28"/>
        </w:rPr>
        <w:t xml:space="preserve">ека Ржевка в </w:t>
      </w:r>
      <w:r w:rsidR="00F05405">
        <w:rPr>
          <w:szCs w:val="28"/>
        </w:rPr>
        <w:t>районе</w:t>
      </w:r>
      <w:r w:rsidR="00126110">
        <w:rPr>
          <w:szCs w:val="28"/>
        </w:rPr>
        <w:t xml:space="preserve"> автомобильного</w:t>
      </w:r>
      <w:r w:rsidR="00F05405">
        <w:rPr>
          <w:szCs w:val="28"/>
        </w:rPr>
        <w:t xml:space="preserve"> моста</w:t>
      </w:r>
      <w:r w:rsidR="00126110">
        <w:rPr>
          <w:szCs w:val="28"/>
        </w:rPr>
        <w:t xml:space="preserve"> (а/д Гастеллово - Охотное)</w:t>
      </w:r>
      <w:r w:rsidR="00F05405" w:rsidRPr="0009310A">
        <w:rPr>
          <w:szCs w:val="28"/>
        </w:rPr>
        <w:t>.</w:t>
      </w:r>
    </w:p>
    <w:p w:rsidR="00F05405" w:rsidRPr="0009310A" w:rsidRDefault="00F05405" w:rsidP="00F05405">
      <w:pPr>
        <w:rPr>
          <w:sz w:val="28"/>
          <w:szCs w:val="28"/>
        </w:rPr>
      </w:pPr>
    </w:p>
    <w:sectPr w:rsidR="00F05405" w:rsidRPr="0009310A" w:rsidSect="00340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189"/>
    <w:rsid w:val="00007566"/>
    <w:rsid w:val="00035DFE"/>
    <w:rsid w:val="00054487"/>
    <w:rsid w:val="000707AA"/>
    <w:rsid w:val="00075CA5"/>
    <w:rsid w:val="0009310A"/>
    <w:rsid w:val="000F237A"/>
    <w:rsid w:val="000F3593"/>
    <w:rsid w:val="0011375B"/>
    <w:rsid w:val="00126110"/>
    <w:rsid w:val="00130067"/>
    <w:rsid w:val="00133709"/>
    <w:rsid w:val="00134210"/>
    <w:rsid w:val="001505CF"/>
    <w:rsid w:val="001C7853"/>
    <w:rsid w:val="001D08A6"/>
    <w:rsid w:val="001D4DA1"/>
    <w:rsid w:val="00243313"/>
    <w:rsid w:val="00270C0E"/>
    <w:rsid w:val="002C50FD"/>
    <w:rsid w:val="002F63B1"/>
    <w:rsid w:val="00313994"/>
    <w:rsid w:val="003264B3"/>
    <w:rsid w:val="0034099F"/>
    <w:rsid w:val="00396EE4"/>
    <w:rsid w:val="003E7C97"/>
    <w:rsid w:val="00410189"/>
    <w:rsid w:val="004153B2"/>
    <w:rsid w:val="004342D2"/>
    <w:rsid w:val="0044630C"/>
    <w:rsid w:val="00496414"/>
    <w:rsid w:val="004A4C66"/>
    <w:rsid w:val="004B1FAD"/>
    <w:rsid w:val="004D14D3"/>
    <w:rsid w:val="004D6C3C"/>
    <w:rsid w:val="004E3EC9"/>
    <w:rsid w:val="004F0846"/>
    <w:rsid w:val="004F6160"/>
    <w:rsid w:val="005112B9"/>
    <w:rsid w:val="005125CE"/>
    <w:rsid w:val="00515891"/>
    <w:rsid w:val="00542A93"/>
    <w:rsid w:val="00556CC6"/>
    <w:rsid w:val="00560154"/>
    <w:rsid w:val="005964E7"/>
    <w:rsid w:val="00597759"/>
    <w:rsid w:val="005B3440"/>
    <w:rsid w:val="005B4668"/>
    <w:rsid w:val="005D311A"/>
    <w:rsid w:val="005F09A9"/>
    <w:rsid w:val="00601094"/>
    <w:rsid w:val="00613090"/>
    <w:rsid w:val="00641B7B"/>
    <w:rsid w:val="00670C54"/>
    <w:rsid w:val="006A2658"/>
    <w:rsid w:val="006C0ECA"/>
    <w:rsid w:val="006E2595"/>
    <w:rsid w:val="006E2A17"/>
    <w:rsid w:val="006F5AC3"/>
    <w:rsid w:val="0070336B"/>
    <w:rsid w:val="007823E7"/>
    <w:rsid w:val="007B1FCE"/>
    <w:rsid w:val="007B48E2"/>
    <w:rsid w:val="007C3472"/>
    <w:rsid w:val="007F22BE"/>
    <w:rsid w:val="00817425"/>
    <w:rsid w:val="00820EE0"/>
    <w:rsid w:val="00821A4E"/>
    <w:rsid w:val="008256A0"/>
    <w:rsid w:val="0083749B"/>
    <w:rsid w:val="0085075F"/>
    <w:rsid w:val="00865EDE"/>
    <w:rsid w:val="00890977"/>
    <w:rsid w:val="00897D68"/>
    <w:rsid w:val="008A2CB7"/>
    <w:rsid w:val="008D0A9E"/>
    <w:rsid w:val="008F4FE2"/>
    <w:rsid w:val="00920CB5"/>
    <w:rsid w:val="0092166E"/>
    <w:rsid w:val="009671F8"/>
    <w:rsid w:val="009708B8"/>
    <w:rsid w:val="009834E6"/>
    <w:rsid w:val="009A263D"/>
    <w:rsid w:val="00A40A62"/>
    <w:rsid w:val="00A5343F"/>
    <w:rsid w:val="00A745C0"/>
    <w:rsid w:val="00A766D5"/>
    <w:rsid w:val="00A91F1B"/>
    <w:rsid w:val="00A926F1"/>
    <w:rsid w:val="00AE7065"/>
    <w:rsid w:val="00AF4449"/>
    <w:rsid w:val="00AF58F6"/>
    <w:rsid w:val="00B0546A"/>
    <w:rsid w:val="00B062FE"/>
    <w:rsid w:val="00B06AD4"/>
    <w:rsid w:val="00B36ED8"/>
    <w:rsid w:val="00B4058A"/>
    <w:rsid w:val="00B55868"/>
    <w:rsid w:val="00B740AD"/>
    <w:rsid w:val="00B8581F"/>
    <w:rsid w:val="00B935F1"/>
    <w:rsid w:val="00BC3271"/>
    <w:rsid w:val="00BE6181"/>
    <w:rsid w:val="00BF7E2F"/>
    <w:rsid w:val="00C13BFB"/>
    <w:rsid w:val="00C16333"/>
    <w:rsid w:val="00C6148B"/>
    <w:rsid w:val="00C75A8E"/>
    <w:rsid w:val="00C922EB"/>
    <w:rsid w:val="00CB43BD"/>
    <w:rsid w:val="00D005EC"/>
    <w:rsid w:val="00D16DAB"/>
    <w:rsid w:val="00D2326D"/>
    <w:rsid w:val="00D34FE0"/>
    <w:rsid w:val="00D46959"/>
    <w:rsid w:val="00D65A94"/>
    <w:rsid w:val="00D92A4C"/>
    <w:rsid w:val="00DA46A9"/>
    <w:rsid w:val="00DB4802"/>
    <w:rsid w:val="00DE121E"/>
    <w:rsid w:val="00E10A6D"/>
    <w:rsid w:val="00E10EF6"/>
    <w:rsid w:val="00EB78BB"/>
    <w:rsid w:val="00ED0976"/>
    <w:rsid w:val="00EE2735"/>
    <w:rsid w:val="00EE3B7F"/>
    <w:rsid w:val="00EE3D8E"/>
    <w:rsid w:val="00EF3265"/>
    <w:rsid w:val="00F03B5E"/>
    <w:rsid w:val="00F03D0E"/>
    <w:rsid w:val="00F05405"/>
    <w:rsid w:val="00F22C90"/>
    <w:rsid w:val="00F37539"/>
    <w:rsid w:val="00F4683B"/>
    <w:rsid w:val="00F54949"/>
    <w:rsid w:val="00FA0387"/>
    <w:rsid w:val="00FC5BBF"/>
    <w:rsid w:val="00FD206A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658"/>
    <w:rPr>
      <w:sz w:val="24"/>
      <w:szCs w:val="24"/>
    </w:rPr>
  </w:style>
  <w:style w:type="paragraph" w:styleId="1">
    <w:name w:val="heading 1"/>
    <w:basedOn w:val="a"/>
    <w:next w:val="a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075F"/>
    <w:pPr>
      <w:ind w:firstLine="360"/>
      <w:jc w:val="both"/>
    </w:pPr>
    <w:rPr>
      <w:sz w:val="28"/>
    </w:rPr>
  </w:style>
  <w:style w:type="paragraph" w:styleId="a6">
    <w:name w:val="Title"/>
    <w:basedOn w:val="a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09310A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F237A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F0540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9.mchs.gov.ru/folder/340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pushnova</cp:lastModifiedBy>
  <cp:revision>18</cp:revision>
  <cp:lastPrinted>2020-11-12T11:10:00Z</cp:lastPrinted>
  <dcterms:created xsi:type="dcterms:W3CDTF">2017-10-24T07:35:00Z</dcterms:created>
  <dcterms:modified xsi:type="dcterms:W3CDTF">2020-11-17T12:40:00Z</dcterms:modified>
</cp:coreProperties>
</file>