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6" w:rsidRPr="00985A36" w:rsidRDefault="00985A36" w:rsidP="00992B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</w:t>
      </w:r>
    </w:p>
    <w:p w:rsidR="00985A36" w:rsidRDefault="00AD59AD" w:rsidP="00992B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</w:t>
      </w:r>
      <w:r w:rsidR="00D67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ОА-2020-0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-ЗА</w:t>
      </w:r>
    </w:p>
    <w:p w:rsidR="00985A36" w:rsidRPr="00E33F82" w:rsidRDefault="00985A36" w:rsidP="00992B6D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5A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85A36" w:rsidRPr="00985A36" w:rsidRDefault="00985A36" w:rsidP="00992B6D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Славск</w:t>
      </w:r>
      <w:r w:rsidR="00D67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E3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14</w:t>
      </w:r>
      <w:r w:rsidRPr="00985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985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67E1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85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985A36" w:rsidRPr="00E33F82" w:rsidRDefault="00985A36" w:rsidP="00992B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7E11" w:rsidRPr="00140EC9" w:rsidRDefault="00AD59AD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</w:t>
      </w:r>
      <w:r w:rsidR="003739F1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аукциона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739F1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МО «Славский городской округ». Адрес:</w:t>
      </w:r>
      <w:r w:rsidR="00E3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Калининградская обл., Славский р-н,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Славск, ул. Калининградская, дом 10, тел./факс 8-40163-3-11-66.</w:t>
      </w:r>
      <w:r w:rsidR="00D67E11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5A36" w:rsidRPr="00140EC9" w:rsidRDefault="00985A36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2.Место, дата и время проведения  аукциона: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сентября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1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-00 часов, по адресу: г. Славск, ул. Калининградская, дом 10, 1 этаж, 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каб. 105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5FD5" w:rsidRPr="00140EC9" w:rsidRDefault="00985A36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 проводится в присутствии членов единой комиссии</w:t>
      </w:r>
      <w:r w:rsidRPr="00140E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проведению торгов,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муниципального образования «Славский городской округ»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составе: председателя комиссии: 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Кабалина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П.А</w:t>
      </w: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членов комиссии: 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Кириллова А</w:t>
      </w:r>
      <w:r w:rsidR="00581222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D1AFF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3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Синегубовой Ж.М.</w:t>
      </w:r>
    </w:p>
    <w:p w:rsidR="00985A36" w:rsidRPr="00140EC9" w:rsidRDefault="00985A36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Аукционист: Андрулёните В.К.</w:t>
      </w:r>
    </w:p>
    <w:p w:rsidR="00F723BF" w:rsidRDefault="00985A36" w:rsidP="00992B6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3.Предмет аукциона: </w:t>
      </w:r>
    </w:p>
    <w:p w:rsidR="00F723BF" w:rsidRDefault="00F723BF" w:rsidP="007D0FC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л</w:t>
      </w:r>
      <w:r w:rsidRP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№3. </w:t>
      </w:r>
      <w:r w:rsidR="007D0FC0" w:rsidRP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Продажа права аренды земельного участка из состава земель населенных пунктов площадью 429 кв.м., расположенного по адресу: Калининградская область, Славский район, г. Славск, ул. Комсомольская.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0FC0" w:rsidRP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земельного участка: 39:12:010035:166. Категория земель – земли населенных пунктов. Разрешенное испо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льзование – ведение садоводства</w:t>
      </w:r>
      <w:r w:rsidRP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6918" w:rsidRPr="00140EC9" w:rsidRDefault="009D6918" w:rsidP="00F7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аренды – 10 лет.</w:t>
      </w:r>
    </w:p>
    <w:p w:rsidR="006D37D4" w:rsidRDefault="006D37D4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Начальная цена (размер годовой арендной платы) </w:t>
      </w:r>
      <w:r w:rsidR="007D0FC0">
        <w:rPr>
          <w:rFonts w:ascii="Times New Roman" w:eastAsia="Times New Roman" w:hAnsi="Times New Roman" w:cs="Times New Roman"/>
          <w:bCs/>
          <w:iCs/>
          <w:sz w:val="28"/>
          <w:szCs w:val="28"/>
        </w:rPr>
        <w:t>2 800</w:t>
      </w:r>
      <w:r w:rsidR="007D0FC0" w:rsidRPr="00D87D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руб. 00 коп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23BF" w:rsidRDefault="009D6918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67E11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</w:t>
      </w:r>
      <w:r w:rsidR="00E3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3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84</w:t>
      </w:r>
      <w:r w:rsidR="00E83B32" w:rsidRP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00 коп</w:t>
      </w:r>
      <w:r w:rsidR="00E83B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23BF" w:rsidRDefault="009D6918" w:rsidP="00F7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67E11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</w:t>
      </w:r>
      <w:r w:rsidR="00E3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3 в размере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280</w:t>
      </w:r>
      <w:r w:rsidR="00F723BF" w:rsidRP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00 коп.</w:t>
      </w:r>
    </w:p>
    <w:p w:rsidR="00985A36" w:rsidRPr="00140EC9" w:rsidRDefault="009D6918" w:rsidP="00992B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претендентов, признанных участниками </w:t>
      </w:r>
      <w:r w:rsidR="00985A36" w:rsidRPr="00140E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аукциона: </w:t>
      </w:r>
    </w:p>
    <w:p w:rsidR="00F723BF" w:rsidRDefault="006D37D4" w:rsidP="00F7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3 </w:t>
      </w:r>
      <w:r w:rsidR="007D0FC0" w:rsidRP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Бруверис Софья Анатольевна</w:t>
      </w:r>
      <w:r w:rsid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D0FC0" w:rsidRP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Дорощенко Татьяна Анатольевна</w:t>
      </w:r>
      <w:r w:rsidR="00F72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23BF" w:rsidRDefault="009D6918" w:rsidP="00992B6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047AEF" w:rsidRPr="00047A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аукционе приняли участие следующие участники аукциона</w:t>
      </w:r>
      <w:r w:rsidR="00F72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556026" w:rsidRDefault="00556026" w:rsidP="00F7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67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7D0FC0" w:rsidRP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Бруверис Софья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723BF" w:rsidRDefault="00556026" w:rsidP="00F7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67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Дорощенко Татьяна Анатольевна.</w:t>
      </w:r>
    </w:p>
    <w:p w:rsidR="009D6918" w:rsidRDefault="009D6918" w:rsidP="00992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D59AD" w:rsidRPr="00140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0B9">
        <w:rPr>
          <w:rFonts w:ascii="Times New Roman" w:eastAsia="Times New Roman" w:hAnsi="Times New Roman" w:cs="Times New Roman"/>
          <w:sz w:val="28"/>
          <w:szCs w:val="28"/>
        </w:rPr>
        <w:t>Итоги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B32" w:rsidRPr="00D4777E" w:rsidRDefault="00E83B32" w:rsidP="00E83B3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 №3. Предпоследнее предложение поступило при «шаге аукциона» №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>151</w:t>
      </w:r>
      <w:r w:rsidR="007D0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участника №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цена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аренды</w:t>
      </w:r>
      <w:r w:rsidR="0096011F"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составила 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15 484 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</w:t>
      </w:r>
      <w:r w:rsidR="006D37D4"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r w:rsidR="00167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предложение поступило при «шаге аукциона» №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>160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участника №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цена продажи</w:t>
      </w:r>
      <w:r w:rsidR="003F1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права аренды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составила 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16 240 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</w:t>
      </w:r>
      <w:r w:rsidR="006D37D4"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D4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</w:p>
    <w:p w:rsidR="00D4777E" w:rsidRDefault="00D4777E" w:rsidP="004800B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9.Решение комиссии:</w:t>
      </w:r>
    </w:p>
    <w:p w:rsidR="004F07BA" w:rsidRDefault="004F07BA" w:rsidP="004F07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№3 - </w:t>
      </w:r>
      <w:r w:rsidR="00346B0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F0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п. 17 ст. 39.12 Земельного кодекса РФ признать победителем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0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6755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Дорощенко Татьяну</w:t>
      </w:r>
      <w:r w:rsidR="00960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Анатольевн</w:t>
      </w:r>
      <w:r w:rsidR="0016755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F07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5A36" w:rsidRPr="00985A36" w:rsidRDefault="004F07BA" w:rsidP="00140E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5A36" w:rsidRPr="00140EC9">
        <w:rPr>
          <w:rFonts w:ascii="Times New Roman" w:eastAsia="Times New Roman" w:hAnsi="Times New Roman" w:cs="Times New Roman"/>
          <w:sz w:val="28"/>
          <w:szCs w:val="28"/>
        </w:rPr>
        <w:t>.Подписи членов</w:t>
      </w:r>
      <w:r w:rsidR="00985A36" w:rsidRPr="00985A36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tbl>
      <w:tblPr>
        <w:tblW w:w="9580" w:type="dxa"/>
        <w:tblInd w:w="-5" w:type="dxa"/>
        <w:tblLayout w:type="fixed"/>
        <w:tblLook w:val="0000"/>
      </w:tblPr>
      <w:tblGrid>
        <w:gridCol w:w="3657"/>
        <w:gridCol w:w="2977"/>
        <w:gridCol w:w="2946"/>
      </w:tblGrid>
      <w:tr w:rsidR="00985A36" w:rsidRPr="00985A36" w:rsidTr="00ED264F">
        <w:trPr>
          <w:trHeight w:val="267"/>
        </w:trPr>
        <w:tc>
          <w:tcPr>
            <w:tcW w:w="3657" w:type="dxa"/>
            <w:shd w:val="clear" w:color="auto" w:fill="auto"/>
            <w:vAlign w:val="bottom"/>
          </w:tcPr>
          <w:p w:rsidR="00985A36" w:rsidRPr="00985A36" w:rsidRDefault="00ED264F" w:rsidP="0016755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  <w:r w:rsidR="00985A36" w:rsidRPr="00985A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985A36" w:rsidRPr="00985A36" w:rsidRDefault="00ED264F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Кабалин</w:t>
            </w:r>
            <w:r w:rsidRPr="00985A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П.А.</w:t>
            </w:r>
          </w:p>
        </w:tc>
      </w:tr>
      <w:tr w:rsidR="00985A36" w:rsidRPr="00985A36" w:rsidTr="00ED264F">
        <w:trPr>
          <w:trHeight w:val="267"/>
        </w:trPr>
        <w:tc>
          <w:tcPr>
            <w:tcW w:w="3657" w:type="dxa"/>
            <w:shd w:val="clear" w:color="auto" w:fill="auto"/>
            <w:vAlign w:val="bottom"/>
          </w:tcPr>
          <w:p w:rsidR="00985A36" w:rsidRPr="00985A36" w:rsidRDefault="00ED264F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A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985A36" w:rsidRPr="00985A36" w:rsidRDefault="00ED264F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Кириллов А.А.</w:t>
            </w:r>
          </w:p>
        </w:tc>
      </w:tr>
      <w:tr w:rsidR="00985A36" w:rsidRPr="00985A36" w:rsidTr="00ED264F">
        <w:trPr>
          <w:trHeight w:val="267"/>
        </w:trPr>
        <w:tc>
          <w:tcPr>
            <w:tcW w:w="3657" w:type="dxa"/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985A36" w:rsidRPr="00985A36" w:rsidRDefault="0096011F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Синегубова Ж.М.</w:t>
            </w:r>
          </w:p>
        </w:tc>
      </w:tr>
      <w:tr w:rsidR="00985A36" w:rsidRPr="00985A36" w:rsidTr="00ED264F">
        <w:trPr>
          <w:trHeight w:val="267"/>
        </w:trPr>
        <w:tc>
          <w:tcPr>
            <w:tcW w:w="3657" w:type="dxa"/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985A36" w:rsidRDefault="00985A36" w:rsidP="0016755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985A36" w:rsidRPr="00985A36" w:rsidRDefault="00ED264F" w:rsidP="0016755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A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Андрулёните В.К.</w:t>
            </w:r>
          </w:p>
        </w:tc>
      </w:tr>
    </w:tbl>
    <w:p w:rsidR="000E0109" w:rsidRPr="00985A36" w:rsidRDefault="000E0109" w:rsidP="009B26D1">
      <w:pPr>
        <w:autoSpaceDE w:val="0"/>
        <w:autoSpaceDN w:val="0"/>
        <w:adjustRightInd w:val="0"/>
        <w:spacing w:after="0"/>
      </w:pPr>
    </w:p>
    <w:sectPr w:rsidR="000E0109" w:rsidRPr="00985A36" w:rsidSect="009B26D1">
      <w:footerReference w:type="default" r:id="rId6"/>
      <w:pgSz w:w="11906" w:h="16838"/>
      <w:pgMar w:top="624" w:right="737" w:bottom="284" w:left="158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2C" w:rsidRDefault="0058472C" w:rsidP="001F79D4">
      <w:pPr>
        <w:spacing w:after="0" w:line="240" w:lineRule="auto"/>
      </w:pPr>
      <w:r>
        <w:separator/>
      </w:r>
    </w:p>
  </w:endnote>
  <w:endnote w:type="continuationSeparator" w:id="1">
    <w:p w:rsidR="0058472C" w:rsidRDefault="0058472C" w:rsidP="001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A" w:rsidRDefault="0018389B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4pt;margin-top:.05pt;width:5.55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0D663A" w:rsidRPr="00ED264F" w:rsidRDefault="0058472C" w:rsidP="00ED264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2C" w:rsidRDefault="0058472C" w:rsidP="001F79D4">
      <w:pPr>
        <w:spacing w:after="0" w:line="240" w:lineRule="auto"/>
      </w:pPr>
      <w:r>
        <w:separator/>
      </w:r>
    </w:p>
  </w:footnote>
  <w:footnote w:type="continuationSeparator" w:id="1">
    <w:p w:rsidR="0058472C" w:rsidRDefault="0058472C" w:rsidP="001F7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5E6"/>
    <w:rsid w:val="00047AEF"/>
    <w:rsid w:val="000565A1"/>
    <w:rsid w:val="000E0109"/>
    <w:rsid w:val="000E28B7"/>
    <w:rsid w:val="000F43B9"/>
    <w:rsid w:val="00140EC9"/>
    <w:rsid w:val="00167555"/>
    <w:rsid w:val="0018389B"/>
    <w:rsid w:val="001C0A3A"/>
    <w:rsid w:val="001F79D4"/>
    <w:rsid w:val="003055E4"/>
    <w:rsid w:val="00346B0C"/>
    <w:rsid w:val="00362E67"/>
    <w:rsid w:val="003739F1"/>
    <w:rsid w:val="003973DB"/>
    <w:rsid w:val="003C7B9C"/>
    <w:rsid w:val="003F1214"/>
    <w:rsid w:val="00412540"/>
    <w:rsid w:val="00421858"/>
    <w:rsid w:val="004800B9"/>
    <w:rsid w:val="004F07BA"/>
    <w:rsid w:val="00556026"/>
    <w:rsid w:val="005564A9"/>
    <w:rsid w:val="00581222"/>
    <w:rsid w:val="0058472C"/>
    <w:rsid w:val="005B7F6B"/>
    <w:rsid w:val="00623AA2"/>
    <w:rsid w:val="006414C8"/>
    <w:rsid w:val="006B4B11"/>
    <w:rsid w:val="006D37D4"/>
    <w:rsid w:val="006F0F60"/>
    <w:rsid w:val="007175E2"/>
    <w:rsid w:val="007D0FC0"/>
    <w:rsid w:val="007E3108"/>
    <w:rsid w:val="00815B92"/>
    <w:rsid w:val="00851AED"/>
    <w:rsid w:val="00887FB3"/>
    <w:rsid w:val="008C2BCF"/>
    <w:rsid w:val="00934E93"/>
    <w:rsid w:val="0096011F"/>
    <w:rsid w:val="00985A36"/>
    <w:rsid w:val="00992B6D"/>
    <w:rsid w:val="00992CEB"/>
    <w:rsid w:val="009B26D1"/>
    <w:rsid w:val="009D3E44"/>
    <w:rsid w:val="009D6918"/>
    <w:rsid w:val="00A205F2"/>
    <w:rsid w:val="00A444EC"/>
    <w:rsid w:val="00AA5206"/>
    <w:rsid w:val="00AD1AFF"/>
    <w:rsid w:val="00AD59AD"/>
    <w:rsid w:val="00BC0B54"/>
    <w:rsid w:val="00C457BA"/>
    <w:rsid w:val="00C7546E"/>
    <w:rsid w:val="00C90790"/>
    <w:rsid w:val="00CF6E55"/>
    <w:rsid w:val="00D16EBB"/>
    <w:rsid w:val="00D4777E"/>
    <w:rsid w:val="00D57A4E"/>
    <w:rsid w:val="00D67E11"/>
    <w:rsid w:val="00DC1347"/>
    <w:rsid w:val="00DE62EE"/>
    <w:rsid w:val="00E33F82"/>
    <w:rsid w:val="00E6790A"/>
    <w:rsid w:val="00E83B32"/>
    <w:rsid w:val="00ED264F"/>
    <w:rsid w:val="00ED5FD5"/>
    <w:rsid w:val="00EE3A74"/>
    <w:rsid w:val="00EF75E6"/>
    <w:rsid w:val="00F6497C"/>
    <w:rsid w:val="00F7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5E6"/>
  </w:style>
  <w:style w:type="character" w:styleId="a5">
    <w:name w:val="page number"/>
    <w:basedOn w:val="a0"/>
    <w:rsid w:val="00EF75E6"/>
  </w:style>
  <w:style w:type="paragraph" w:styleId="a6">
    <w:name w:val="footer"/>
    <w:basedOn w:val="a"/>
    <w:link w:val="a7"/>
    <w:rsid w:val="00EF75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EF75E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35</cp:revision>
  <cp:lastPrinted>2020-09-14T12:51:00Z</cp:lastPrinted>
  <dcterms:created xsi:type="dcterms:W3CDTF">2019-08-12T06:00:00Z</dcterms:created>
  <dcterms:modified xsi:type="dcterms:W3CDTF">2020-09-14T12:51:00Z</dcterms:modified>
</cp:coreProperties>
</file>