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978A3" w:rsidRDefault="00D978A3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D978A3" w:rsidRDefault="00D978A3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0C52EE" w:rsidRPr="000C52EE" w:rsidRDefault="008C11C0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«СЛАВСКИЙ ГОРОДСКОЙ ОКРУГ</w:t>
      </w:r>
      <w:r w:rsidR="000C52EE" w:rsidRPr="000C52E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П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С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Т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А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Л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И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0C52EE" w:rsidRPr="000C52EE" w:rsidRDefault="000C52EE" w:rsidP="000C52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C52EE" w:rsidRPr="008C11C0" w:rsidRDefault="00D978A3" w:rsidP="000C5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D4B8E">
        <w:rPr>
          <w:rFonts w:ascii="Times New Roman" w:hAnsi="Times New Roman"/>
          <w:sz w:val="28"/>
          <w:szCs w:val="28"/>
          <w:lang w:val="ru-RU"/>
        </w:rPr>
        <w:t xml:space="preserve">18 августа </w:t>
      </w:r>
      <w:r w:rsidR="00E640BB">
        <w:rPr>
          <w:rFonts w:ascii="Times New Roman" w:hAnsi="Times New Roman"/>
          <w:sz w:val="28"/>
          <w:szCs w:val="28"/>
          <w:lang w:val="ru-RU"/>
        </w:rPr>
        <w:t>20</w:t>
      </w:r>
      <w:r w:rsidR="00FB3D1D">
        <w:rPr>
          <w:rFonts w:ascii="Times New Roman" w:hAnsi="Times New Roman"/>
          <w:sz w:val="28"/>
          <w:szCs w:val="28"/>
          <w:lang w:val="ru-RU"/>
        </w:rPr>
        <w:t>20</w:t>
      </w:r>
      <w:r w:rsidR="008C11C0" w:rsidRPr="008C11C0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7B2528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8E">
        <w:rPr>
          <w:rFonts w:ascii="Times New Roman" w:hAnsi="Times New Roman"/>
          <w:sz w:val="28"/>
          <w:szCs w:val="28"/>
          <w:lang w:val="ru-RU"/>
        </w:rPr>
        <w:t>1845</w:t>
      </w:r>
    </w:p>
    <w:p w:rsidR="000C52EE" w:rsidRPr="00DF300E" w:rsidRDefault="00DF30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F300E">
        <w:rPr>
          <w:rFonts w:ascii="Times New Roman" w:eastAsia="Times New Roman" w:hAnsi="Times New Roman"/>
          <w:sz w:val="28"/>
          <w:szCs w:val="28"/>
          <w:lang w:val="ru-RU"/>
        </w:rPr>
        <w:t>г. Славск</w:t>
      </w:r>
    </w:p>
    <w:p w:rsidR="00FC6067" w:rsidRDefault="00FC6067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</w:p>
    <w:p w:rsidR="003859D1" w:rsidRDefault="008C11C0" w:rsidP="00A60B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внесении изменений в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постановление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администрации</w:t>
      </w:r>
    </w:p>
    <w:p w:rsidR="005170FA" w:rsidRDefault="003859D1" w:rsidP="00A60B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МО «Славский городской округ»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№ </w:t>
      </w:r>
      <w:r w:rsidR="00485A96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930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от 2</w:t>
      </w:r>
      <w:r w:rsidR="00485A96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0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.03.201</w:t>
      </w:r>
      <w:r w:rsidR="00485A96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9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года</w:t>
      </w:r>
    </w:p>
    <w:p w:rsidR="0012044C" w:rsidRDefault="00485A96" w:rsidP="00A60B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«Об утверждении комиссии и утверждении Положения о поря</w:t>
      </w:r>
      <w:r w:rsidR="003332AD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дке признания граждан нуждающими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ся в социальном обслуживании и определении индивидуальной потребности граждан в социальных услугах и социальном сопровождении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»</w:t>
      </w:r>
    </w:p>
    <w:p w:rsidR="00A60B6C" w:rsidRPr="00747DD4" w:rsidRDefault="00A60B6C" w:rsidP="00A60B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( в редакции от 12 февраля 2020 года №234)</w:t>
      </w:r>
    </w:p>
    <w:p w:rsidR="0012044C" w:rsidRPr="00747DD4" w:rsidRDefault="00120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E757D" w:rsidRDefault="003428D0" w:rsidP="00826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кадровыми изменениями в администрации </w:t>
      </w:r>
      <w:r w:rsidR="008268DF">
        <w:rPr>
          <w:rFonts w:ascii="Times New Roman" w:hAnsi="Times New Roman"/>
          <w:sz w:val="28"/>
          <w:szCs w:val="28"/>
          <w:lang w:val="ru-RU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«Славский городской округ»</w:t>
      </w:r>
      <w:r w:rsidR="005208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администрация </w:t>
      </w:r>
      <w:r w:rsidR="00D978A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городской округ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н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в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л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я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е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: </w:t>
      </w:r>
    </w:p>
    <w:p w:rsidR="003428D0" w:rsidRPr="00302532" w:rsidRDefault="00E640BB" w:rsidP="00302532">
      <w:pPr>
        <w:shd w:val="clear" w:color="auto" w:fill="FFFFFF"/>
        <w:tabs>
          <w:tab w:val="left" w:pos="709"/>
        </w:tabs>
        <w:spacing w:after="0" w:line="288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1.П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риложение №</w:t>
      </w:r>
      <w:r w:rsidR="00E9740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485A9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1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к постановлению администрации МО «Славский городской округ» </w:t>
      </w:r>
      <w:r w:rsidR="00485A96" w:rsidRPr="00485A9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от 20.03.2019 года </w:t>
      </w:r>
      <w:r w:rsidR="00184E3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№ 930 </w:t>
      </w:r>
      <w:r w:rsidR="00485A96" w:rsidRPr="00485A9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«Об утверждении комиссии и утверждении Положения о порядке признания граждан нуждающимися в социальном обслуживании и определении индивидуальной потребности граждан в социальных услугах и социальном сопровождении»</w:t>
      </w:r>
      <w:r w:rsidR="00485A9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302532" w:rsidRPr="0030253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( в редакции от 12 февраля 2020 года №234)</w:t>
      </w:r>
      <w:r w:rsidR="00302532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изложить в следующей редакции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</w:p>
    <w:p w:rsidR="00E640BB" w:rsidRDefault="00FC6067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B373D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Шилько Евгения Вадимовна</w:t>
      </w:r>
      <w:r w:rsidR="00E640B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 </w:t>
      </w:r>
      <w:r w:rsidR="00112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начальник отдела социальной защиты населения, опеки и попечительства администрации МО «Славский городской округ», председатель комиссии;</w:t>
      </w:r>
    </w:p>
    <w:p w:rsidR="00E21C53" w:rsidRDefault="00FC6067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112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Салдукас Людмила Павловна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</w:t>
      </w:r>
      <w:r w:rsidR="00E9740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112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специалист</w:t>
      </w:r>
      <w:r w:rsidR="00E9740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по</w:t>
      </w:r>
      <w:r w:rsidR="00112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опеке над совершеннолетними гражданами</w:t>
      </w:r>
      <w:r w:rsidR="00E9740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112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E9740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отдела социальной защиты населения, опеки и попечительства администрации МО «Славский городской округ», секретарь комиссии;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</w:p>
    <w:p w:rsidR="00E21C53" w:rsidRDefault="00E21C53" w:rsidP="00E974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Члены комиссии:</w:t>
      </w:r>
    </w:p>
    <w:p w:rsidR="00E97406" w:rsidRDefault="00FC6067" w:rsidP="00E97406">
      <w:pPr>
        <w:pStyle w:val="af"/>
        <w:snapToGrid w:val="0"/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-</w:t>
      </w:r>
      <w:r w:rsidR="00E97406" w:rsidRPr="00E97406">
        <w:rPr>
          <w:rFonts w:eastAsia="Arial" w:cs="Arial"/>
          <w:sz w:val="28"/>
          <w:szCs w:val="28"/>
        </w:rPr>
        <w:t xml:space="preserve">Никонова Анастасия Гымчеровна - </w:t>
      </w:r>
      <w:r w:rsidR="00E97406" w:rsidRPr="00E97406">
        <w:rPr>
          <w:sz w:val="28"/>
          <w:szCs w:val="28"/>
        </w:rPr>
        <w:t>начальник отдела по обеспечению деятельности комиссии по делам несовершеннолетних и защите их прав администрации МО «Славский городской округ»</w:t>
      </w:r>
      <w:r w:rsidR="00E97406">
        <w:rPr>
          <w:sz w:val="28"/>
          <w:szCs w:val="28"/>
        </w:rPr>
        <w:t>;</w:t>
      </w:r>
    </w:p>
    <w:p w:rsidR="00E97406" w:rsidRDefault="00FC6067" w:rsidP="00E97406">
      <w:pPr>
        <w:pStyle w:val="af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-</w:t>
      </w:r>
      <w:r w:rsidR="00E97406" w:rsidRPr="00E97406">
        <w:rPr>
          <w:rFonts w:eastAsia="Arial" w:cs="Arial"/>
          <w:sz w:val="28"/>
          <w:szCs w:val="28"/>
        </w:rPr>
        <w:t>Шишлянникова Лилия Яковлевна</w:t>
      </w:r>
      <w:r w:rsidR="00E97406" w:rsidRPr="00E97406">
        <w:rPr>
          <w:rFonts w:eastAsia="Calibri" w:cs="Times New Roman"/>
          <w:sz w:val="28"/>
          <w:szCs w:val="28"/>
        </w:rPr>
        <w:t xml:space="preserve"> </w:t>
      </w:r>
      <w:r w:rsidR="00E97406">
        <w:rPr>
          <w:rFonts w:eastAsia="Calibri" w:cs="Times New Roman"/>
          <w:sz w:val="28"/>
          <w:szCs w:val="28"/>
        </w:rPr>
        <w:t>– г</w:t>
      </w:r>
      <w:r w:rsidR="00E97406" w:rsidRPr="00E97406">
        <w:rPr>
          <w:rFonts w:eastAsia="Calibri" w:cs="Times New Roman"/>
          <w:sz w:val="28"/>
          <w:szCs w:val="28"/>
        </w:rPr>
        <w:t>лавный</w:t>
      </w:r>
      <w:r w:rsidR="00E97406">
        <w:rPr>
          <w:rFonts w:eastAsia="Calibri" w:cs="Times New Roman"/>
          <w:sz w:val="28"/>
          <w:szCs w:val="28"/>
        </w:rPr>
        <w:t xml:space="preserve">  врач ГБУЗ КО «Славская центральная районная больница</w:t>
      </w:r>
      <w:r w:rsidR="00E97406" w:rsidRPr="00E97406">
        <w:rPr>
          <w:rFonts w:eastAsia="Calibri" w:cs="Times New Roman"/>
          <w:sz w:val="28"/>
          <w:szCs w:val="28"/>
        </w:rPr>
        <w:t>»</w:t>
      </w:r>
      <w:r w:rsidR="00E97406">
        <w:rPr>
          <w:rFonts w:eastAsia="Calibri" w:cs="Times New Roman"/>
          <w:sz w:val="28"/>
          <w:szCs w:val="28"/>
        </w:rPr>
        <w:t>;</w:t>
      </w:r>
    </w:p>
    <w:p w:rsidR="00E97406" w:rsidRDefault="00FC6067" w:rsidP="00E97406">
      <w:pPr>
        <w:pStyle w:val="21"/>
        <w:tabs>
          <w:tab w:val="left" w:pos="993"/>
        </w:tabs>
        <w:snapToGrid w:val="0"/>
        <w:ind w:firstLine="567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-Якелис Светлана Петровна</w:t>
      </w:r>
      <w:r w:rsidR="00E97406" w:rsidRPr="00E97406">
        <w:rPr>
          <w:rFonts w:eastAsia="Arial" w:cs="Arial"/>
          <w:szCs w:val="28"/>
        </w:rPr>
        <w:t xml:space="preserve"> – </w:t>
      </w:r>
      <w:r>
        <w:rPr>
          <w:rFonts w:eastAsia="Arial" w:cs="Arial"/>
          <w:szCs w:val="28"/>
        </w:rPr>
        <w:t xml:space="preserve">заместитель </w:t>
      </w:r>
      <w:r w:rsidR="00E97406" w:rsidRPr="00E97406">
        <w:rPr>
          <w:rFonts w:eastAsia="Arial" w:cs="Arial"/>
          <w:szCs w:val="28"/>
        </w:rPr>
        <w:t>начальник</w:t>
      </w:r>
      <w:r>
        <w:rPr>
          <w:rFonts w:eastAsia="Arial" w:cs="Arial"/>
          <w:szCs w:val="28"/>
        </w:rPr>
        <w:t>а</w:t>
      </w:r>
      <w:r w:rsidR="00E97406" w:rsidRPr="00E97406">
        <w:rPr>
          <w:rFonts w:eastAsia="Arial" w:cs="Arial"/>
          <w:szCs w:val="28"/>
        </w:rPr>
        <w:t xml:space="preserve"> отдела образования, культуры, молодежи, спорта и туризма администрации МО «Славский городской округ»</w:t>
      </w:r>
      <w:r w:rsidR="00E97406">
        <w:rPr>
          <w:rFonts w:eastAsia="Arial" w:cs="Arial"/>
          <w:szCs w:val="28"/>
        </w:rPr>
        <w:t>;</w:t>
      </w:r>
    </w:p>
    <w:p w:rsidR="00E97406" w:rsidRDefault="00FC6067" w:rsidP="00E97406">
      <w:pPr>
        <w:pStyle w:val="af"/>
        <w:snapToGrid w:val="0"/>
        <w:ind w:firstLine="567"/>
        <w:jc w:val="both"/>
        <w:rPr>
          <w:rFonts w:eastAsia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7406" w:rsidRPr="00E97406">
        <w:rPr>
          <w:rFonts w:eastAsia="Times New Roman"/>
          <w:sz w:val="28"/>
          <w:szCs w:val="28"/>
        </w:rPr>
        <w:t xml:space="preserve">Кириллов Александр Алексеевич – </w:t>
      </w:r>
      <w:r w:rsidR="00E97406" w:rsidRPr="00E97406">
        <w:rPr>
          <w:rFonts w:eastAsia="Arial" w:cs="Arial"/>
          <w:sz w:val="28"/>
          <w:szCs w:val="28"/>
        </w:rPr>
        <w:t xml:space="preserve">начальник юридического отдела </w:t>
      </w:r>
      <w:r w:rsidR="00E97406" w:rsidRPr="00E97406">
        <w:rPr>
          <w:rFonts w:eastAsia="Arial" w:cs="Arial"/>
          <w:sz w:val="28"/>
          <w:szCs w:val="28"/>
        </w:rPr>
        <w:lastRenderedPageBreak/>
        <w:t>администрации МО «Славский городской округ</w:t>
      </w:r>
      <w:r w:rsidR="00E97406">
        <w:rPr>
          <w:rFonts w:eastAsia="Arial" w:cs="Arial"/>
          <w:sz w:val="28"/>
          <w:szCs w:val="28"/>
        </w:rPr>
        <w:t>»;</w:t>
      </w:r>
    </w:p>
    <w:p w:rsidR="00112403" w:rsidRPr="00E21C53" w:rsidRDefault="00FC6067" w:rsidP="00E97406">
      <w:pPr>
        <w:pStyle w:val="af"/>
        <w:snapToGrid w:val="0"/>
        <w:ind w:firstLine="567"/>
        <w:jc w:val="both"/>
        <w:rPr>
          <w:rFonts w:eastAsia="Times New Roman"/>
          <w:bCs/>
          <w:spacing w:val="2"/>
          <w:kern w:val="36"/>
          <w:sz w:val="28"/>
          <w:szCs w:val="28"/>
        </w:rPr>
      </w:pPr>
      <w:r>
        <w:rPr>
          <w:rFonts w:eastAsia="Times New Roman"/>
          <w:bCs/>
          <w:spacing w:val="2"/>
          <w:kern w:val="36"/>
          <w:sz w:val="28"/>
          <w:szCs w:val="28"/>
        </w:rPr>
        <w:t>-</w:t>
      </w:r>
      <w:r w:rsidR="00B373D1">
        <w:rPr>
          <w:rFonts w:eastAsia="Times New Roman"/>
          <w:bCs/>
          <w:spacing w:val="2"/>
          <w:kern w:val="36"/>
          <w:sz w:val="28"/>
          <w:szCs w:val="28"/>
        </w:rPr>
        <w:t>Мандровская Анна Викторовна</w:t>
      </w:r>
      <w:r w:rsidR="00112403">
        <w:rPr>
          <w:rFonts w:eastAsia="Times New Roman"/>
          <w:bCs/>
          <w:spacing w:val="2"/>
          <w:kern w:val="36"/>
          <w:sz w:val="28"/>
          <w:szCs w:val="28"/>
        </w:rPr>
        <w:t xml:space="preserve"> –</w:t>
      </w:r>
      <w:r w:rsidR="00E97406">
        <w:rPr>
          <w:rFonts w:eastAsia="Times New Roman"/>
          <w:bCs/>
          <w:spacing w:val="2"/>
          <w:kern w:val="36"/>
          <w:sz w:val="28"/>
          <w:szCs w:val="28"/>
        </w:rPr>
        <w:t xml:space="preserve"> </w:t>
      </w:r>
      <w:r w:rsidR="00B373D1">
        <w:rPr>
          <w:rFonts w:eastAsia="Times New Roman"/>
          <w:bCs/>
          <w:spacing w:val="2"/>
          <w:kern w:val="36"/>
          <w:sz w:val="28"/>
          <w:szCs w:val="28"/>
        </w:rPr>
        <w:t>ведущий специалист по материнству и детству</w:t>
      </w:r>
      <w:r w:rsidR="00112403">
        <w:rPr>
          <w:rFonts w:eastAsia="Times New Roman"/>
          <w:bCs/>
          <w:spacing w:val="2"/>
          <w:kern w:val="36"/>
          <w:sz w:val="28"/>
          <w:szCs w:val="28"/>
        </w:rPr>
        <w:t xml:space="preserve"> ОСЗНОиП администраци</w:t>
      </w:r>
      <w:r w:rsidR="00E97406">
        <w:rPr>
          <w:rFonts w:eastAsia="Times New Roman"/>
          <w:bCs/>
          <w:spacing w:val="2"/>
          <w:kern w:val="36"/>
          <w:sz w:val="28"/>
          <w:szCs w:val="28"/>
        </w:rPr>
        <w:t>и МО «Славский городской округ».</w:t>
      </w:r>
    </w:p>
    <w:p w:rsidR="00184E30" w:rsidRPr="00127638" w:rsidRDefault="00184E30" w:rsidP="00184E30">
      <w:pPr>
        <w:pStyle w:val="ae"/>
        <w:shd w:val="clear" w:color="auto" w:fill="FFFFFF"/>
        <w:tabs>
          <w:tab w:val="left" w:pos="709"/>
        </w:tabs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2.</w:t>
      </w:r>
      <w:r w:rsidRPr="00127638">
        <w:rPr>
          <w:rFonts w:ascii="Times New Roman" w:eastAsia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 заместителя главы администрации МО «Славский городской округ» Алсуфьеву И.М.</w:t>
      </w:r>
    </w:p>
    <w:p w:rsidR="00184E30" w:rsidRPr="00C4574F" w:rsidRDefault="00184E30" w:rsidP="00184E30">
      <w:pPr>
        <w:pStyle w:val="ae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3.Постановление вступает в силу со дня официального опубликования в газете «Славские НОВОСТИ». </w:t>
      </w:r>
    </w:p>
    <w:p w:rsidR="00C4574F" w:rsidRDefault="00C4574F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4574F" w:rsidRDefault="00C4574F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6CE1" w:rsidRDefault="00CA6CE1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</w:t>
      </w:r>
    </w:p>
    <w:p w:rsidR="007B2382" w:rsidRDefault="007B2528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МО 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«Славский городской округ» </w:t>
      </w:r>
      <w:r w:rsidR="008268D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Э.В.Кондратов</w:t>
      </w:r>
    </w:p>
    <w:p w:rsidR="0069089D" w:rsidRDefault="0069089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089D" w:rsidRDefault="0069089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089D" w:rsidRDefault="0069089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089D" w:rsidRDefault="0069089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089D" w:rsidRDefault="0069089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067" w:rsidRDefault="00FC6067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FC6067" w:rsidSect="00302532">
      <w:pgSz w:w="11906" w:h="16838"/>
      <w:pgMar w:top="851" w:right="851" w:bottom="1134" w:left="1701" w:header="851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6B" w:rsidRDefault="0007426B">
      <w:pPr>
        <w:spacing w:after="0" w:line="240" w:lineRule="auto"/>
      </w:pPr>
      <w:r>
        <w:separator/>
      </w:r>
    </w:p>
  </w:endnote>
  <w:endnote w:type="continuationSeparator" w:id="1">
    <w:p w:rsidR="0007426B" w:rsidRDefault="0007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6B" w:rsidRDefault="0007426B">
      <w:pPr>
        <w:spacing w:after="0" w:line="240" w:lineRule="auto"/>
      </w:pPr>
      <w:r>
        <w:separator/>
      </w:r>
    </w:p>
  </w:footnote>
  <w:footnote w:type="continuationSeparator" w:id="1">
    <w:p w:rsidR="0007426B" w:rsidRDefault="0007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41E"/>
    <w:multiLevelType w:val="hybridMultilevel"/>
    <w:tmpl w:val="26FAAC6E"/>
    <w:lvl w:ilvl="0" w:tplc="7AC0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A79D5"/>
    <w:multiLevelType w:val="hybridMultilevel"/>
    <w:tmpl w:val="4C48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CCA"/>
    <w:multiLevelType w:val="hybridMultilevel"/>
    <w:tmpl w:val="8EA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44A6"/>
    <w:multiLevelType w:val="multilevel"/>
    <w:tmpl w:val="549844A6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4">
    <w:nsid w:val="54984D1F"/>
    <w:multiLevelType w:val="multilevel"/>
    <w:tmpl w:val="54984D1F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0"/>
  <w:drawingGridVerticalSpacing w:val="0"/>
  <w:characterSpacingControl w:val="doNotCompress"/>
  <w:hdrShapeDefaults>
    <o:shapedefaults v:ext="edit" spidmax="57346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2044C"/>
    <w:rsid w:val="00035D70"/>
    <w:rsid w:val="00040999"/>
    <w:rsid w:val="0007426B"/>
    <w:rsid w:val="000863F0"/>
    <w:rsid w:val="000C52EE"/>
    <w:rsid w:val="000D333B"/>
    <w:rsid w:val="000D705F"/>
    <w:rsid w:val="00112403"/>
    <w:rsid w:val="0012044C"/>
    <w:rsid w:val="00132F5B"/>
    <w:rsid w:val="00151203"/>
    <w:rsid w:val="00184E30"/>
    <w:rsid w:val="0018753A"/>
    <w:rsid w:val="00197DC3"/>
    <w:rsid w:val="001C7A4E"/>
    <w:rsid w:val="001E15AD"/>
    <w:rsid w:val="001F2E89"/>
    <w:rsid w:val="001F4FAA"/>
    <w:rsid w:val="002019B5"/>
    <w:rsid w:val="00263256"/>
    <w:rsid w:val="002A1AAD"/>
    <w:rsid w:val="002B7DBF"/>
    <w:rsid w:val="002C1E01"/>
    <w:rsid w:val="002D37B3"/>
    <w:rsid w:val="002E16A7"/>
    <w:rsid w:val="00302532"/>
    <w:rsid w:val="00321633"/>
    <w:rsid w:val="003332AD"/>
    <w:rsid w:val="003428D0"/>
    <w:rsid w:val="00376FFA"/>
    <w:rsid w:val="003859D1"/>
    <w:rsid w:val="003C2614"/>
    <w:rsid w:val="003F40D8"/>
    <w:rsid w:val="004128F6"/>
    <w:rsid w:val="00414658"/>
    <w:rsid w:val="0045572E"/>
    <w:rsid w:val="00485A96"/>
    <w:rsid w:val="004C2F94"/>
    <w:rsid w:val="004D654B"/>
    <w:rsid w:val="005170FA"/>
    <w:rsid w:val="005208F2"/>
    <w:rsid w:val="00562330"/>
    <w:rsid w:val="0056364C"/>
    <w:rsid w:val="00571D89"/>
    <w:rsid w:val="005E0ACE"/>
    <w:rsid w:val="0060696F"/>
    <w:rsid w:val="00625019"/>
    <w:rsid w:val="00632EBD"/>
    <w:rsid w:val="00632FC3"/>
    <w:rsid w:val="00633787"/>
    <w:rsid w:val="00645F94"/>
    <w:rsid w:val="00666B4A"/>
    <w:rsid w:val="00673E88"/>
    <w:rsid w:val="006862FF"/>
    <w:rsid w:val="0069089D"/>
    <w:rsid w:val="00693C3A"/>
    <w:rsid w:val="006A229F"/>
    <w:rsid w:val="006A51DA"/>
    <w:rsid w:val="006D4B8E"/>
    <w:rsid w:val="00706352"/>
    <w:rsid w:val="00716313"/>
    <w:rsid w:val="007223A9"/>
    <w:rsid w:val="00747DD4"/>
    <w:rsid w:val="00747E03"/>
    <w:rsid w:val="007547B4"/>
    <w:rsid w:val="0076771B"/>
    <w:rsid w:val="007B2382"/>
    <w:rsid w:val="007B2528"/>
    <w:rsid w:val="008015F6"/>
    <w:rsid w:val="00817CD0"/>
    <w:rsid w:val="008268DB"/>
    <w:rsid w:val="008268DF"/>
    <w:rsid w:val="0083043E"/>
    <w:rsid w:val="00866A7B"/>
    <w:rsid w:val="008A6711"/>
    <w:rsid w:val="008B0E39"/>
    <w:rsid w:val="008C11C0"/>
    <w:rsid w:val="008D4216"/>
    <w:rsid w:val="008F0BF3"/>
    <w:rsid w:val="00904C13"/>
    <w:rsid w:val="00921A16"/>
    <w:rsid w:val="0092595F"/>
    <w:rsid w:val="00952D66"/>
    <w:rsid w:val="0096666B"/>
    <w:rsid w:val="009764F0"/>
    <w:rsid w:val="00980B0D"/>
    <w:rsid w:val="009953C7"/>
    <w:rsid w:val="009B5F02"/>
    <w:rsid w:val="009C3E27"/>
    <w:rsid w:val="009D1C58"/>
    <w:rsid w:val="00A13A3B"/>
    <w:rsid w:val="00A35C8E"/>
    <w:rsid w:val="00A45CCB"/>
    <w:rsid w:val="00A50FF6"/>
    <w:rsid w:val="00A60B6C"/>
    <w:rsid w:val="00A72D98"/>
    <w:rsid w:val="00AA2EA9"/>
    <w:rsid w:val="00AB43DA"/>
    <w:rsid w:val="00B373D1"/>
    <w:rsid w:val="00BA2F3F"/>
    <w:rsid w:val="00BB3878"/>
    <w:rsid w:val="00BC08D0"/>
    <w:rsid w:val="00BD53A3"/>
    <w:rsid w:val="00BD68E5"/>
    <w:rsid w:val="00BF4DB3"/>
    <w:rsid w:val="00BF5951"/>
    <w:rsid w:val="00C4574F"/>
    <w:rsid w:val="00CA6CE1"/>
    <w:rsid w:val="00CC085A"/>
    <w:rsid w:val="00CD0FFB"/>
    <w:rsid w:val="00D079FD"/>
    <w:rsid w:val="00D24326"/>
    <w:rsid w:val="00D470DC"/>
    <w:rsid w:val="00D778DB"/>
    <w:rsid w:val="00D978A3"/>
    <w:rsid w:val="00DA0781"/>
    <w:rsid w:val="00DB5875"/>
    <w:rsid w:val="00DC0858"/>
    <w:rsid w:val="00DC6A43"/>
    <w:rsid w:val="00DD280C"/>
    <w:rsid w:val="00DD6E7A"/>
    <w:rsid w:val="00DF300E"/>
    <w:rsid w:val="00E21C53"/>
    <w:rsid w:val="00E248AA"/>
    <w:rsid w:val="00E35D41"/>
    <w:rsid w:val="00E640BB"/>
    <w:rsid w:val="00E73002"/>
    <w:rsid w:val="00E736AD"/>
    <w:rsid w:val="00E97406"/>
    <w:rsid w:val="00EE757D"/>
    <w:rsid w:val="00F016D9"/>
    <w:rsid w:val="00F07BCA"/>
    <w:rsid w:val="00F1015D"/>
    <w:rsid w:val="00F41612"/>
    <w:rsid w:val="00F90ADF"/>
    <w:rsid w:val="00FB3D1D"/>
    <w:rsid w:val="00FB5C54"/>
    <w:rsid w:val="00FC6067"/>
    <w:rsid w:val="00FD3C30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rsid w:val="00F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7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07BC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rsid w:val="00F07BCA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sid w:val="00F07BCA"/>
    <w:rPr>
      <w:color w:val="800080"/>
      <w:u w:val="single"/>
    </w:rPr>
  </w:style>
  <w:style w:type="character" w:styleId="a9">
    <w:name w:val="footnote reference"/>
    <w:basedOn w:val="a0"/>
    <w:rsid w:val="00F07BCA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sid w:val="00F07BCA"/>
    <w:rPr>
      <w:u w:val="single"/>
    </w:rPr>
  </w:style>
  <w:style w:type="paragraph" w:customStyle="1" w:styleId="headertext">
    <w:name w:val="headertext"/>
    <w:basedOn w:val="a"/>
    <w:rsid w:val="00F0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0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rsid w:val="00F0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07BCA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rsid w:val="00F07BCA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sid w:val="00F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07BCA"/>
  </w:style>
  <w:style w:type="character" w:customStyle="1" w:styleId="a4">
    <w:name w:val="Текст выноски Знак"/>
    <w:basedOn w:val="a0"/>
    <w:link w:val="a3"/>
    <w:semiHidden/>
    <w:rsid w:val="00F07BCA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F07BC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footnote reference"/>
    <w:basedOn w:val="a0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Pr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6C2A4-084D-45CE-98F8-DA46D6B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Маликова</vt:lpstr>
    </vt:vector>
  </TitlesOfParts>
  <Company>OEM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Маликова</dc:title>
  <dc:creator>Светлана Маликова</dc:creator>
  <cp:lastModifiedBy>pushnova</cp:lastModifiedBy>
  <cp:revision>21</cp:revision>
  <cp:lastPrinted>2020-08-19T10:20:00Z</cp:lastPrinted>
  <dcterms:created xsi:type="dcterms:W3CDTF">2019-02-04T11:46:00Z</dcterms:created>
  <dcterms:modified xsi:type="dcterms:W3CDTF">2020-08-19T10:20:00Z</dcterms:modified>
</cp:coreProperties>
</file>