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85" w:rsidRPr="004562B5" w:rsidRDefault="00CA7157" w:rsidP="004562B5">
      <w:pPr>
        <w:jc w:val="right"/>
        <w:rPr>
          <w:sz w:val="24"/>
          <w:szCs w:val="24"/>
        </w:rPr>
      </w:pPr>
      <w:r w:rsidRPr="004562B5">
        <w:rPr>
          <w:sz w:val="24"/>
          <w:szCs w:val="24"/>
        </w:rPr>
        <w:t>Приложение</w:t>
      </w:r>
      <w:r w:rsidR="00D66A66" w:rsidRPr="004562B5">
        <w:rPr>
          <w:sz w:val="24"/>
          <w:szCs w:val="24"/>
        </w:rPr>
        <w:t xml:space="preserve"> №1</w:t>
      </w:r>
    </w:p>
    <w:p w:rsidR="00CA7157" w:rsidRPr="004562B5" w:rsidRDefault="004562B5" w:rsidP="004562B5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CA7157" w:rsidRPr="004562B5">
        <w:rPr>
          <w:sz w:val="24"/>
          <w:szCs w:val="24"/>
        </w:rPr>
        <w:t xml:space="preserve"> постановлению администрации</w:t>
      </w:r>
    </w:p>
    <w:p w:rsidR="00CA7157" w:rsidRPr="004562B5" w:rsidRDefault="00E05984" w:rsidP="004562B5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«Славский городской округ</w:t>
      </w:r>
      <w:r w:rsidR="00CA7157" w:rsidRPr="004562B5">
        <w:rPr>
          <w:sz w:val="24"/>
          <w:szCs w:val="24"/>
        </w:rPr>
        <w:t>»</w:t>
      </w:r>
    </w:p>
    <w:p w:rsidR="00CA7157" w:rsidRDefault="00D049BA" w:rsidP="004562B5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64A1F">
        <w:rPr>
          <w:sz w:val="24"/>
          <w:szCs w:val="24"/>
        </w:rPr>
        <w:t xml:space="preserve"> </w:t>
      </w:r>
      <w:r w:rsidR="007726EA">
        <w:rPr>
          <w:sz w:val="24"/>
          <w:szCs w:val="24"/>
        </w:rPr>
        <w:t xml:space="preserve">11 ноября </w:t>
      </w:r>
      <w:r>
        <w:rPr>
          <w:sz w:val="24"/>
          <w:szCs w:val="24"/>
        </w:rPr>
        <w:t>201</w:t>
      </w:r>
      <w:r w:rsidR="008C4B5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E05984">
        <w:rPr>
          <w:sz w:val="24"/>
          <w:szCs w:val="24"/>
        </w:rPr>
        <w:t>года</w:t>
      </w:r>
      <w:r w:rsidR="00185053">
        <w:rPr>
          <w:sz w:val="24"/>
          <w:szCs w:val="24"/>
        </w:rPr>
        <w:t xml:space="preserve"> №</w:t>
      </w:r>
      <w:r w:rsidR="007726EA">
        <w:rPr>
          <w:sz w:val="24"/>
          <w:szCs w:val="24"/>
        </w:rPr>
        <w:t>2638</w:t>
      </w:r>
      <w:r w:rsidR="00185053">
        <w:rPr>
          <w:sz w:val="24"/>
          <w:szCs w:val="24"/>
        </w:rPr>
        <w:t xml:space="preserve"> </w:t>
      </w:r>
      <w:r w:rsidR="00E3515E">
        <w:rPr>
          <w:sz w:val="24"/>
          <w:szCs w:val="24"/>
        </w:rPr>
        <w:t xml:space="preserve"> </w:t>
      </w:r>
    </w:p>
    <w:p w:rsidR="00A40734" w:rsidRDefault="00A40734" w:rsidP="004562B5">
      <w:pPr>
        <w:jc w:val="right"/>
        <w:rPr>
          <w:sz w:val="24"/>
          <w:szCs w:val="24"/>
        </w:rPr>
      </w:pPr>
    </w:p>
    <w:p w:rsidR="00CC2285" w:rsidRPr="004562B5" w:rsidRDefault="00CC2285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>ПАСПОРТ</w:t>
      </w:r>
    </w:p>
    <w:p w:rsidR="00CC2285" w:rsidRPr="004562B5" w:rsidRDefault="00CC2285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>муниципальной целевой программы</w:t>
      </w:r>
    </w:p>
    <w:p w:rsidR="004562B5" w:rsidRDefault="00733859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 xml:space="preserve">«Развитие физической культуры и спорта </w:t>
      </w:r>
    </w:p>
    <w:p w:rsidR="00463F34" w:rsidRDefault="00733859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 xml:space="preserve">в МО «Славский </w:t>
      </w:r>
      <w:r w:rsidR="00E05984">
        <w:rPr>
          <w:b/>
          <w:sz w:val="28"/>
          <w:szCs w:val="28"/>
        </w:rPr>
        <w:t>городской округ</w:t>
      </w:r>
      <w:r w:rsidR="004562B5">
        <w:rPr>
          <w:b/>
          <w:sz w:val="28"/>
          <w:szCs w:val="28"/>
        </w:rPr>
        <w:t>»</w:t>
      </w:r>
      <w:r w:rsidR="001843A8">
        <w:rPr>
          <w:b/>
          <w:sz w:val="28"/>
          <w:szCs w:val="28"/>
        </w:rPr>
        <w:t xml:space="preserve"> на 2020-2022 годы</w:t>
      </w:r>
    </w:p>
    <w:p w:rsidR="00E3515E" w:rsidRPr="004562B5" w:rsidRDefault="00E3515E" w:rsidP="004562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6105"/>
      </w:tblGrid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 xml:space="preserve">Муниципальная целевая Программа «Развитие физической культуры и спорта в </w:t>
            </w:r>
            <w:r w:rsidR="00E05984">
              <w:rPr>
                <w:sz w:val="24"/>
                <w:szCs w:val="24"/>
              </w:rPr>
              <w:t>МО «Славский городской округ</w:t>
            </w:r>
            <w:r w:rsidRPr="004562B5">
              <w:rPr>
                <w:sz w:val="24"/>
                <w:szCs w:val="24"/>
              </w:rPr>
              <w:t>»</w:t>
            </w:r>
            <w:r w:rsidR="001843A8">
              <w:rPr>
                <w:sz w:val="24"/>
                <w:szCs w:val="24"/>
              </w:rPr>
              <w:t xml:space="preserve"> на 2020-2022 годы»</w:t>
            </w:r>
            <w:r w:rsidRPr="004562B5">
              <w:rPr>
                <w:sz w:val="24"/>
                <w:szCs w:val="24"/>
              </w:rPr>
              <w:t>.</w:t>
            </w:r>
          </w:p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Администрация МО «Славски</w:t>
            </w:r>
            <w:r w:rsidR="00E05984">
              <w:rPr>
                <w:sz w:val="24"/>
                <w:szCs w:val="24"/>
              </w:rPr>
              <w:t>й городской округ</w:t>
            </w:r>
            <w:r w:rsidRPr="004562B5">
              <w:rPr>
                <w:sz w:val="24"/>
                <w:szCs w:val="24"/>
              </w:rPr>
              <w:t>»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 xml:space="preserve">Администрация </w:t>
            </w:r>
            <w:r w:rsidR="00E05984">
              <w:rPr>
                <w:sz w:val="24"/>
                <w:szCs w:val="24"/>
              </w:rPr>
              <w:t>МО «Славский городской округ</w:t>
            </w:r>
            <w:r w:rsidRPr="004562B5">
              <w:rPr>
                <w:sz w:val="24"/>
                <w:szCs w:val="24"/>
              </w:rPr>
              <w:t>»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 xml:space="preserve">Создание условий для реализации права граждан на занятия физической культурой и спортом на территории </w:t>
            </w:r>
            <w:r w:rsidR="00E05984">
              <w:rPr>
                <w:sz w:val="24"/>
                <w:szCs w:val="24"/>
              </w:rPr>
              <w:t>МО «Славский городской округ</w:t>
            </w:r>
            <w:r w:rsidRPr="004562B5">
              <w:rPr>
                <w:sz w:val="24"/>
                <w:szCs w:val="24"/>
              </w:rPr>
              <w:t>».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1.Осуществление комплекса мер, направленных на создание условий для занятий физической культурой и спортом;</w:t>
            </w:r>
          </w:p>
          <w:p w:rsidR="0081548D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2.Формирование потребности в занятиях физической культурой у различных групп населения муниципалитета;</w:t>
            </w:r>
          </w:p>
          <w:p w:rsidR="00115A86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здоровья, профилактика заболеваний, приобщение к здоровому образу жизни населения муниципалитета </w:t>
            </w:r>
            <w:r w:rsidR="00A804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физической 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культуры и спорта;</w:t>
            </w:r>
          </w:p>
          <w:p w:rsidR="0081548D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A86" w:rsidRPr="0045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физической подготовленности и здоровья населения муниципалитета;</w:t>
            </w:r>
          </w:p>
          <w:p w:rsidR="0081548D" w:rsidRPr="004562B5" w:rsidRDefault="00115A86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1548D" w:rsidRPr="004562B5">
              <w:rPr>
                <w:rFonts w:ascii="Times New Roman" w:hAnsi="Times New Roman" w:cs="Times New Roman"/>
                <w:sz w:val="24"/>
                <w:szCs w:val="24"/>
              </w:rPr>
              <w:t>Популяризация массового спорта и привлечение широких масс населения, прежде всего детей и подростков, к систематическим занятиям физической культурой и спортом;</w:t>
            </w:r>
          </w:p>
          <w:p w:rsidR="0081548D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A86" w:rsidRPr="0045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подготовки спортсменов массовых разрядов.</w:t>
            </w:r>
          </w:p>
          <w:p w:rsidR="0081548D" w:rsidRPr="004562B5" w:rsidRDefault="00115A86" w:rsidP="0045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7.</w:t>
            </w:r>
            <w:r w:rsidR="0081548D" w:rsidRPr="004562B5">
              <w:rPr>
                <w:sz w:val="24"/>
                <w:szCs w:val="24"/>
              </w:rPr>
              <w:t xml:space="preserve"> Реализация Указа Президента РФ от 24.03.2014 </w:t>
            </w:r>
            <w:r w:rsidR="00A8041A">
              <w:rPr>
                <w:sz w:val="24"/>
                <w:szCs w:val="24"/>
              </w:rPr>
              <w:t>№</w:t>
            </w:r>
            <w:r w:rsidR="0081548D" w:rsidRPr="004562B5">
              <w:rPr>
                <w:sz w:val="24"/>
                <w:szCs w:val="24"/>
              </w:rPr>
              <w:t xml:space="preserve"> 172 </w:t>
            </w:r>
            <w:r w:rsidR="0099152A">
              <w:rPr>
                <w:sz w:val="24"/>
                <w:szCs w:val="24"/>
              </w:rPr>
              <w:t>«</w:t>
            </w:r>
            <w:r w:rsidR="0081548D" w:rsidRPr="004562B5">
              <w:rPr>
                <w:sz w:val="24"/>
                <w:szCs w:val="24"/>
              </w:rPr>
              <w:t>О Всероссийском физ</w:t>
            </w:r>
            <w:r w:rsidR="0099152A">
              <w:rPr>
                <w:sz w:val="24"/>
                <w:szCs w:val="24"/>
              </w:rPr>
              <w:t>культурно-спортивном комплексе «</w:t>
            </w:r>
            <w:r w:rsidR="0081548D" w:rsidRPr="004562B5">
              <w:rPr>
                <w:sz w:val="24"/>
                <w:szCs w:val="24"/>
              </w:rPr>
              <w:t>Готов к труду и обороне</w:t>
            </w:r>
            <w:r w:rsidR="0099152A">
              <w:rPr>
                <w:sz w:val="24"/>
                <w:szCs w:val="24"/>
              </w:rPr>
              <w:t>» (ГТО)»</w:t>
            </w:r>
            <w:r w:rsidR="00E05984">
              <w:rPr>
                <w:sz w:val="24"/>
                <w:szCs w:val="24"/>
              </w:rPr>
              <w:t>.</w:t>
            </w:r>
          </w:p>
          <w:p w:rsidR="0081548D" w:rsidRPr="004562B5" w:rsidRDefault="00115A86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48D" w:rsidRPr="004562B5">
              <w:rPr>
                <w:rFonts w:ascii="Times New Roman" w:hAnsi="Times New Roman" w:cs="Times New Roman"/>
                <w:sz w:val="24"/>
                <w:szCs w:val="24"/>
              </w:rPr>
              <w:t>.Развитие сети физкультурно-оздоровительных, спортивных и сп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ортивно-технических сооружений.</w:t>
            </w:r>
          </w:p>
          <w:p w:rsidR="0081548D" w:rsidRPr="004562B5" w:rsidRDefault="00115A86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48D" w:rsidRPr="004562B5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для занятий физической культурой и спортом и приведение обеспеченности спортсооружениями в соответствие с градостроительными нормами;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99152A" w:rsidP="00991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="00D95E73" w:rsidRPr="004562B5">
              <w:rPr>
                <w:sz w:val="24"/>
                <w:szCs w:val="24"/>
              </w:rPr>
              <w:t>основных направ</w:t>
            </w:r>
            <w:r>
              <w:rPr>
                <w:sz w:val="24"/>
                <w:szCs w:val="24"/>
              </w:rPr>
              <w:t xml:space="preserve">лений </w:t>
            </w:r>
            <w:r w:rsidR="00D95E73" w:rsidRPr="004562B5">
              <w:rPr>
                <w:sz w:val="24"/>
                <w:szCs w:val="24"/>
              </w:rPr>
              <w:t>Программы</w:t>
            </w:r>
          </w:p>
        </w:tc>
        <w:tc>
          <w:tcPr>
            <w:tcW w:w="6105" w:type="dxa"/>
          </w:tcPr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1.Нормативно-правовое обеспечение развития физической культуры и спорта;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управления, организации и информационного обеспечения физической культуры и 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спорта;</w:t>
            </w:r>
          </w:p>
          <w:p w:rsidR="00D95E73" w:rsidRPr="004562B5" w:rsidRDefault="0099152A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4.Развитие сети физкультурно-оздоровительных, спортивных и спортивно-технических сооружений;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5.Физкультурно-оздоровительная работа с детьми, подростками, учащейся и допризывной молодежью;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6.Физкультурно-оздоровительная работа и массовый спорт в учреждениях, на предприятиях, в объединениях;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 и спорт инвалидов и людей пожилого возраста;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8. Пропаганда физической культуры и здорового образа жизни;</w:t>
            </w:r>
          </w:p>
          <w:p w:rsidR="00D95E73" w:rsidRPr="0099152A" w:rsidRDefault="00D95E73" w:rsidP="00991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9.Подготовка спортсменов массовых разрядов и спортивного резерва;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105" w:type="dxa"/>
          </w:tcPr>
          <w:p w:rsidR="00D95E73" w:rsidRPr="004562B5" w:rsidRDefault="00D049BA" w:rsidP="0018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843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1843A8">
              <w:rPr>
                <w:sz w:val="24"/>
                <w:szCs w:val="24"/>
              </w:rPr>
              <w:t>2</w:t>
            </w:r>
            <w:r w:rsidR="00D95E73" w:rsidRPr="004562B5">
              <w:rPr>
                <w:sz w:val="24"/>
                <w:szCs w:val="24"/>
              </w:rPr>
              <w:t xml:space="preserve"> годы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05" w:type="dxa"/>
          </w:tcPr>
          <w:p w:rsidR="00A40734" w:rsidRPr="00267F6F" w:rsidRDefault="00D95E73" w:rsidP="004562B5">
            <w:pPr>
              <w:jc w:val="both"/>
              <w:rPr>
                <w:b/>
                <w:sz w:val="24"/>
                <w:szCs w:val="24"/>
              </w:rPr>
            </w:pPr>
            <w:r w:rsidRPr="00267F6F">
              <w:rPr>
                <w:b/>
                <w:sz w:val="24"/>
                <w:szCs w:val="24"/>
              </w:rPr>
              <w:t xml:space="preserve">Общий объем финансирования по Программе составит       за </w:t>
            </w:r>
            <w:r w:rsidR="00006939">
              <w:rPr>
                <w:b/>
                <w:sz w:val="24"/>
                <w:szCs w:val="24"/>
              </w:rPr>
              <w:t>счет средств местного</w:t>
            </w:r>
            <w:r w:rsidR="00A40734" w:rsidRPr="00267F6F">
              <w:rPr>
                <w:b/>
                <w:sz w:val="24"/>
                <w:szCs w:val="24"/>
              </w:rPr>
              <w:t xml:space="preserve"> бюджета</w:t>
            </w:r>
          </w:p>
          <w:p w:rsidR="00D95E73" w:rsidRPr="00267F6F" w:rsidRDefault="001843A8" w:rsidP="004562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2110,0</w:t>
            </w:r>
            <w:r w:rsidR="00D95E73" w:rsidRPr="00267F6F">
              <w:rPr>
                <w:b/>
                <w:sz w:val="24"/>
                <w:szCs w:val="24"/>
              </w:rPr>
              <w:t xml:space="preserve"> тыс. руб., в том числе: </w:t>
            </w:r>
          </w:p>
          <w:p w:rsidR="00D95E73" w:rsidRPr="00267F6F" w:rsidRDefault="00A40734" w:rsidP="004562B5">
            <w:pPr>
              <w:jc w:val="both"/>
              <w:rPr>
                <w:b/>
                <w:sz w:val="24"/>
                <w:szCs w:val="24"/>
              </w:rPr>
            </w:pPr>
            <w:r w:rsidRPr="00267F6F">
              <w:rPr>
                <w:b/>
                <w:sz w:val="24"/>
                <w:szCs w:val="24"/>
              </w:rPr>
              <w:t>20</w:t>
            </w:r>
            <w:r w:rsidR="001843A8">
              <w:rPr>
                <w:b/>
                <w:sz w:val="24"/>
                <w:szCs w:val="24"/>
              </w:rPr>
              <w:t>20</w:t>
            </w:r>
            <w:r w:rsidR="00D95E73" w:rsidRPr="00267F6F">
              <w:rPr>
                <w:b/>
                <w:sz w:val="24"/>
                <w:szCs w:val="24"/>
              </w:rPr>
              <w:t xml:space="preserve"> год – </w:t>
            </w:r>
            <w:r w:rsidR="001843A8">
              <w:rPr>
                <w:b/>
                <w:sz w:val="24"/>
                <w:szCs w:val="24"/>
              </w:rPr>
              <w:t>1150,0</w:t>
            </w:r>
            <w:r w:rsidR="00D95E73" w:rsidRPr="00267F6F">
              <w:rPr>
                <w:b/>
                <w:sz w:val="24"/>
                <w:szCs w:val="24"/>
              </w:rPr>
              <w:t xml:space="preserve"> тыс. руб.,</w:t>
            </w:r>
          </w:p>
          <w:p w:rsidR="00D95E73" w:rsidRPr="00267F6F" w:rsidRDefault="00D049BA" w:rsidP="004562B5">
            <w:pPr>
              <w:jc w:val="both"/>
              <w:rPr>
                <w:b/>
                <w:sz w:val="24"/>
                <w:szCs w:val="24"/>
              </w:rPr>
            </w:pPr>
            <w:r w:rsidRPr="00267F6F">
              <w:rPr>
                <w:b/>
                <w:sz w:val="24"/>
                <w:szCs w:val="24"/>
              </w:rPr>
              <w:t>20</w:t>
            </w:r>
            <w:r w:rsidR="006D19A0">
              <w:rPr>
                <w:b/>
                <w:sz w:val="24"/>
                <w:szCs w:val="24"/>
              </w:rPr>
              <w:t>2</w:t>
            </w:r>
            <w:r w:rsidR="001843A8">
              <w:rPr>
                <w:b/>
                <w:sz w:val="24"/>
                <w:szCs w:val="24"/>
              </w:rPr>
              <w:t>1</w:t>
            </w:r>
            <w:r w:rsidR="00D95E73" w:rsidRPr="00267F6F">
              <w:rPr>
                <w:b/>
                <w:sz w:val="24"/>
                <w:szCs w:val="24"/>
              </w:rPr>
              <w:t xml:space="preserve"> год – </w:t>
            </w:r>
            <w:r w:rsidR="001843A8">
              <w:rPr>
                <w:b/>
                <w:sz w:val="24"/>
                <w:szCs w:val="24"/>
              </w:rPr>
              <w:t>480,0</w:t>
            </w:r>
            <w:r w:rsidR="00E655E9" w:rsidRPr="00267F6F">
              <w:rPr>
                <w:b/>
                <w:sz w:val="24"/>
                <w:szCs w:val="24"/>
              </w:rPr>
              <w:t xml:space="preserve"> тыс. руб.,</w:t>
            </w:r>
          </w:p>
          <w:p w:rsidR="00D95E73" w:rsidRPr="0099152A" w:rsidRDefault="00D049BA" w:rsidP="001843A8">
            <w:pPr>
              <w:jc w:val="both"/>
              <w:rPr>
                <w:i/>
                <w:iCs/>
                <w:sz w:val="24"/>
                <w:szCs w:val="24"/>
              </w:rPr>
            </w:pPr>
            <w:r w:rsidRPr="00267F6F">
              <w:rPr>
                <w:b/>
                <w:sz w:val="24"/>
                <w:szCs w:val="24"/>
              </w:rPr>
              <w:t>202</w:t>
            </w:r>
            <w:r w:rsidR="001843A8">
              <w:rPr>
                <w:b/>
                <w:sz w:val="24"/>
                <w:szCs w:val="24"/>
              </w:rPr>
              <w:t>2</w:t>
            </w:r>
            <w:r w:rsidR="00D95E73" w:rsidRPr="00267F6F">
              <w:rPr>
                <w:b/>
                <w:sz w:val="24"/>
                <w:szCs w:val="24"/>
              </w:rPr>
              <w:t xml:space="preserve"> год – </w:t>
            </w:r>
            <w:r w:rsidR="001843A8">
              <w:rPr>
                <w:b/>
                <w:sz w:val="24"/>
                <w:szCs w:val="24"/>
              </w:rPr>
              <w:t>480,0</w:t>
            </w:r>
            <w:r w:rsidR="00E655E9" w:rsidRPr="00267F6F">
              <w:rPr>
                <w:b/>
                <w:sz w:val="24"/>
                <w:szCs w:val="24"/>
              </w:rPr>
              <w:t xml:space="preserve"> тыс. руб.,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05" w:type="dxa"/>
          </w:tcPr>
          <w:p w:rsidR="008C4B55" w:rsidRPr="004562B5" w:rsidRDefault="00D95E73" w:rsidP="008C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</w:t>
            </w:r>
            <w:r w:rsidR="008C4B55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спортом:</w:t>
            </w:r>
            <w:r w:rsidR="00B0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B5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3E3114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C4B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01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92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0014D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9B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92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C4B55"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жителей района:</w:t>
            </w:r>
          </w:p>
          <w:p w:rsidR="00D95E73" w:rsidRPr="004562B5" w:rsidRDefault="00D95E73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73" w:rsidRPr="004562B5" w:rsidRDefault="0099152A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ичества тренеров-преподавателей.</w:t>
            </w:r>
          </w:p>
          <w:p w:rsidR="00D95E73" w:rsidRPr="004562B5" w:rsidRDefault="0099152A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="00B27905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в ДЮСШ </w:t>
            </w:r>
          </w:p>
          <w:p w:rsidR="00D95E73" w:rsidRPr="004562B5" w:rsidRDefault="0099152A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развит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ие физической культуры и спорта.</w:t>
            </w:r>
          </w:p>
          <w:p w:rsidR="00D95E73" w:rsidRPr="004562B5" w:rsidRDefault="0099152A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Снижение криминализации в молодежной среде, внедрение здорово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го образа жизни.</w:t>
            </w:r>
          </w:p>
          <w:p w:rsidR="00D95E73" w:rsidRPr="004562B5" w:rsidRDefault="0099152A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Широкое использование физической культуры и спорта в профилактике заболеваний и укреплении зд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оровья населения муниципалитета.</w:t>
            </w:r>
          </w:p>
          <w:p w:rsidR="00D95E73" w:rsidRPr="004562B5" w:rsidRDefault="0099152A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Увеличение пр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одолжительности жизни населения.</w:t>
            </w:r>
          </w:p>
          <w:p w:rsidR="00D95E73" w:rsidRPr="004562B5" w:rsidRDefault="0099152A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для занятий физической культурой и спортом и приведение обеспеченности спортсооружениями в соответств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ие с градостроительными нормами.</w:t>
            </w:r>
          </w:p>
          <w:p w:rsidR="00D95E73" w:rsidRPr="004562B5" w:rsidRDefault="0099152A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Привлечение к массовым занятиям физической культурой и спортом различных кат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егорий населения муниципалитета.</w:t>
            </w:r>
          </w:p>
          <w:p w:rsidR="00D95E73" w:rsidRPr="004562B5" w:rsidRDefault="0099152A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и спортсменов массовых разрядов.</w:t>
            </w:r>
          </w:p>
          <w:p w:rsidR="00D95E73" w:rsidRPr="004562B5" w:rsidRDefault="0099152A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Использование физической культуры и спорта для социальной и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адаптации инвалидов.</w:t>
            </w:r>
          </w:p>
          <w:p w:rsidR="00D95E73" w:rsidRPr="004562B5" w:rsidRDefault="0099152A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системы профилактики наркомании, алкоголизма и правонарушений среди молодёжи средства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ми физической культуры и спорта.</w:t>
            </w:r>
          </w:p>
          <w:p w:rsidR="00D95E73" w:rsidRPr="004562B5" w:rsidRDefault="0099152A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Рост спортивных результатов спортсменов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 xml:space="preserve"> Славского 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их представительства в сборных к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омандах Калининградской области.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6105" w:type="dxa"/>
          </w:tcPr>
          <w:p w:rsidR="00D95E73" w:rsidRPr="0099152A" w:rsidRDefault="00E05984" w:rsidP="00991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контроля за исполнением программы осуществляет заказчик Программы- администрация МО «Славский городской округ».</w:t>
            </w:r>
            <w:r w:rsidR="003A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0734" w:rsidRPr="004562B5" w:rsidRDefault="00A40734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86" w:rsidRPr="00A40734" w:rsidRDefault="00115A86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ЦЕЛИ И ОСНОВНЫЕ Н</w:t>
      </w:r>
      <w:r w:rsidR="00A40734">
        <w:rPr>
          <w:rFonts w:ascii="Times New Roman" w:hAnsi="Times New Roman" w:cs="Times New Roman"/>
          <w:b/>
          <w:sz w:val="24"/>
          <w:szCs w:val="24"/>
        </w:rPr>
        <w:t>АПРАВЛЕНИЯ РЕАЛИЗАЦИИ ПРОГРАММЫ</w:t>
      </w:r>
    </w:p>
    <w:p w:rsidR="00115A86" w:rsidRPr="00A40734" w:rsidRDefault="00115A86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86" w:rsidRPr="00A40734" w:rsidRDefault="00115A86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Глава 1. СОДЕРЖАНИЕ ПРОБЛЕМЫ</w:t>
      </w:r>
    </w:p>
    <w:p w:rsidR="00115A86" w:rsidRPr="00A40734" w:rsidRDefault="00115A86" w:rsidP="00456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1.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её решения программными методами.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уникальными средствами сохранения и улучшения физического и духовного здоровья граждан. В то же время здоровый образ жизни способствует поддержанию оптимальной физической активности в течение всей жизни человека.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 На сегодняшний день уровень осознанности в необходимости регулярных занятий физическими упражнениями остается низким для подавляющей части населения.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Ухудшается состо</w:t>
      </w:r>
      <w:r w:rsidR="0099152A" w:rsidRPr="00A40734">
        <w:rPr>
          <w:rFonts w:ascii="Times New Roman" w:hAnsi="Times New Roman" w:cs="Times New Roman"/>
          <w:sz w:val="24"/>
          <w:szCs w:val="24"/>
        </w:rPr>
        <w:t>яние здоровья детей</w:t>
      </w:r>
      <w:r w:rsidR="00006939">
        <w:rPr>
          <w:rFonts w:ascii="Times New Roman" w:hAnsi="Times New Roman" w:cs="Times New Roman"/>
          <w:sz w:val="24"/>
          <w:szCs w:val="24"/>
        </w:rPr>
        <w:t xml:space="preserve"> </w:t>
      </w:r>
      <w:r w:rsidR="0099217C">
        <w:rPr>
          <w:rFonts w:ascii="Times New Roman" w:hAnsi="Times New Roman" w:cs="Times New Roman"/>
          <w:sz w:val="24"/>
          <w:szCs w:val="24"/>
        </w:rPr>
        <w:t>–</w:t>
      </w:r>
      <w:r w:rsidRPr="00A40734">
        <w:rPr>
          <w:rFonts w:ascii="Times New Roman" w:hAnsi="Times New Roman" w:cs="Times New Roman"/>
          <w:sz w:val="24"/>
          <w:szCs w:val="24"/>
        </w:rPr>
        <w:t xml:space="preserve">половина школьников имеют отклонения в здоровье, снижается уровень физической подготовленности учащейся и призывной молодежи. Растет численность детей, подростков и молодежи, страдающих алкоголизмом и наркоманией, и как следствие рост преступлений, совершаемых несовершеннолетними. 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Основными причинами данной ситуации являются: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отсутствие спортивной базы в муниципалитете;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отсутствие необходимого количества физкультурно-спортивных сооружений, спортивных площадок, отвечающих санитарно-гигиеническим нормам, обеспеченных техническими средствами, инвентарем и оборудованием, необходимыми для занятий физической культурой и спортом по месту жительства;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отсутствие квалифицированных специалистов, способных обеспечить учебно-тренировочный процесс;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8B1AAA">
        <w:rPr>
          <w:rFonts w:ascii="Times New Roman" w:hAnsi="Times New Roman" w:cs="Times New Roman"/>
          <w:sz w:val="24"/>
          <w:szCs w:val="24"/>
        </w:rPr>
        <w:t>высокая стоимость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спортивного инвентаря, оборудования, спортивной формы.</w:t>
      </w:r>
    </w:p>
    <w:p w:rsidR="00115A86" w:rsidRPr="00A40734" w:rsidRDefault="00115A86" w:rsidP="00456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осуществление комплекса мер по развитию физической культуры и спорта должно стать одним из приоритетных направлений социальной политики, реализуемой на территории района.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 в Славском городском округе</w:t>
      </w:r>
      <w:r w:rsidRPr="00A40734">
        <w:rPr>
          <w:rFonts w:ascii="Times New Roman" w:hAnsi="Times New Roman" w:cs="Times New Roman"/>
          <w:sz w:val="24"/>
          <w:szCs w:val="24"/>
        </w:rPr>
        <w:t xml:space="preserve"> наблюдается ухудшение физического здоровья населения, низкая физическая подготовленност</w:t>
      </w:r>
      <w:r w:rsidR="0099152A" w:rsidRPr="00A40734">
        <w:rPr>
          <w:rFonts w:ascii="Times New Roman" w:hAnsi="Times New Roman" w:cs="Times New Roman"/>
          <w:sz w:val="24"/>
          <w:szCs w:val="24"/>
        </w:rPr>
        <w:t>ь детей и подростков. Всё это-</w:t>
      </w:r>
      <w:r w:rsidRPr="00A40734">
        <w:rPr>
          <w:rFonts w:ascii="Times New Roman" w:hAnsi="Times New Roman" w:cs="Times New Roman"/>
          <w:sz w:val="24"/>
          <w:szCs w:val="24"/>
        </w:rPr>
        <w:t>следствие ослабления внешкольных и внеурочных форм работы по физическому воспитанию в образовательных учреждениях, многократное повышение стоимости физкультурных и спортивных услуг, закрытие или использование не по назначению спортивных сооружений. Недостаточно хорошо ведется работа по пропаганде спортивного стиля жизни в средствах массовой информации. Отсутствует устойчивая мотивации и материальная заинтересованность у специалистов в области физической культуры и спорта.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В 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МО «Славский городской округ» работает </w:t>
      </w:r>
      <w:r w:rsidR="008B1AAA">
        <w:rPr>
          <w:rFonts w:ascii="Times New Roman" w:hAnsi="Times New Roman" w:cs="Times New Roman"/>
          <w:sz w:val="24"/>
          <w:szCs w:val="24"/>
        </w:rPr>
        <w:t>47</w:t>
      </w:r>
      <w:r w:rsidRPr="00A40734">
        <w:rPr>
          <w:rFonts w:ascii="Times New Roman" w:hAnsi="Times New Roman" w:cs="Times New Roman"/>
          <w:sz w:val="24"/>
          <w:szCs w:val="24"/>
        </w:rPr>
        <w:t xml:space="preserve"> спортсооружений, единовременная пропускная с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пособность которых составляет </w:t>
      </w:r>
      <w:r w:rsidR="008B1AAA">
        <w:rPr>
          <w:rFonts w:ascii="Times New Roman" w:hAnsi="Times New Roman" w:cs="Times New Roman"/>
          <w:sz w:val="24"/>
          <w:szCs w:val="24"/>
        </w:rPr>
        <w:t>904</w:t>
      </w:r>
      <w:r w:rsidRPr="00A407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B1AAA">
        <w:rPr>
          <w:rFonts w:ascii="Times New Roman" w:hAnsi="Times New Roman" w:cs="Times New Roman"/>
          <w:sz w:val="24"/>
          <w:szCs w:val="24"/>
        </w:rPr>
        <w:t>а</w:t>
      </w:r>
      <w:r w:rsidRPr="00A40734">
        <w:rPr>
          <w:rFonts w:ascii="Times New Roman" w:hAnsi="Times New Roman" w:cs="Times New Roman"/>
          <w:sz w:val="24"/>
          <w:szCs w:val="24"/>
        </w:rPr>
        <w:t>. Но состояние большинства спортивных сооружений не отвечает требованиям сегодняшнего дня. Требует текущего и капитального ремонта.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lastRenderedPageBreak/>
        <w:t>В настоящее время муниципальное бюджетное образовательное учреждение дополнительного образования детей «Детско-юношеская спортивная школа»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 г.Славска и общеобразовательные школы</w:t>
      </w:r>
      <w:r w:rsidRPr="00A40734">
        <w:rPr>
          <w:rFonts w:ascii="Times New Roman" w:hAnsi="Times New Roman" w:cs="Times New Roman"/>
          <w:sz w:val="24"/>
          <w:szCs w:val="24"/>
        </w:rPr>
        <w:t xml:space="preserve"> нашего муниципалитета обеспечены техническими средствами, современным спортоборудованием и спортинвентарем не в полном объеме. 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Финансирование отрасли не обеспечивает в полной мере потребности массового спорта. 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Ощутимой проблемой является и недостаточная подготовка работников отрасли для работы в новых социально-экономических условиях, требующих дополнительных знаний и навыков от руководителей по вопросам ведения хозяйственной деятельности, налоговому законодательству и т.д.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Вопрос о необходимости целевой программы развития физической культуры и спорта актуален. Целевая программа «Развитие физической культуры и спорта в </w:t>
      </w:r>
      <w:r w:rsidR="003A0532" w:rsidRPr="00A40734">
        <w:rPr>
          <w:rFonts w:ascii="Times New Roman" w:hAnsi="Times New Roman" w:cs="Times New Roman"/>
          <w:sz w:val="24"/>
          <w:szCs w:val="24"/>
        </w:rPr>
        <w:t>МО «Славский городской округ»</w:t>
      </w:r>
      <w:r w:rsidRPr="00A40734">
        <w:rPr>
          <w:rFonts w:ascii="Times New Roman" w:hAnsi="Times New Roman" w:cs="Times New Roman"/>
          <w:sz w:val="24"/>
          <w:szCs w:val="24"/>
        </w:rPr>
        <w:t xml:space="preserve"> позволит решить вышеуказанные задачи.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Программные мероприятия, связанные с развитием массового спорта, включают: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образовательных учреждениях;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развитие физической культуры и спорта по месту жительства;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укрепление и совершенствование спортивно-материальной базы;</w:t>
      </w:r>
    </w:p>
    <w:p w:rsidR="00115A86" w:rsidRPr="00A40734" w:rsidRDefault="00115A86" w:rsidP="00456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115A86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Глава 2. СОЦИАЛЬНО-ЭКОНОМИЧЕСКАЯ ЭФФЕКТИВНОСТЬ</w:t>
      </w:r>
    </w:p>
    <w:p w:rsidR="00115A86" w:rsidRPr="00A40734" w:rsidRDefault="00A40734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115A86" w:rsidRPr="00A40734" w:rsidRDefault="00115A86" w:rsidP="00456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99152A" w:rsidP="00B001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1.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Целями реализации Программы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должно стать реальное повышение уровня физической подготовленности различных слоев населения муниципалитета</w:t>
      </w:r>
      <w:r w:rsidR="00B0014D">
        <w:rPr>
          <w:rFonts w:ascii="Times New Roman" w:hAnsi="Times New Roman" w:cs="Times New Roman"/>
          <w:sz w:val="24"/>
          <w:szCs w:val="24"/>
        </w:rPr>
        <w:t xml:space="preserve"> занятых в экономике</w:t>
      </w:r>
      <w:r w:rsidR="00115A86" w:rsidRPr="00A40734">
        <w:rPr>
          <w:rFonts w:ascii="Times New Roman" w:hAnsi="Times New Roman" w:cs="Times New Roman"/>
          <w:sz w:val="24"/>
          <w:szCs w:val="24"/>
        </w:rPr>
        <w:t>, формирование у людей потребностей в приобщении к ценностям физической культуры и решение на этой основе социальных проблем.</w:t>
      </w:r>
      <w:r w:rsidR="00B0014D">
        <w:rPr>
          <w:rFonts w:ascii="Times New Roman" w:hAnsi="Times New Roman" w:cs="Times New Roman"/>
          <w:sz w:val="24"/>
          <w:szCs w:val="24"/>
        </w:rPr>
        <w:t xml:space="preserve"> Ожидаемые результаты</w:t>
      </w:r>
      <w:r w:rsidR="005B0B86">
        <w:rPr>
          <w:rFonts w:ascii="Times New Roman" w:hAnsi="Times New Roman" w:cs="Times New Roman"/>
          <w:sz w:val="24"/>
          <w:szCs w:val="24"/>
        </w:rPr>
        <w:t>:</w:t>
      </w:r>
      <w:r w:rsidR="00B0014D">
        <w:rPr>
          <w:rFonts w:ascii="Times New Roman" w:hAnsi="Times New Roman" w:cs="Times New Roman"/>
          <w:sz w:val="24"/>
          <w:szCs w:val="24"/>
        </w:rPr>
        <w:t xml:space="preserve"> доля жителей занятых в экономике, регулярно занимающихся спортом, в общей численности населения занятых в экономике 20</w:t>
      </w:r>
      <w:r w:rsidR="001843A8">
        <w:rPr>
          <w:rFonts w:ascii="Times New Roman" w:hAnsi="Times New Roman" w:cs="Times New Roman"/>
          <w:sz w:val="24"/>
          <w:szCs w:val="24"/>
        </w:rPr>
        <w:t>20</w:t>
      </w:r>
      <w:r w:rsidR="00B0014D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5B0B86">
        <w:rPr>
          <w:rFonts w:ascii="Times New Roman" w:hAnsi="Times New Roman" w:cs="Times New Roman"/>
          <w:sz w:val="24"/>
          <w:szCs w:val="24"/>
        </w:rPr>
        <w:t xml:space="preserve"> </w:t>
      </w:r>
      <w:r w:rsidR="003E3114">
        <w:rPr>
          <w:rFonts w:ascii="Times New Roman" w:hAnsi="Times New Roman" w:cs="Times New Roman"/>
          <w:sz w:val="24"/>
          <w:szCs w:val="24"/>
        </w:rPr>
        <w:t>20</w:t>
      </w:r>
      <w:r w:rsidR="00B0014D" w:rsidRPr="004562B5">
        <w:rPr>
          <w:rFonts w:ascii="Times New Roman" w:hAnsi="Times New Roman" w:cs="Times New Roman"/>
          <w:sz w:val="24"/>
          <w:szCs w:val="24"/>
        </w:rPr>
        <w:t xml:space="preserve">% </w:t>
      </w:r>
      <w:r w:rsidR="00B0014D">
        <w:rPr>
          <w:rFonts w:ascii="Times New Roman" w:hAnsi="Times New Roman" w:cs="Times New Roman"/>
          <w:sz w:val="24"/>
          <w:szCs w:val="24"/>
        </w:rPr>
        <w:t>, 202</w:t>
      </w:r>
      <w:r w:rsidR="001843A8">
        <w:rPr>
          <w:rFonts w:ascii="Times New Roman" w:hAnsi="Times New Roman" w:cs="Times New Roman"/>
          <w:sz w:val="24"/>
          <w:szCs w:val="24"/>
        </w:rPr>
        <w:t>1</w:t>
      </w:r>
      <w:r w:rsidR="00B0014D" w:rsidRPr="004562B5">
        <w:rPr>
          <w:rFonts w:ascii="Times New Roman" w:hAnsi="Times New Roman" w:cs="Times New Roman"/>
          <w:sz w:val="24"/>
          <w:szCs w:val="24"/>
        </w:rPr>
        <w:t xml:space="preserve"> год </w:t>
      </w:r>
      <w:r w:rsidR="00B0014D">
        <w:rPr>
          <w:rFonts w:ascii="Times New Roman" w:hAnsi="Times New Roman" w:cs="Times New Roman"/>
          <w:sz w:val="24"/>
          <w:szCs w:val="24"/>
        </w:rPr>
        <w:t>–</w:t>
      </w:r>
      <w:r w:rsidR="005B0B86">
        <w:rPr>
          <w:rFonts w:ascii="Times New Roman" w:hAnsi="Times New Roman" w:cs="Times New Roman"/>
          <w:sz w:val="24"/>
          <w:szCs w:val="24"/>
        </w:rPr>
        <w:t xml:space="preserve"> </w:t>
      </w:r>
      <w:r w:rsidR="003E3114">
        <w:rPr>
          <w:rFonts w:ascii="Times New Roman" w:hAnsi="Times New Roman" w:cs="Times New Roman"/>
          <w:sz w:val="24"/>
          <w:szCs w:val="24"/>
        </w:rPr>
        <w:t>21</w:t>
      </w:r>
      <w:r w:rsidR="00B0014D">
        <w:rPr>
          <w:rFonts w:ascii="Times New Roman" w:hAnsi="Times New Roman" w:cs="Times New Roman"/>
          <w:sz w:val="24"/>
          <w:szCs w:val="24"/>
        </w:rPr>
        <w:t>%, 202</w:t>
      </w:r>
      <w:r w:rsidR="001843A8">
        <w:rPr>
          <w:rFonts w:ascii="Times New Roman" w:hAnsi="Times New Roman" w:cs="Times New Roman"/>
          <w:sz w:val="24"/>
          <w:szCs w:val="24"/>
        </w:rPr>
        <w:t>2</w:t>
      </w:r>
      <w:r w:rsidR="00B0014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E3114">
        <w:rPr>
          <w:rFonts w:ascii="Times New Roman" w:hAnsi="Times New Roman" w:cs="Times New Roman"/>
          <w:sz w:val="24"/>
          <w:szCs w:val="24"/>
        </w:rPr>
        <w:t>22</w:t>
      </w:r>
      <w:r w:rsidR="00B0014D">
        <w:rPr>
          <w:rFonts w:ascii="Times New Roman" w:hAnsi="Times New Roman" w:cs="Times New Roman"/>
          <w:sz w:val="24"/>
          <w:szCs w:val="24"/>
        </w:rPr>
        <w:t>%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2.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Конкретно ожидаемые результаты должны предполагать следующее: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1)</w:t>
      </w:r>
      <w:r w:rsidR="00115A86" w:rsidRPr="00A40734">
        <w:rPr>
          <w:rFonts w:ascii="Times New Roman" w:hAnsi="Times New Roman" w:cs="Times New Roman"/>
          <w:sz w:val="24"/>
          <w:szCs w:val="24"/>
        </w:rPr>
        <w:t>Формирование нового типа отношений законодательных (представительных) и исполнительных структур всех уровней к физкультурному движению в муниципалитете;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Обеспечение воспитательного эффекта физкультурной деятельности на занимающихся и особенно на подрастающее поколение;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3)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занятий массовыми формами физической культуры, привлечение к систематическим занятиям широких слоев населения, повышение уровня спортивных достижений сильнейших спортсменов муниципалитета, эффективная подготовка спортивной смены </w:t>
      </w:r>
      <w:r w:rsidR="0099217C">
        <w:rPr>
          <w:rFonts w:ascii="Times New Roman" w:hAnsi="Times New Roman" w:cs="Times New Roman"/>
          <w:sz w:val="24"/>
          <w:szCs w:val="24"/>
        </w:rPr>
        <w:t>–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молодых, подающих надежды спортсменов;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4)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Развитие материально-технической базы для физкультурно-оздоровительных, учебных, реабилитационных, рекреационных занятий, спортивных тренировок и соревнований, реконструкция имеющихся и строительство новых спортивных сооружений в поселении;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5)</w:t>
      </w:r>
      <w:r w:rsidR="00115A86" w:rsidRPr="00A40734">
        <w:rPr>
          <w:rFonts w:ascii="Times New Roman" w:hAnsi="Times New Roman" w:cs="Times New Roman"/>
          <w:sz w:val="24"/>
          <w:szCs w:val="24"/>
        </w:rPr>
        <w:t>Увеличение количества физкультурных мероприятий, возрождение лучших физкультурных и спортивных традиций, культивирование новых видов спорта, увеличение рекреационных мероприятий;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6)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Создание условий для развития физкультурного движения среди людей с ограниченными физическими возможностями и пожилых людей;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7)</w:t>
      </w:r>
      <w:r w:rsidR="00115A86" w:rsidRPr="00A40734">
        <w:rPr>
          <w:rFonts w:ascii="Times New Roman" w:hAnsi="Times New Roman" w:cs="Times New Roman"/>
          <w:sz w:val="24"/>
          <w:szCs w:val="24"/>
        </w:rPr>
        <w:t>Формирование среди молодёжи положительной мотивации к здоровому образу жизни, формирование отрицательной установки к вредным привычкам, особенно к употреблению наркотиков, снижение уровня преступности в поселении;</w:t>
      </w:r>
    </w:p>
    <w:p w:rsidR="00115A86" w:rsidRPr="00A40734" w:rsidRDefault="00115A86" w:rsidP="009915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86" w:rsidRPr="00A40734" w:rsidRDefault="00115A86" w:rsidP="009915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Глава 3. ОСНОВНЫЕ НАПРАВЛЕНИЯ РАЗВИТИЯ ФИЗИЧЕСКОЙ КУЛЬТУРЫ</w:t>
      </w:r>
      <w:r w:rsidR="0099152A" w:rsidRPr="00A40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734">
        <w:rPr>
          <w:rFonts w:ascii="Times New Roman" w:hAnsi="Times New Roman" w:cs="Times New Roman"/>
          <w:b/>
          <w:sz w:val="24"/>
          <w:szCs w:val="24"/>
        </w:rPr>
        <w:t xml:space="preserve">И СПОРТА В МО </w:t>
      </w:r>
      <w:r w:rsidR="003A0532" w:rsidRPr="00A40734">
        <w:rPr>
          <w:rFonts w:ascii="Times New Roman" w:hAnsi="Times New Roman" w:cs="Times New Roman"/>
          <w:b/>
          <w:sz w:val="24"/>
          <w:szCs w:val="24"/>
        </w:rPr>
        <w:t>«СЛАВСКИЙ ГОРОДСКОЙ ОКРУГ</w:t>
      </w:r>
      <w:r w:rsidR="00A40734">
        <w:rPr>
          <w:rFonts w:ascii="Times New Roman" w:hAnsi="Times New Roman" w:cs="Times New Roman"/>
          <w:b/>
          <w:sz w:val="24"/>
          <w:szCs w:val="24"/>
        </w:rPr>
        <w:t>»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Программа предусматривает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физкультурно-оздоровительной и спортивно-массовой работы, как средства формирования здорового образа жизни, трудовой реабилитации, активного долголетия, повышения занятости детей, подростков и молодёжи в спортивных секциях с целью профилактики правонарушений и укрепления их здоровья. Так же программа предусматривает подготовку спортивного резерва и спортсменов высокого класса, способных достойно представлять Славское горо</w:t>
      </w:r>
      <w:r w:rsidR="003A0532" w:rsidRPr="00A40734">
        <w:rPr>
          <w:rFonts w:ascii="Times New Roman" w:hAnsi="Times New Roman" w:cs="Times New Roman"/>
          <w:sz w:val="24"/>
          <w:szCs w:val="24"/>
        </w:rPr>
        <w:t>дской округ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на районной, областной, всероссийской и международной спортивной арене.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Программа предусматривает дифференцированный подход к организации физического воспитания населения различных возрастных и социальных групп.</w:t>
      </w:r>
    </w:p>
    <w:p w:rsidR="00115A86" w:rsidRPr="00A40734" w:rsidRDefault="003A0532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2</w:t>
      </w:r>
      <w:r w:rsidR="0099152A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Физическое воспитание учащейся и студенческой молодежи.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Физическое воспитание учащейся и студенческой молодёжи призвано обеспечить возможность в систематических занятиях физической культурой и спортом, а также привлечь их к здоровому образу жизни. Необходим постепенный переход с учебной на внеучебную и секционную работу с учетом интересов к видам спорта, превратив обязательные уроки физической культуры в уроки физического образования. На уроках необходимо научить рационально, использовать факторы природы, сочетать труд и отдых, обучить основам физической тренировки, самомассажа и технике безопасности, сочетанию объемов и интенсивности физической нагрузки, правильному выполнению упражнений и их последовательности, дать необходимый объём теоретических знаний о физиологических особенностях организма, гигиене занятий физическими упражнениями.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Физическое воспитание учащейся и студенческой молодёжи призвано обеспечить развитие и совершенствование основных двигательных качеств, физическое развитие и укрепление здоровья, воспитание осознанной потребности ведения здорового образа жизни.</w:t>
      </w:r>
    </w:p>
    <w:p w:rsidR="005B0B86" w:rsidRPr="00A40734" w:rsidRDefault="00115A86" w:rsidP="005B0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В целях реализации данной задачи необходимо обеспечить:</w:t>
      </w:r>
      <w:r w:rsidR="005B0B86" w:rsidRPr="005B0B86">
        <w:rPr>
          <w:rFonts w:ascii="Times New Roman" w:hAnsi="Times New Roman" w:cs="Times New Roman"/>
          <w:sz w:val="24"/>
          <w:szCs w:val="24"/>
        </w:rPr>
        <w:t xml:space="preserve"> </w:t>
      </w:r>
      <w:r w:rsidR="005B0B86">
        <w:rPr>
          <w:rFonts w:ascii="Times New Roman" w:hAnsi="Times New Roman" w:cs="Times New Roman"/>
          <w:sz w:val="24"/>
          <w:szCs w:val="24"/>
        </w:rPr>
        <w:t xml:space="preserve">долю учащихся студентов, систематически занимающихся физической культурой и спортом, в общей численности </w:t>
      </w:r>
      <w:r w:rsidR="001274D9">
        <w:rPr>
          <w:rFonts w:ascii="Times New Roman" w:hAnsi="Times New Roman" w:cs="Times New Roman"/>
          <w:sz w:val="24"/>
          <w:szCs w:val="24"/>
        </w:rPr>
        <w:t>учащихся и студентов</w:t>
      </w:r>
      <w:r w:rsidR="005B0B86">
        <w:rPr>
          <w:rFonts w:ascii="Times New Roman" w:hAnsi="Times New Roman" w:cs="Times New Roman"/>
          <w:sz w:val="24"/>
          <w:szCs w:val="24"/>
        </w:rPr>
        <w:t xml:space="preserve"> 20</w:t>
      </w:r>
      <w:r w:rsidR="001843A8">
        <w:rPr>
          <w:rFonts w:ascii="Times New Roman" w:hAnsi="Times New Roman" w:cs="Times New Roman"/>
          <w:sz w:val="24"/>
          <w:szCs w:val="24"/>
        </w:rPr>
        <w:t>20</w:t>
      </w:r>
      <w:r w:rsidR="005B0B86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274D9">
        <w:rPr>
          <w:rFonts w:ascii="Times New Roman" w:hAnsi="Times New Roman" w:cs="Times New Roman"/>
          <w:sz w:val="24"/>
          <w:szCs w:val="24"/>
        </w:rPr>
        <w:t xml:space="preserve"> </w:t>
      </w:r>
      <w:r w:rsidR="003E3114">
        <w:rPr>
          <w:rFonts w:ascii="Times New Roman" w:hAnsi="Times New Roman" w:cs="Times New Roman"/>
          <w:sz w:val="24"/>
          <w:szCs w:val="24"/>
        </w:rPr>
        <w:t>80</w:t>
      </w:r>
      <w:r w:rsidR="005B0B86" w:rsidRPr="004562B5">
        <w:rPr>
          <w:rFonts w:ascii="Times New Roman" w:hAnsi="Times New Roman" w:cs="Times New Roman"/>
          <w:sz w:val="24"/>
          <w:szCs w:val="24"/>
        </w:rPr>
        <w:t xml:space="preserve">% </w:t>
      </w:r>
      <w:r w:rsidR="005B0B86">
        <w:rPr>
          <w:rFonts w:ascii="Times New Roman" w:hAnsi="Times New Roman" w:cs="Times New Roman"/>
          <w:sz w:val="24"/>
          <w:szCs w:val="24"/>
        </w:rPr>
        <w:t>, 202</w:t>
      </w:r>
      <w:r w:rsidR="001843A8">
        <w:rPr>
          <w:rFonts w:ascii="Times New Roman" w:hAnsi="Times New Roman" w:cs="Times New Roman"/>
          <w:sz w:val="24"/>
          <w:szCs w:val="24"/>
        </w:rPr>
        <w:t>1</w:t>
      </w:r>
      <w:r w:rsidR="005B0B86" w:rsidRPr="004562B5">
        <w:rPr>
          <w:rFonts w:ascii="Times New Roman" w:hAnsi="Times New Roman" w:cs="Times New Roman"/>
          <w:sz w:val="24"/>
          <w:szCs w:val="24"/>
        </w:rPr>
        <w:t xml:space="preserve"> год </w:t>
      </w:r>
      <w:r w:rsidR="005B0B86">
        <w:rPr>
          <w:rFonts w:ascii="Times New Roman" w:hAnsi="Times New Roman" w:cs="Times New Roman"/>
          <w:sz w:val="24"/>
          <w:szCs w:val="24"/>
        </w:rPr>
        <w:t>–</w:t>
      </w:r>
      <w:r w:rsidR="001274D9">
        <w:rPr>
          <w:rFonts w:ascii="Times New Roman" w:hAnsi="Times New Roman" w:cs="Times New Roman"/>
          <w:sz w:val="24"/>
          <w:szCs w:val="24"/>
        </w:rPr>
        <w:t xml:space="preserve"> </w:t>
      </w:r>
      <w:r w:rsidR="003E3114">
        <w:rPr>
          <w:rFonts w:ascii="Times New Roman" w:hAnsi="Times New Roman" w:cs="Times New Roman"/>
          <w:sz w:val="24"/>
          <w:szCs w:val="24"/>
        </w:rPr>
        <w:t>84</w:t>
      </w:r>
      <w:r w:rsidR="005B0B86">
        <w:rPr>
          <w:rFonts w:ascii="Times New Roman" w:hAnsi="Times New Roman" w:cs="Times New Roman"/>
          <w:sz w:val="24"/>
          <w:szCs w:val="24"/>
        </w:rPr>
        <w:t>%, 202</w:t>
      </w:r>
      <w:r w:rsidR="001843A8">
        <w:rPr>
          <w:rFonts w:ascii="Times New Roman" w:hAnsi="Times New Roman" w:cs="Times New Roman"/>
          <w:sz w:val="24"/>
          <w:szCs w:val="24"/>
        </w:rPr>
        <w:t>2</w:t>
      </w:r>
      <w:r w:rsidR="005B0B86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274D9">
        <w:rPr>
          <w:rFonts w:ascii="Times New Roman" w:hAnsi="Times New Roman" w:cs="Times New Roman"/>
          <w:sz w:val="24"/>
          <w:szCs w:val="24"/>
        </w:rPr>
        <w:t xml:space="preserve"> </w:t>
      </w:r>
      <w:r w:rsidR="003E3114">
        <w:rPr>
          <w:rFonts w:ascii="Times New Roman" w:hAnsi="Times New Roman" w:cs="Times New Roman"/>
          <w:sz w:val="24"/>
          <w:szCs w:val="24"/>
        </w:rPr>
        <w:t>88</w:t>
      </w:r>
      <w:r w:rsidR="005B0B86">
        <w:rPr>
          <w:rFonts w:ascii="Times New Roman" w:hAnsi="Times New Roman" w:cs="Times New Roman"/>
          <w:sz w:val="24"/>
          <w:szCs w:val="24"/>
        </w:rPr>
        <w:t>%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совершенствование внешкольных форм организации физической культуры, дополняющих содержание уроков, внедрение современных вариантов тренировочных программ с целью дальнейшего перехода от обязательных уроков физической культуры к тренировкам по видам спо</w:t>
      </w:r>
      <w:r w:rsidR="001274D9">
        <w:rPr>
          <w:rFonts w:ascii="Times New Roman" w:hAnsi="Times New Roman" w:cs="Times New Roman"/>
          <w:sz w:val="24"/>
          <w:szCs w:val="24"/>
        </w:rPr>
        <w:t>рта с учётом интересов учащихся;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совершенствование системы внеклассных, внеурочных и секционных занятий с учащейся и студенческой молодежью с учётом развития их физических способностей;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3)</w:t>
      </w:r>
      <w:r w:rsidR="00115A86" w:rsidRPr="00A40734">
        <w:rPr>
          <w:rFonts w:ascii="Times New Roman" w:hAnsi="Times New Roman" w:cs="Times New Roman"/>
          <w:sz w:val="24"/>
          <w:szCs w:val="24"/>
        </w:rPr>
        <w:t>организацию и проведение спартакиад общеобразовательных учреждений, фестивалей спорта;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4)</w:t>
      </w:r>
      <w:r w:rsidR="00115A86" w:rsidRPr="00A40734">
        <w:rPr>
          <w:rFonts w:ascii="Times New Roman" w:hAnsi="Times New Roman" w:cs="Times New Roman"/>
          <w:sz w:val="24"/>
          <w:szCs w:val="24"/>
        </w:rPr>
        <w:t>выполнение учащейся и студенческой молодежью объёма активных занятий физической культурой и спортом в различной форме не менее 8-10 часов в неделю.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3A0532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3</w:t>
      </w:r>
      <w:r w:rsidR="00B4305C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Физическое воспитание трудящихся и граждан пожилого возраста.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Физическое воспитание трудящихся и граждан пожилого возраста предусматривает сохранение и укрепление их здоровья, профилактику заболеваний, повышение творческой и жизненной активности.</w:t>
      </w:r>
      <w:r w:rsidR="001C75DD">
        <w:rPr>
          <w:rFonts w:ascii="Times New Roman" w:hAnsi="Times New Roman" w:cs="Times New Roman"/>
          <w:sz w:val="24"/>
          <w:szCs w:val="24"/>
        </w:rPr>
        <w:t xml:space="preserve"> Доля граждан старшего возраста (женщины 55-79 лет: мужчины 60-79 лет),</w:t>
      </w:r>
      <w:r w:rsidR="001C75DD" w:rsidRPr="001C75DD">
        <w:rPr>
          <w:rFonts w:ascii="Times New Roman" w:hAnsi="Times New Roman" w:cs="Times New Roman"/>
          <w:sz w:val="24"/>
          <w:szCs w:val="24"/>
        </w:rPr>
        <w:t xml:space="preserve"> </w:t>
      </w:r>
      <w:r w:rsidR="001C75DD">
        <w:rPr>
          <w:rFonts w:ascii="Times New Roman" w:hAnsi="Times New Roman" w:cs="Times New Roman"/>
          <w:sz w:val="24"/>
          <w:szCs w:val="24"/>
        </w:rPr>
        <w:t xml:space="preserve">систематически занимающихся физической культурой и спортом в общей численности граждан старшего </w:t>
      </w:r>
      <w:r w:rsidR="001843A8">
        <w:rPr>
          <w:rFonts w:ascii="Times New Roman" w:hAnsi="Times New Roman" w:cs="Times New Roman"/>
          <w:sz w:val="24"/>
          <w:szCs w:val="24"/>
        </w:rPr>
        <w:t>возраста должна составить на 2020</w:t>
      </w:r>
      <w:r w:rsidR="001C75D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E3114">
        <w:rPr>
          <w:rFonts w:ascii="Times New Roman" w:hAnsi="Times New Roman" w:cs="Times New Roman"/>
          <w:sz w:val="24"/>
          <w:szCs w:val="24"/>
        </w:rPr>
        <w:t>12</w:t>
      </w:r>
      <w:r w:rsidR="001C75DD" w:rsidRPr="004562B5">
        <w:rPr>
          <w:rFonts w:ascii="Times New Roman" w:hAnsi="Times New Roman" w:cs="Times New Roman"/>
          <w:sz w:val="24"/>
          <w:szCs w:val="24"/>
        </w:rPr>
        <w:t xml:space="preserve">% </w:t>
      </w:r>
      <w:r w:rsidR="001C75DD">
        <w:rPr>
          <w:rFonts w:ascii="Times New Roman" w:hAnsi="Times New Roman" w:cs="Times New Roman"/>
          <w:sz w:val="24"/>
          <w:szCs w:val="24"/>
        </w:rPr>
        <w:t>, 202</w:t>
      </w:r>
      <w:r w:rsidR="001843A8">
        <w:rPr>
          <w:rFonts w:ascii="Times New Roman" w:hAnsi="Times New Roman" w:cs="Times New Roman"/>
          <w:sz w:val="24"/>
          <w:szCs w:val="24"/>
        </w:rPr>
        <w:t>1</w:t>
      </w:r>
      <w:r w:rsidR="001C75DD" w:rsidRPr="004562B5">
        <w:rPr>
          <w:rFonts w:ascii="Times New Roman" w:hAnsi="Times New Roman" w:cs="Times New Roman"/>
          <w:sz w:val="24"/>
          <w:szCs w:val="24"/>
        </w:rPr>
        <w:t xml:space="preserve"> год </w:t>
      </w:r>
      <w:r w:rsidR="001C75DD">
        <w:rPr>
          <w:rFonts w:ascii="Times New Roman" w:hAnsi="Times New Roman" w:cs="Times New Roman"/>
          <w:sz w:val="24"/>
          <w:szCs w:val="24"/>
        </w:rPr>
        <w:t xml:space="preserve">– </w:t>
      </w:r>
      <w:r w:rsidR="003E3114">
        <w:rPr>
          <w:rFonts w:ascii="Times New Roman" w:hAnsi="Times New Roman" w:cs="Times New Roman"/>
          <w:sz w:val="24"/>
          <w:szCs w:val="24"/>
        </w:rPr>
        <w:t>17</w:t>
      </w:r>
      <w:r w:rsidR="001C75DD">
        <w:rPr>
          <w:rFonts w:ascii="Times New Roman" w:hAnsi="Times New Roman" w:cs="Times New Roman"/>
          <w:sz w:val="24"/>
          <w:szCs w:val="24"/>
        </w:rPr>
        <w:t>%, 202</w:t>
      </w:r>
      <w:r w:rsidR="00474630">
        <w:rPr>
          <w:rFonts w:ascii="Times New Roman" w:hAnsi="Times New Roman" w:cs="Times New Roman"/>
          <w:sz w:val="24"/>
          <w:szCs w:val="24"/>
        </w:rPr>
        <w:t>2</w:t>
      </w:r>
      <w:r w:rsidR="001C75D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51861">
        <w:rPr>
          <w:rFonts w:ascii="Times New Roman" w:hAnsi="Times New Roman" w:cs="Times New Roman"/>
          <w:sz w:val="24"/>
          <w:szCs w:val="24"/>
        </w:rPr>
        <w:t>20</w:t>
      </w:r>
      <w:r w:rsidR="001C75DD">
        <w:rPr>
          <w:rFonts w:ascii="Times New Roman" w:hAnsi="Times New Roman" w:cs="Times New Roman"/>
          <w:sz w:val="24"/>
          <w:szCs w:val="24"/>
        </w:rPr>
        <w:t xml:space="preserve">%. </w:t>
      </w:r>
      <w:r w:rsidRPr="00A40734">
        <w:rPr>
          <w:rFonts w:ascii="Times New Roman" w:hAnsi="Times New Roman" w:cs="Times New Roman"/>
          <w:sz w:val="24"/>
          <w:szCs w:val="24"/>
        </w:rPr>
        <w:t xml:space="preserve"> Внедрение физической культуры и спорта в систему организации труда и отдыха граждан, усиление оздоровительного содержания занятий по производственной гимнастике и лечебной физкультуре должно строиться с учётом профессиональных и возрастных особенностей трудящихся в целях рационального использования физических упражнений для продления сроков трудовой активности.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lastRenderedPageBreak/>
        <w:t>Следует создать условия для выполнения объемов активных занятий физической культурой и спортом в нерабочее время не менее 3-4 часов в неделю, для чего необходимо: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создать условия для занятий физическими упражнениями и активного проведения досуга в организациях и местах массового отдыха;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долголетия, привлечения нетрудоспособных граждан к занятиям физической культурой;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3)</w:t>
      </w:r>
      <w:r w:rsidR="00115A86" w:rsidRPr="00A40734">
        <w:rPr>
          <w:rFonts w:ascii="Times New Roman" w:hAnsi="Times New Roman" w:cs="Times New Roman"/>
          <w:sz w:val="24"/>
          <w:szCs w:val="24"/>
        </w:rPr>
        <w:t>внедрить профессионально-прикладную физическую подготовку;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6)</w:t>
      </w:r>
      <w:r w:rsidR="00115A86" w:rsidRPr="00A40734">
        <w:rPr>
          <w:rFonts w:ascii="Times New Roman" w:hAnsi="Times New Roman" w:cs="Times New Roman"/>
          <w:sz w:val="24"/>
          <w:szCs w:val="24"/>
        </w:rPr>
        <w:t>организовать проведение физкультурно-оздоровительных и спортивно-массовых мероприятий.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3A0532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4</w:t>
      </w:r>
      <w:r w:rsidR="00B4305C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Физическая культура и спорт среди жителей с ограниченными физическими возможностями.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Физическая культура и спорт среди инвалидов создают необходимые психологические условия для их адаптации в обществе. Участие инвалидов в спортивных мероприятиях восстанавливает их психическое равновесие. Возвращает чувство уверенности и уважения к себе, позволяет вернуться к активной жизни, невзирая на ограниченные физические возможности.</w:t>
      </w:r>
      <w:r w:rsidR="005B0B86">
        <w:rPr>
          <w:rFonts w:ascii="Times New Roman" w:hAnsi="Times New Roman" w:cs="Times New Roman"/>
          <w:sz w:val="24"/>
          <w:szCs w:val="24"/>
        </w:rPr>
        <w:t xml:space="preserve"> Ожидается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 20</w:t>
      </w:r>
      <w:r w:rsidR="00474630">
        <w:rPr>
          <w:rFonts w:ascii="Times New Roman" w:hAnsi="Times New Roman" w:cs="Times New Roman"/>
          <w:sz w:val="24"/>
          <w:szCs w:val="24"/>
        </w:rPr>
        <w:t>20</w:t>
      </w:r>
      <w:r w:rsidR="005B0B8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51861">
        <w:rPr>
          <w:rFonts w:ascii="Times New Roman" w:hAnsi="Times New Roman" w:cs="Times New Roman"/>
          <w:sz w:val="24"/>
          <w:szCs w:val="24"/>
        </w:rPr>
        <w:t>23.1</w:t>
      </w:r>
      <w:r w:rsidR="005B0B86" w:rsidRPr="004562B5">
        <w:rPr>
          <w:rFonts w:ascii="Times New Roman" w:hAnsi="Times New Roman" w:cs="Times New Roman"/>
          <w:sz w:val="24"/>
          <w:szCs w:val="24"/>
        </w:rPr>
        <w:t xml:space="preserve">% </w:t>
      </w:r>
      <w:r w:rsidR="005B0B86">
        <w:rPr>
          <w:rFonts w:ascii="Times New Roman" w:hAnsi="Times New Roman" w:cs="Times New Roman"/>
          <w:sz w:val="24"/>
          <w:szCs w:val="24"/>
        </w:rPr>
        <w:t>, 202</w:t>
      </w:r>
      <w:r w:rsidR="00474630">
        <w:rPr>
          <w:rFonts w:ascii="Times New Roman" w:hAnsi="Times New Roman" w:cs="Times New Roman"/>
          <w:sz w:val="24"/>
          <w:szCs w:val="24"/>
        </w:rPr>
        <w:t>1</w:t>
      </w:r>
      <w:r w:rsidR="005B0B86" w:rsidRPr="004562B5">
        <w:rPr>
          <w:rFonts w:ascii="Times New Roman" w:hAnsi="Times New Roman" w:cs="Times New Roman"/>
          <w:sz w:val="24"/>
          <w:szCs w:val="24"/>
        </w:rPr>
        <w:t xml:space="preserve"> год </w:t>
      </w:r>
      <w:r w:rsidR="005B0B86">
        <w:rPr>
          <w:rFonts w:ascii="Times New Roman" w:hAnsi="Times New Roman" w:cs="Times New Roman"/>
          <w:sz w:val="24"/>
          <w:szCs w:val="24"/>
        </w:rPr>
        <w:t xml:space="preserve">– </w:t>
      </w:r>
      <w:r w:rsidR="00B51861">
        <w:rPr>
          <w:rFonts w:ascii="Times New Roman" w:hAnsi="Times New Roman" w:cs="Times New Roman"/>
          <w:sz w:val="24"/>
          <w:szCs w:val="24"/>
        </w:rPr>
        <w:t>25</w:t>
      </w:r>
      <w:r w:rsidR="005B0B86">
        <w:rPr>
          <w:rFonts w:ascii="Times New Roman" w:hAnsi="Times New Roman" w:cs="Times New Roman"/>
          <w:sz w:val="24"/>
          <w:szCs w:val="24"/>
        </w:rPr>
        <w:t>%, 202</w:t>
      </w:r>
      <w:r w:rsidR="00474630">
        <w:rPr>
          <w:rFonts w:ascii="Times New Roman" w:hAnsi="Times New Roman" w:cs="Times New Roman"/>
          <w:sz w:val="24"/>
          <w:szCs w:val="24"/>
        </w:rPr>
        <w:t>2</w:t>
      </w:r>
      <w:r w:rsidR="005B0B8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51861">
        <w:rPr>
          <w:rFonts w:ascii="Times New Roman" w:hAnsi="Times New Roman" w:cs="Times New Roman"/>
          <w:sz w:val="24"/>
          <w:szCs w:val="24"/>
        </w:rPr>
        <w:t>26.8%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Физическая культура и спорт среди инвалидов предусматривают всестороннюю физическую реабилитацию, расширение возможностей ориентации в окружающей среде, владение собственным телом и социальную адаптацию.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</w:t>
      </w:r>
      <w:r w:rsidR="00B4305C" w:rsidRPr="00A40734">
        <w:rPr>
          <w:rFonts w:ascii="Times New Roman" w:hAnsi="Times New Roman" w:cs="Times New Roman"/>
          <w:sz w:val="24"/>
          <w:szCs w:val="24"/>
        </w:rPr>
        <w:t>)</w:t>
      </w:r>
      <w:r w:rsidRPr="00A40734">
        <w:rPr>
          <w:rFonts w:ascii="Times New Roman" w:hAnsi="Times New Roman" w:cs="Times New Roman"/>
          <w:sz w:val="24"/>
          <w:szCs w:val="24"/>
        </w:rPr>
        <w:t>создание условий для ежедневных занятий инвалидов физической культурой и спортом посредством развития сети спортивных клубов инвалидов, оснащённых специальным оборудованием и инвентарём;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внедрение методических рекомендаций по реабилитации инвалидов средствами физической культуры и спорта с учетом условий нашего поселения;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3)</w:t>
      </w:r>
      <w:r w:rsidR="00115A86" w:rsidRPr="00A40734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4)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содействие спортсменам-инвалидам в подготовке и участии в областных соревнованиях;</w:t>
      </w:r>
    </w:p>
    <w:p w:rsidR="00115A86" w:rsidRPr="006D19A0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5)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создание системы подготовки и переподготовки кадров по адаптивной физической культуре и адаптивному спорту.</w:t>
      </w:r>
    </w:p>
    <w:p w:rsidR="00115A86" w:rsidRPr="00A40734" w:rsidRDefault="0099217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Д</w:t>
      </w:r>
      <w:r w:rsidR="00115A86" w:rsidRPr="00A40734">
        <w:rPr>
          <w:rFonts w:ascii="Times New Roman" w:hAnsi="Times New Roman" w:cs="Times New Roman"/>
          <w:sz w:val="24"/>
          <w:szCs w:val="24"/>
        </w:rPr>
        <w:t>ейственную силу, в ней заложены готовые рецепты утверждения здорового образа жизни и развития физкультурно-оздоровительной и спортивно-массовой работы среди населения. Необходимо принять конкретные меры по дальнейшему развитию национальных видов спорта, раскрывая при этом их оздоровительные возможности и прикладной характер.</w:t>
      </w:r>
    </w:p>
    <w:p w:rsidR="003A0532" w:rsidRPr="00A40734" w:rsidRDefault="003A0532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6D19A0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05C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Подготовка спортивного резерва.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Организация работы по подготовке спортивного резерва предусматривает создание научно обоснованной системы отбора перспективных в спорте детей, обеспечение регулярных занятий с детьми и подростками спортом в целях дальнейшего спортивного совершенствования, повышение уровня мотивации и значительное улучшение социально-экономических условий юных спортсменов, вошедших в составы сборных команд области и страны.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lastRenderedPageBreak/>
        <w:t>Необходимо создать единую систему подготовки спортивного резерва, включающую в себя детско-юношескую спортивную школу, общеобразовательные школы, спортивные клубы по месту жительства по приоритетным для Калининградской области видам спорта.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Необходимо продолжить практику проведения областных соревнований и массовых турниров среди школьников и студенческой молодёжи.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Для обеспечения качественной подготовки спортивного резерва необходимо продолжить работу по:</w:t>
      </w:r>
    </w:p>
    <w:p w:rsidR="00115A86" w:rsidRPr="00A40734" w:rsidRDefault="00B4305C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1)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развитию системы детско-юношеской спортивной школы, общеобразовательных школ, обеспечив охват школьников систематическими занятиями </w:t>
      </w:r>
      <w:r w:rsidR="001274D9">
        <w:rPr>
          <w:rFonts w:ascii="Times New Roman" w:hAnsi="Times New Roman" w:cs="Times New Roman"/>
          <w:sz w:val="24"/>
          <w:szCs w:val="24"/>
        </w:rPr>
        <w:t xml:space="preserve">массовым спортом и увеличение доли граждан, занимающихся в спортивных организациях, в общей численности детей и молодежи в возрасте 6-15 </w:t>
      </w:r>
      <w:r w:rsidR="001C75DD">
        <w:rPr>
          <w:rFonts w:ascii="Times New Roman" w:hAnsi="Times New Roman" w:cs="Times New Roman"/>
          <w:sz w:val="24"/>
          <w:szCs w:val="24"/>
        </w:rPr>
        <w:t xml:space="preserve">лет, до </w:t>
      </w:r>
      <w:r w:rsidR="001274D9">
        <w:rPr>
          <w:rFonts w:ascii="Times New Roman" w:hAnsi="Times New Roman" w:cs="Times New Roman"/>
          <w:sz w:val="24"/>
          <w:szCs w:val="24"/>
        </w:rPr>
        <w:t>20</w:t>
      </w:r>
      <w:r w:rsidR="00474630">
        <w:rPr>
          <w:rFonts w:ascii="Times New Roman" w:hAnsi="Times New Roman" w:cs="Times New Roman"/>
          <w:sz w:val="24"/>
          <w:szCs w:val="24"/>
        </w:rPr>
        <w:t>20</w:t>
      </w:r>
      <w:r w:rsidR="001274D9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C75DD">
        <w:rPr>
          <w:rFonts w:ascii="Times New Roman" w:hAnsi="Times New Roman" w:cs="Times New Roman"/>
          <w:sz w:val="24"/>
          <w:szCs w:val="24"/>
        </w:rPr>
        <w:t xml:space="preserve"> </w:t>
      </w:r>
      <w:r w:rsidR="00B51861">
        <w:rPr>
          <w:rFonts w:ascii="Times New Roman" w:hAnsi="Times New Roman" w:cs="Times New Roman"/>
          <w:sz w:val="24"/>
          <w:szCs w:val="24"/>
        </w:rPr>
        <w:t>43.8</w:t>
      </w:r>
      <w:r w:rsidR="001274D9" w:rsidRPr="004562B5">
        <w:rPr>
          <w:rFonts w:ascii="Times New Roman" w:hAnsi="Times New Roman" w:cs="Times New Roman"/>
          <w:sz w:val="24"/>
          <w:szCs w:val="24"/>
        </w:rPr>
        <w:t xml:space="preserve">% </w:t>
      </w:r>
      <w:r w:rsidR="001274D9">
        <w:rPr>
          <w:rFonts w:ascii="Times New Roman" w:hAnsi="Times New Roman" w:cs="Times New Roman"/>
          <w:sz w:val="24"/>
          <w:szCs w:val="24"/>
        </w:rPr>
        <w:t>, 202</w:t>
      </w:r>
      <w:r w:rsidR="00474630">
        <w:rPr>
          <w:rFonts w:ascii="Times New Roman" w:hAnsi="Times New Roman" w:cs="Times New Roman"/>
          <w:sz w:val="24"/>
          <w:szCs w:val="24"/>
        </w:rPr>
        <w:t>1</w:t>
      </w:r>
      <w:r w:rsidR="001274D9" w:rsidRPr="004562B5">
        <w:rPr>
          <w:rFonts w:ascii="Times New Roman" w:hAnsi="Times New Roman" w:cs="Times New Roman"/>
          <w:sz w:val="24"/>
          <w:szCs w:val="24"/>
        </w:rPr>
        <w:t xml:space="preserve"> год </w:t>
      </w:r>
      <w:r w:rsidR="001274D9">
        <w:rPr>
          <w:rFonts w:ascii="Times New Roman" w:hAnsi="Times New Roman" w:cs="Times New Roman"/>
          <w:sz w:val="24"/>
          <w:szCs w:val="24"/>
        </w:rPr>
        <w:t>–</w:t>
      </w:r>
      <w:r w:rsidR="001C75DD">
        <w:rPr>
          <w:rFonts w:ascii="Times New Roman" w:hAnsi="Times New Roman" w:cs="Times New Roman"/>
          <w:sz w:val="24"/>
          <w:szCs w:val="24"/>
        </w:rPr>
        <w:t xml:space="preserve"> </w:t>
      </w:r>
      <w:r w:rsidR="00B51861">
        <w:rPr>
          <w:rFonts w:ascii="Times New Roman" w:hAnsi="Times New Roman" w:cs="Times New Roman"/>
          <w:sz w:val="24"/>
          <w:szCs w:val="24"/>
        </w:rPr>
        <w:t>45</w:t>
      </w:r>
      <w:r w:rsidR="001274D9">
        <w:rPr>
          <w:rFonts w:ascii="Times New Roman" w:hAnsi="Times New Roman" w:cs="Times New Roman"/>
          <w:sz w:val="24"/>
          <w:szCs w:val="24"/>
        </w:rPr>
        <w:t>%, 202</w:t>
      </w:r>
      <w:r w:rsidR="00474630">
        <w:rPr>
          <w:rFonts w:ascii="Times New Roman" w:hAnsi="Times New Roman" w:cs="Times New Roman"/>
          <w:sz w:val="24"/>
          <w:szCs w:val="24"/>
        </w:rPr>
        <w:t>2</w:t>
      </w:r>
      <w:r w:rsidR="001274D9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C75DD">
        <w:rPr>
          <w:rFonts w:ascii="Times New Roman" w:hAnsi="Times New Roman" w:cs="Times New Roman"/>
          <w:sz w:val="24"/>
          <w:szCs w:val="24"/>
        </w:rPr>
        <w:t xml:space="preserve"> </w:t>
      </w:r>
      <w:r w:rsidR="00B51861">
        <w:rPr>
          <w:rFonts w:ascii="Times New Roman" w:hAnsi="Times New Roman" w:cs="Times New Roman"/>
          <w:sz w:val="24"/>
          <w:szCs w:val="24"/>
        </w:rPr>
        <w:t>46.2</w:t>
      </w:r>
      <w:r w:rsidR="001C75DD">
        <w:rPr>
          <w:rFonts w:ascii="Times New Roman" w:hAnsi="Times New Roman" w:cs="Times New Roman"/>
          <w:sz w:val="24"/>
          <w:szCs w:val="24"/>
        </w:rPr>
        <w:t xml:space="preserve"> </w:t>
      </w:r>
      <w:r w:rsidR="001274D9">
        <w:rPr>
          <w:rFonts w:ascii="Times New Roman" w:hAnsi="Times New Roman" w:cs="Times New Roman"/>
          <w:sz w:val="24"/>
          <w:szCs w:val="24"/>
        </w:rPr>
        <w:t>%</w:t>
      </w:r>
    </w:p>
    <w:p w:rsidR="00115A86" w:rsidRPr="00A40734" w:rsidRDefault="00B4305C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созданию экспериментальных групп по видам спорта из числа наиболее одарённых и перспективных в спорте детей и подростков;</w:t>
      </w:r>
    </w:p>
    <w:p w:rsidR="00A40734" w:rsidRPr="00A40734" w:rsidRDefault="00B4305C" w:rsidP="00A407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3)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развитию материально-технической базы муниципального образовательного учреждения дополнительного образования детей физкультурно-спортивной направленности и оснащению её необходимым оборудованием и инвентарем, при этом общую пропускную способность спортивных сооружений необходимо увеличить.</w:t>
      </w:r>
    </w:p>
    <w:p w:rsidR="003245A4" w:rsidRPr="00474630" w:rsidRDefault="003245A4" w:rsidP="00474630">
      <w:pPr>
        <w:rPr>
          <w:sz w:val="24"/>
          <w:szCs w:val="24"/>
        </w:rPr>
      </w:pPr>
    </w:p>
    <w:tbl>
      <w:tblPr>
        <w:tblW w:w="102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402"/>
        <w:gridCol w:w="1600"/>
        <w:gridCol w:w="1480"/>
        <w:gridCol w:w="1820"/>
      </w:tblGrid>
      <w:tr w:rsidR="00474630" w:rsidRPr="00474630" w:rsidTr="00474630">
        <w:trPr>
          <w:trHeight w:val="492"/>
        </w:trPr>
        <w:tc>
          <w:tcPr>
            <w:tcW w:w="10295" w:type="dxa"/>
            <w:gridSpan w:val="5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  <w:r w:rsidRPr="0047463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 Программные мероприятия (данные в тыс. руб.)</w:t>
            </w:r>
          </w:p>
        </w:tc>
      </w:tr>
      <w:tr w:rsidR="00474630" w:rsidRPr="00474630" w:rsidTr="00474630">
        <w:trPr>
          <w:trHeight w:val="648"/>
        </w:trPr>
        <w:tc>
          <w:tcPr>
            <w:tcW w:w="10295" w:type="dxa"/>
            <w:gridSpan w:val="5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630">
              <w:rPr>
                <w:rFonts w:ascii="Calibri" w:hAnsi="Calibri"/>
                <w:color w:val="000000"/>
                <w:sz w:val="28"/>
                <w:szCs w:val="28"/>
              </w:rPr>
              <w:t>Раздел 1. Физкультурно-оздоровительная работа с населением</w:t>
            </w:r>
          </w:p>
        </w:tc>
      </w:tr>
      <w:tr w:rsidR="00474630" w:rsidRPr="00474630" w:rsidTr="00474630">
        <w:trPr>
          <w:trHeight w:val="312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  <w:r w:rsidRPr="00474630">
              <w:rPr>
                <w:b/>
                <w:bCs/>
                <w:color w:val="FFFFFF"/>
                <w:sz w:val="24"/>
                <w:szCs w:val="24"/>
              </w:rPr>
              <w:t>2021 год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022 год</w:t>
            </w:r>
            <w:r w:rsidRPr="00474630">
              <w:rPr>
                <w:b/>
                <w:bCs/>
                <w:color w:val="FFFFFF"/>
                <w:sz w:val="24"/>
                <w:szCs w:val="24"/>
              </w:rPr>
              <w:t xml:space="preserve"> г</w:t>
            </w:r>
          </w:p>
        </w:tc>
      </w:tr>
      <w:tr w:rsidR="00474630" w:rsidRPr="00474630" w:rsidTr="00474630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Проведение районной спартакиады трудящихся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120,0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120,0 </w:t>
            </w:r>
          </w:p>
        </w:tc>
      </w:tr>
      <w:tr w:rsidR="00474630" w:rsidRPr="00474630" w:rsidTr="00474630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Организация участия в областной спартакиаде трудящихся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130,0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130,0 </w:t>
            </w:r>
          </w:p>
        </w:tc>
      </w:tr>
      <w:tr w:rsidR="00474630" w:rsidRPr="00474630" w:rsidTr="00474630">
        <w:trPr>
          <w:trHeight w:val="1248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Организация проведения спортивных мероприятий, посвященных значимым календарным датам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474630" w:rsidRPr="00474630" w:rsidTr="00474630">
        <w:trPr>
          <w:trHeight w:val="93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Приобретение спортивного инвентаря и оборудования для летней оздоровительной площадки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474630" w:rsidRPr="00474630" w:rsidTr="00474630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Участие спортивных команд округа в соревнованиях различного уровня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120,0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120,0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120,0 </w:t>
            </w:r>
          </w:p>
        </w:tc>
      </w:tr>
      <w:tr w:rsidR="00474630" w:rsidRPr="00474630" w:rsidTr="00474630">
        <w:trPr>
          <w:trHeight w:val="81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>ИТОГО по разделу 1: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 xml:space="preserve">390,0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 xml:space="preserve">440,0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 xml:space="preserve">440,0 </w:t>
            </w:r>
          </w:p>
        </w:tc>
      </w:tr>
      <w:tr w:rsidR="00474630" w:rsidRPr="00474630" w:rsidTr="00474630">
        <w:trPr>
          <w:trHeight w:val="360"/>
        </w:trPr>
        <w:tc>
          <w:tcPr>
            <w:tcW w:w="10295" w:type="dxa"/>
            <w:gridSpan w:val="5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630">
              <w:rPr>
                <w:rFonts w:ascii="Calibri" w:hAnsi="Calibri"/>
                <w:color w:val="000000"/>
                <w:sz w:val="28"/>
                <w:szCs w:val="28"/>
              </w:rPr>
              <w:t xml:space="preserve">Раздел 2. Физкультурно-оздоровительная и спортивно-массовая работа с инвалидами </w:t>
            </w:r>
          </w:p>
        </w:tc>
      </w:tr>
      <w:tr w:rsidR="00474630" w:rsidRPr="00474630" w:rsidTr="00474630">
        <w:trPr>
          <w:trHeight w:val="312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74630" w:rsidRPr="00474630" w:rsidTr="00474630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Участие в областной спартакиаде инвалидов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474630" w:rsidRPr="00474630" w:rsidTr="00474630">
        <w:trPr>
          <w:trHeight w:val="81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>ИТОГО по разделу 2: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 xml:space="preserve">40,0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 xml:space="preserve">40,0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 xml:space="preserve">40,0 </w:t>
            </w:r>
          </w:p>
        </w:tc>
      </w:tr>
      <w:tr w:rsidR="00474630" w:rsidRPr="00474630" w:rsidTr="00474630">
        <w:trPr>
          <w:trHeight w:val="360"/>
        </w:trPr>
        <w:tc>
          <w:tcPr>
            <w:tcW w:w="10295" w:type="dxa"/>
            <w:gridSpan w:val="5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630">
              <w:rPr>
                <w:rFonts w:ascii="Calibri" w:hAnsi="Calibri"/>
                <w:color w:val="000000"/>
                <w:sz w:val="28"/>
                <w:szCs w:val="28"/>
              </w:rPr>
              <w:t>Раздел 3. Мероприятия по строительству и ремонту физкультурно-спортивных сооружений</w:t>
            </w:r>
          </w:p>
        </w:tc>
      </w:tr>
      <w:tr w:rsidR="00474630" w:rsidRPr="00474630" w:rsidTr="00474630">
        <w:trPr>
          <w:trHeight w:val="312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sz w:val="24"/>
                <w:szCs w:val="24"/>
              </w:rPr>
            </w:pPr>
            <w:r w:rsidRPr="00474630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74630" w:rsidRPr="00474630" w:rsidTr="00474630">
        <w:trPr>
          <w:trHeight w:val="1248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Разработка и проверка ПСД на строительство универсальной спортивной площадки в п. Щегловка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70,0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74630" w:rsidRPr="00474630" w:rsidTr="00474630">
        <w:trPr>
          <w:trHeight w:val="93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Строительство универсальной спортивной площадки в п. Щегловка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350,0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74630" w:rsidRPr="00474630" w:rsidTr="00474630">
        <w:trPr>
          <w:trHeight w:val="93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>Разработка и проверка ПСД на строительство универсальной спортивной площадки в п. Охотное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300,0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color w:val="000000"/>
                <w:sz w:val="24"/>
                <w:szCs w:val="24"/>
              </w:rPr>
            </w:pPr>
            <w:r w:rsidRPr="0047463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474630" w:rsidRPr="00474630" w:rsidTr="00474630">
        <w:trPr>
          <w:trHeight w:val="348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>ИТОГО по разделу 3: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 xml:space="preserve">720,0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 xml:space="preserve">0,0 </w:t>
            </w:r>
          </w:p>
        </w:tc>
      </w:tr>
      <w:tr w:rsidR="00474630" w:rsidRPr="00474630" w:rsidTr="00474630">
        <w:trPr>
          <w:trHeight w:val="348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463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630">
              <w:rPr>
                <w:b/>
                <w:bCs/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4630">
              <w:rPr>
                <w:b/>
                <w:bCs/>
                <w:color w:val="000000"/>
                <w:sz w:val="24"/>
                <w:szCs w:val="24"/>
              </w:rPr>
              <w:t xml:space="preserve">1 150,0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4630">
              <w:rPr>
                <w:b/>
                <w:bCs/>
                <w:color w:val="000000"/>
                <w:sz w:val="24"/>
                <w:szCs w:val="24"/>
              </w:rPr>
              <w:t xml:space="preserve">480,0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474630" w:rsidRDefault="00474630" w:rsidP="004746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4630">
              <w:rPr>
                <w:b/>
                <w:bCs/>
                <w:color w:val="000000"/>
                <w:sz w:val="24"/>
                <w:szCs w:val="24"/>
              </w:rPr>
              <w:t xml:space="preserve">480,0 </w:t>
            </w:r>
          </w:p>
        </w:tc>
      </w:tr>
    </w:tbl>
    <w:p w:rsidR="006D6387" w:rsidRPr="00A40734" w:rsidRDefault="006D6387" w:rsidP="00A40734">
      <w:pPr>
        <w:rPr>
          <w:b/>
          <w:sz w:val="24"/>
          <w:szCs w:val="24"/>
        </w:rPr>
      </w:pPr>
    </w:p>
    <w:p w:rsidR="003245A4" w:rsidRPr="00A40734" w:rsidRDefault="00474630" w:rsidP="0098533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C2285" w:rsidRPr="00A40734" w:rsidRDefault="00CC2285" w:rsidP="00EE1382">
      <w:pPr>
        <w:pStyle w:val="4"/>
        <w:jc w:val="both"/>
        <w:rPr>
          <w:szCs w:val="24"/>
        </w:rPr>
      </w:pPr>
    </w:p>
    <w:sectPr w:rsidR="00CC2285" w:rsidRPr="00A40734" w:rsidSect="00456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42" w:rsidRDefault="00AB4242" w:rsidP="00CA7157">
      <w:r>
        <w:separator/>
      </w:r>
    </w:p>
  </w:endnote>
  <w:endnote w:type="continuationSeparator" w:id="1">
    <w:p w:rsidR="00AB4242" w:rsidRDefault="00AB4242" w:rsidP="00CA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42" w:rsidRDefault="00AB4242" w:rsidP="00CA7157">
      <w:r>
        <w:separator/>
      </w:r>
    </w:p>
  </w:footnote>
  <w:footnote w:type="continuationSeparator" w:id="1">
    <w:p w:rsidR="00AB4242" w:rsidRDefault="00AB4242" w:rsidP="00CA7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D16"/>
    <w:multiLevelType w:val="hybridMultilevel"/>
    <w:tmpl w:val="D892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03"/>
    <w:multiLevelType w:val="hybridMultilevel"/>
    <w:tmpl w:val="79E2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3D1"/>
    <w:multiLevelType w:val="hybridMultilevel"/>
    <w:tmpl w:val="2374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C6806"/>
    <w:multiLevelType w:val="hybridMultilevel"/>
    <w:tmpl w:val="929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50887"/>
    <w:multiLevelType w:val="hybridMultilevel"/>
    <w:tmpl w:val="2C1C8A2A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AF312ED"/>
    <w:multiLevelType w:val="hybridMultilevel"/>
    <w:tmpl w:val="BCC08A52"/>
    <w:lvl w:ilvl="0" w:tplc="A2D2C8E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85"/>
    <w:rsid w:val="00006939"/>
    <w:rsid w:val="000506CB"/>
    <w:rsid w:val="00094AFB"/>
    <w:rsid w:val="000C639A"/>
    <w:rsid w:val="000C7570"/>
    <w:rsid w:val="000D6087"/>
    <w:rsid w:val="000D7F36"/>
    <w:rsid w:val="00101E2A"/>
    <w:rsid w:val="00115A86"/>
    <w:rsid w:val="00124969"/>
    <w:rsid w:val="001274D9"/>
    <w:rsid w:val="001277E5"/>
    <w:rsid w:val="001318AB"/>
    <w:rsid w:val="00157C42"/>
    <w:rsid w:val="001843A8"/>
    <w:rsid w:val="00185053"/>
    <w:rsid w:val="001B4381"/>
    <w:rsid w:val="001C75DD"/>
    <w:rsid w:val="001D3FBB"/>
    <w:rsid w:val="001F4BE7"/>
    <w:rsid w:val="00234291"/>
    <w:rsid w:val="00247F68"/>
    <w:rsid w:val="00252C65"/>
    <w:rsid w:val="00267F6F"/>
    <w:rsid w:val="00284AC5"/>
    <w:rsid w:val="002B3E02"/>
    <w:rsid w:val="002C1BC5"/>
    <w:rsid w:val="002D1FEF"/>
    <w:rsid w:val="00304BE6"/>
    <w:rsid w:val="003229E0"/>
    <w:rsid w:val="003245A4"/>
    <w:rsid w:val="00340E67"/>
    <w:rsid w:val="003502EB"/>
    <w:rsid w:val="00390FC5"/>
    <w:rsid w:val="003A0532"/>
    <w:rsid w:val="003A374A"/>
    <w:rsid w:val="003D16F6"/>
    <w:rsid w:val="003D21A3"/>
    <w:rsid w:val="003D58CB"/>
    <w:rsid w:val="003E3114"/>
    <w:rsid w:val="00405336"/>
    <w:rsid w:val="004144F2"/>
    <w:rsid w:val="0043167F"/>
    <w:rsid w:val="004562B5"/>
    <w:rsid w:val="00463F34"/>
    <w:rsid w:val="00474630"/>
    <w:rsid w:val="0049746D"/>
    <w:rsid w:val="004A27D6"/>
    <w:rsid w:val="004E278D"/>
    <w:rsid w:val="004F4033"/>
    <w:rsid w:val="005028C8"/>
    <w:rsid w:val="00572739"/>
    <w:rsid w:val="0058574D"/>
    <w:rsid w:val="005B0B86"/>
    <w:rsid w:val="006117E3"/>
    <w:rsid w:val="00645F26"/>
    <w:rsid w:val="00670CE9"/>
    <w:rsid w:val="006A3A63"/>
    <w:rsid w:val="006A7E5F"/>
    <w:rsid w:val="006D0214"/>
    <w:rsid w:val="006D19A0"/>
    <w:rsid w:val="006D6387"/>
    <w:rsid w:val="007322E1"/>
    <w:rsid w:val="00733859"/>
    <w:rsid w:val="00751767"/>
    <w:rsid w:val="007726EA"/>
    <w:rsid w:val="007818FF"/>
    <w:rsid w:val="007A26BD"/>
    <w:rsid w:val="00805142"/>
    <w:rsid w:val="0081548D"/>
    <w:rsid w:val="00816F0B"/>
    <w:rsid w:val="008229E8"/>
    <w:rsid w:val="008440BD"/>
    <w:rsid w:val="00845B94"/>
    <w:rsid w:val="00870340"/>
    <w:rsid w:val="00887296"/>
    <w:rsid w:val="008B1AAA"/>
    <w:rsid w:val="008C4B55"/>
    <w:rsid w:val="008C5567"/>
    <w:rsid w:val="009001C9"/>
    <w:rsid w:val="00930100"/>
    <w:rsid w:val="009458DB"/>
    <w:rsid w:val="00985337"/>
    <w:rsid w:val="0099152A"/>
    <w:rsid w:val="0099217C"/>
    <w:rsid w:val="009A1B94"/>
    <w:rsid w:val="009E498C"/>
    <w:rsid w:val="009F3C70"/>
    <w:rsid w:val="00A04B84"/>
    <w:rsid w:val="00A07DAD"/>
    <w:rsid w:val="00A40734"/>
    <w:rsid w:val="00A5031D"/>
    <w:rsid w:val="00A655C8"/>
    <w:rsid w:val="00A73C19"/>
    <w:rsid w:val="00A8041A"/>
    <w:rsid w:val="00AB4242"/>
    <w:rsid w:val="00AE53B3"/>
    <w:rsid w:val="00AF4A92"/>
    <w:rsid w:val="00B0014D"/>
    <w:rsid w:val="00B27905"/>
    <w:rsid w:val="00B33351"/>
    <w:rsid w:val="00B34DB8"/>
    <w:rsid w:val="00B41474"/>
    <w:rsid w:val="00B4305C"/>
    <w:rsid w:val="00B51861"/>
    <w:rsid w:val="00B5496E"/>
    <w:rsid w:val="00B55428"/>
    <w:rsid w:val="00B5604D"/>
    <w:rsid w:val="00B64A1F"/>
    <w:rsid w:val="00B75EF6"/>
    <w:rsid w:val="00B76898"/>
    <w:rsid w:val="00BA6D5E"/>
    <w:rsid w:val="00C02CBE"/>
    <w:rsid w:val="00C03826"/>
    <w:rsid w:val="00C2286C"/>
    <w:rsid w:val="00C26DDD"/>
    <w:rsid w:val="00C53FA0"/>
    <w:rsid w:val="00C8539B"/>
    <w:rsid w:val="00CA6A3C"/>
    <w:rsid w:val="00CA7157"/>
    <w:rsid w:val="00CC2285"/>
    <w:rsid w:val="00CD6445"/>
    <w:rsid w:val="00CF178A"/>
    <w:rsid w:val="00D049BA"/>
    <w:rsid w:val="00D33568"/>
    <w:rsid w:val="00D3442D"/>
    <w:rsid w:val="00D4425F"/>
    <w:rsid w:val="00D55274"/>
    <w:rsid w:val="00D66A66"/>
    <w:rsid w:val="00D77312"/>
    <w:rsid w:val="00D95E73"/>
    <w:rsid w:val="00D96F70"/>
    <w:rsid w:val="00DB4EA2"/>
    <w:rsid w:val="00DD0406"/>
    <w:rsid w:val="00DF0F2F"/>
    <w:rsid w:val="00E05984"/>
    <w:rsid w:val="00E26DCC"/>
    <w:rsid w:val="00E27300"/>
    <w:rsid w:val="00E307E3"/>
    <w:rsid w:val="00E3515E"/>
    <w:rsid w:val="00E4217E"/>
    <w:rsid w:val="00E44A7D"/>
    <w:rsid w:val="00E534EC"/>
    <w:rsid w:val="00E655E9"/>
    <w:rsid w:val="00E76C28"/>
    <w:rsid w:val="00EA3746"/>
    <w:rsid w:val="00EC0A7B"/>
    <w:rsid w:val="00EC4C89"/>
    <w:rsid w:val="00ED78AA"/>
    <w:rsid w:val="00EE1382"/>
    <w:rsid w:val="00EE7B56"/>
    <w:rsid w:val="00EF01F4"/>
    <w:rsid w:val="00FC57DC"/>
    <w:rsid w:val="00FC7ABB"/>
    <w:rsid w:val="00FE3E14"/>
    <w:rsid w:val="00FF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285"/>
  </w:style>
  <w:style w:type="paragraph" w:styleId="1">
    <w:name w:val="heading 1"/>
    <w:basedOn w:val="a"/>
    <w:next w:val="a"/>
    <w:qFormat/>
    <w:rsid w:val="00CC228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2285"/>
    <w:pPr>
      <w:jc w:val="center"/>
    </w:pPr>
    <w:rPr>
      <w:sz w:val="24"/>
    </w:rPr>
  </w:style>
  <w:style w:type="table" w:styleId="a4">
    <w:name w:val="Table Grid"/>
    <w:basedOn w:val="a1"/>
    <w:rsid w:val="00CC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C2285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Стиль4"/>
    <w:basedOn w:val="a"/>
    <w:rsid w:val="00CC2285"/>
    <w:pPr>
      <w:widowControl w:val="0"/>
    </w:pPr>
    <w:rPr>
      <w:sz w:val="24"/>
    </w:rPr>
  </w:style>
  <w:style w:type="paragraph" w:customStyle="1" w:styleId="a6">
    <w:name w:val="???????"/>
    <w:rsid w:val="00CC2285"/>
  </w:style>
  <w:style w:type="paragraph" w:customStyle="1" w:styleId="ConsPlusNormal">
    <w:name w:val="ConsPlusNormal"/>
    <w:rsid w:val="00B76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A71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7157"/>
  </w:style>
  <w:style w:type="paragraph" w:styleId="a9">
    <w:name w:val="footer"/>
    <w:basedOn w:val="a"/>
    <w:link w:val="aa"/>
    <w:rsid w:val="00CA7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7157"/>
  </w:style>
  <w:style w:type="character" w:styleId="ab">
    <w:name w:val="Emphasis"/>
    <w:basedOn w:val="a0"/>
    <w:qFormat/>
    <w:rsid w:val="00E655E9"/>
    <w:rPr>
      <w:i/>
      <w:iCs/>
    </w:rPr>
  </w:style>
  <w:style w:type="paragraph" w:styleId="ac">
    <w:name w:val="Body Text"/>
    <w:basedOn w:val="a"/>
    <w:link w:val="ad"/>
    <w:rsid w:val="004562B5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4562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Совет депутатов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Совет</dc:creator>
  <cp:lastModifiedBy>pushnova</cp:lastModifiedBy>
  <cp:revision>6</cp:revision>
  <cp:lastPrinted>2019-11-06T12:08:00Z</cp:lastPrinted>
  <dcterms:created xsi:type="dcterms:W3CDTF">2019-11-01T06:30:00Z</dcterms:created>
  <dcterms:modified xsi:type="dcterms:W3CDTF">2019-11-11T15:08:00Z</dcterms:modified>
</cp:coreProperties>
</file>