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31" w:rsidRDefault="00033431" w:rsidP="00BF781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33431" w:rsidRDefault="00033431" w:rsidP="00BF781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33431" w:rsidRDefault="00033431" w:rsidP="00BF781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033431" w:rsidRDefault="00033431" w:rsidP="00BF781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33431" w:rsidRDefault="00033431" w:rsidP="00BF781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33431" w:rsidRDefault="00033431" w:rsidP="00BF781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ОКРУГ»</w:t>
      </w:r>
    </w:p>
    <w:p w:rsidR="00033431" w:rsidRDefault="00033431" w:rsidP="00BF781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33431" w:rsidRDefault="00033431" w:rsidP="00BF781F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33431" w:rsidRDefault="00033431" w:rsidP="00BF781F">
      <w:pPr>
        <w:spacing w:line="240" w:lineRule="auto"/>
        <w:ind w:firstLine="0"/>
        <w:jc w:val="center"/>
        <w:rPr>
          <w:sz w:val="28"/>
          <w:szCs w:val="28"/>
        </w:rPr>
      </w:pPr>
    </w:p>
    <w:p w:rsidR="00033431" w:rsidRDefault="00033431" w:rsidP="00BF781F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61BF">
        <w:rPr>
          <w:sz w:val="28"/>
          <w:szCs w:val="28"/>
        </w:rPr>
        <w:t>02 сентября</w:t>
      </w:r>
      <w:r w:rsidR="00BF781F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№</w:t>
      </w:r>
      <w:r w:rsidR="009261BF">
        <w:rPr>
          <w:sz w:val="28"/>
          <w:szCs w:val="28"/>
        </w:rPr>
        <w:t xml:space="preserve"> 2253</w:t>
      </w:r>
    </w:p>
    <w:p w:rsidR="00033431" w:rsidRDefault="00033431" w:rsidP="00BF781F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BF781F" w:rsidRDefault="00BF781F" w:rsidP="00BF781F">
      <w:pPr>
        <w:spacing w:line="240" w:lineRule="auto"/>
        <w:ind w:firstLine="0"/>
        <w:jc w:val="center"/>
        <w:rPr>
          <w:b/>
          <w:spacing w:val="2"/>
          <w:sz w:val="28"/>
          <w:szCs w:val="28"/>
        </w:rPr>
      </w:pPr>
    </w:p>
    <w:p w:rsidR="00BF781F" w:rsidRDefault="00033431" w:rsidP="00BF781F">
      <w:pPr>
        <w:spacing w:line="240" w:lineRule="auto"/>
        <w:ind w:firstLine="0"/>
        <w:jc w:val="center"/>
        <w:rPr>
          <w:b/>
          <w:spacing w:val="2"/>
          <w:sz w:val="28"/>
          <w:szCs w:val="28"/>
        </w:rPr>
      </w:pPr>
      <w:r w:rsidRPr="00422172">
        <w:rPr>
          <w:b/>
          <w:spacing w:val="2"/>
          <w:sz w:val="28"/>
          <w:szCs w:val="28"/>
        </w:rPr>
        <w:t>О корректировке схемы размещения нестационарных торговых объектов на территории</w:t>
      </w:r>
      <w:r w:rsidR="00BF781F">
        <w:rPr>
          <w:b/>
          <w:spacing w:val="2"/>
          <w:sz w:val="28"/>
          <w:szCs w:val="28"/>
        </w:rPr>
        <w:t xml:space="preserve"> </w:t>
      </w:r>
      <w:r w:rsidRPr="00422172">
        <w:rPr>
          <w:b/>
          <w:spacing w:val="2"/>
          <w:sz w:val="28"/>
          <w:szCs w:val="28"/>
        </w:rPr>
        <w:t xml:space="preserve">муниципального образования </w:t>
      </w:r>
    </w:p>
    <w:p w:rsidR="00033431" w:rsidRPr="00422172" w:rsidRDefault="00033431" w:rsidP="00BF781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22172">
        <w:rPr>
          <w:b/>
          <w:spacing w:val="2"/>
          <w:sz w:val="28"/>
          <w:szCs w:val="28"/>
        </w:rPr>
        <w:t>«</w:t>
      </w:r>
      <w:proofErr w:type="spellStart"/>
      <w:r w:rsidRPr="00422172">
        <w:rPr>
          <w:b/>
          <w:spacing w:val="2"/>
          <w:sz w:val="28"/>
          <w:szCs w:val="28"/>
        </w:rPr>
        <w:t>Славский</w:t>
      </w:r>
      <w:proofErr w:type="spellEnd"/>
      <w:r w:rsidRPr="00422172">
        <w:rPr>
          <w:b/>
          <w:spacing w:val="2"/>
          <w:sz w:val="28"/>
          <w:szCs w:val="28"/>
        </w:rPr>
        <w:t xml:space="preserve"> городской округ»</w:t>
      </w:r>
    </w:p>
    <w:p w:rsidR="00BF781F" w:rsidRDefault="00BF781F" w:rsidP="00BF781F">
      <w:pPr>
        <w:spacing w:line="240" w:lineRule="auto"/>
        <w:ind w:firstLine="0"/>
        <w:rPr>
          <w:color w:val="2D2D2D"/>
          <w:spacing w:val="2"/>
          <w:sz w:val="28"/>
          <w:szCs w:val="28"/>
        </w:rPr>
      </w:pPr>
    </w:p>
    <w:p w:rsidR="00033431" w:rsidRDefault="00033431" w:rsidP="00BC67E2">
      <w:pPr>
        <w:spacing w:line="240" w:lineRule="auto"/>
        <w:ind w:firstLine="709"/>
        <w:rPr>
          <w:sz w:val="28"/>
          <w:szCs w:val="28"/>
        </w:rPr>
      </w:pPr>
      <w:r w:rsidRPr="009D11CF">
        <w:rPr>
          <w:color w:val="2D2D2D"/>
          <w:spacing w:val="2"/>
          <w:sz w:val="28"/>
          <w:szCs w:val="28"/>
        </w:rPr>
        <w:t xml:space="preserve">На </w:t>
      </w:r>
      <w:r>
        <w:rPr>
          <w:color w:val="2D2D2D"/>
          <w:spacing w:val="2"/>
          <w:sz w:val="28"/>
          <w:szCs w:val="28"/>
        </w:rPr>
        <w:t xml:space="preserve">основании Федерального закона от 28.12.2009 №381-ФЗ «Об основах государственного регулирования торговой деятельности в Российской Федерации, Постановления Правительства Калининградской области от 28.05.2010 №386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 руководствуясь подпунктами </w:t>
      </w:r>
      <w:r w:rsidRPr="004B08A1">
        <w:rPr>
          <w:color w:val="000000"/>
          <w:spacing w:val="2"/>
          <w:sz w:val="28"/>
          <w:szCs w:val="28"/>
        </w:rPr>
        <w:t>15, 33 пункта 1 статьи 16</w:t>
      </w:r>
      <w:r w:rsidRPr="004B08A1">
        <w:rPr>
          <w:color w:val="000000"/>
          <w:sz w:val="28"/>
          <w:szCs w:val="28"/>
        </w:rPr>
        <w:t>Федерального закона от</w:t>
      </w:r>
      <w:r w:rsidRPr="004B08A1">
        <w:rPr>
          <w:color w:val="000000"/>
        </w:rPr>
        <w:t xml:space="preserve"> 06.10.2003 №131-ФЗ «</w:t>
      </w:r>
      <w:r w:rsidRPr="004B08A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B08A1">
        <w:rPr>
          <w:color w:val="000000"/>
          <w:spacing w:val="2"/>
          <w:sz w:val="28"/>
          <w:szCs w:val="28"/>
        </w:rPr>
        <w:t>,</w:t>
      </w:r>
      <w:r w:rsidR="00BC67E2">
        <w:rPr>
          <w:color w:val="000000"/>
          <w:spacing w:val="2"/>
          <w:sz w:val="28"/>
          <w:szCs w:val="28"/>
        </w:rPr>
        <w:t xml:space="preserve"> </w:t>
      </w:r>
      <w:r w:rsidRPr="009D11CF">
        <w:rPr>
          <w:color w:val="2D2D2D"/>
          <w:spacing w:val="2"/>
          <w:sz w:val="28"/>
          <w:szCs w:val="28"/>
        </w:rPr>
        <w:t xml:space="preserve">подпунктом </w:t>
      </w:r>
      <w:r>
        <w:rPr>
          <w:color w:val="2D2D2D"/>
          <w:spacing w:val="2"/>
          <w:sz w:val="28"/>
          <w:szCs w:val="28"/>
        </w:rPr>
        <w:t>16</w:t>
      </w:r>
      <w:r w:rsidRPr="009D11CF">
        <w:rPr>
          <w:color w:val="2D2D2D"/>
          <w:spacing w:val="2"/>
          <w:sz w:val="28"/>
          <w:szCs w:val="28"/>
        </w:rPr>
        <w:t xml:space="preserve"> пункта 1 статьи</w:t>
      </w:r>
      <w:r w:rsidR="00BF781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6</w:t>
      </w:r>
      <w:r w:rsidRPr="00CE314E"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Pr="00B6068F">
        <w:rPr>
          <w:color w:val="2D2D2D"/>
          <w:spacing w:val="2"/>
          <w:sz w:val="28"/>
          <w:szCs w:val="28"/>
        </w:rPr>
        <w:t>Устава</w:t>
      </w:r>
      <w:r>
        <w:rPr>
          <w:color w:val="2D2D2D"/>
          <w:spacing w:val="2"/>
          <w:sz w:val="28"/>
          <w:szCs w:val="28"/>
        </w:rPr>
        <w:t xml:space="preserve"> муниципального образования «</w:t>
      </w:r>
      <w:proofErr w:type="spellStart"/>
      <w:r>
        <w:rPr>
          <w:color w:val="2D2D2D"/>
          <w:spacing w:val="2"/>
          <w:sz w:val="28"/>
          <w:szCs w:val="28"/>
        </w:rPr>
        <w:t>Славский</w:t>
      </w:r>
      <w:proofErr w:type="spellEnd"/>
      <w:r>
        <w:rPr>
          <w:color w:val="2D2D2D"/>
          <w:spacing w:val="2"/>
          <w:sz w:val="28"/>
          <w:szCs w:val="28"/>
        </w:rPr>
        <w:t xml:space="preserve"> городской округ»</w:t>
      </w:r>
      <w:r w:rsidR="00BF781F">
        <w:rPr>
          <w:color w:val="2D2D2D"/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color w:val="2D2D2D"/>
          <w:spacing w:val="2"/>
          <w:sz w:val="28"/>
          <w:szCs w:val="28"/>
        </w:rPr>
        <w:t>Славский</w:t>
      </w:r>
      <w:proofErr w:type="spellEnd"/>
      <w:r>
        <w:rPr>
          <w:color w:val="2D2D2D"/>
          <w:spacing w:val="2"/>
          <w:sz w:val="28"/>
          <w:szCs w:val="28"/>
        </w:rPr>
        <w:t xml:space="preserve"> городской округ»</w:t>
      </w:r>
      <w:r w:rsidR="00BF781F">
        <w:rPr>
          <w:color w:val="2D2D2D"/>
          <w:spacing w:val="2"/>
          <w:sz w:val="28"/>
          <w:szCs w:val="28"/>
        </w:rPr>
        <w:t xml:space="preserve">                                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>:</w:t>
      </w:r>
    </w:p>
    <w:p w:rsidR="00033431" w:rsidRPr="002D6CD9" w:rsidRDefault="00033431" w:rsidP="00BC67E2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F781F">
        <w:rPr>
          <w:sz w:val="28"/>
          <w:szCs w:val="28"/>
        </w:rPr>
        <w:t>.</w:t>
      </w:r>
      <w:r>
        <w:rPr>
          <w:sz w:val="28"/>
          <w:szCs w:val="28"/>
        </w:rPr>
        <w:t xml:space="preserve">Приступить к корректировке схемы размещения нестационарных торговых объектов на территории </w:t>
      </w:r>
      <w:r>
        <w:rPr>
          <w:color w:val="2D2D2D"/>
          <w:spacing w:val="2"/>
          <w:sz w:val="28"/>
          <w:szCs w:val="28"/>
        </w:rPr>
        <w:t xml:space="preserve">муниципального образования </w:t>
      </w:r>
      <w:r w:rsidR="00BC67E2">
        <w:rPr>
          <w:color w:val="2D2D2D"/>
          <w:spacing w:val="2"/>
          <w:sz w:val="28"/>
          <w:szCs w:val="28"/>
        </w:rPr>
        <w:t xml:space="preserve">                       </w:t>
      </w:r>
      <w:r>
        <w:rPr>
          <w:color w:val="2D2D2D"/>
          <w:spacing w:val="2"/>
          <w:sz w:val="28"/>
          <w:szCs w:val="28"/>
        </w:rPr>
        <w:t>«</w:t>
      </w:r>
      <w:proofErr w:type="spellStart"/>
      <w:r>
        <w:rPr>
          <w:color w:val="2D2D2D"/>
          <w:spacing w:val="2"/>
          <w:sz w:val="28"/>
          <w:szCs w:val="28"/>
        </w:rPr>
        <w:t>Славский</w:t>
      </w:r>
      <w:proofErr w:type="spellEnd"/>
      <w:r>
        <w:rPr>
          <w:color w:val="2D2D2D"/>
          <w:spacing w:val="2"/>
          <w:sz w:val="28"/>
          <w:szCs w:val="28"/>
        </w:rPr>
        <w:t xml:space="preserve"> городской округ» (</w:t>
      </w:r>
      <w:proofErr w:type="spellStart"/>
      <w:r>
        <w:rPr>
          <w:color w:val="2D2D2D"/>
          <w:spacing w:val="2"/>
          <w:sz w:val="28"/>
          <w:szCs w:val="28"/>
        </w:rPr>
        <w:t>далее-Схема</w:t>
      </w:r>
      <w:proofErr w:type="spellEnd"/>
      <w:r>
        <w:rPr>
          <w:color w:val="2D2D2D"/>
          <w:spacing w:val="2"/>
          <w:sz w:val="28"/>
          <w:szCs w:val="28"/>
        </w:rPr>
        <w:t>), утвержденной Постановлением</w:t>
      </w:r>
      <w:r w:rsidR="00BC67E2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администрации муниципального образования «</w:t>
      </w:r>
      <w:proofErr w:type="spellStart"/>
      <w:r>
        <w:rPr>
          <w:color w:val="2D2D2D"/>
          <w:spacing w:val="2"/>
          <w:sz w:val="28"/>
          <w:szCs w:val="28"/>
        </w:rPr>
        <w:t>Славский</w:t>
      </w:r>
      <w:proofErr w:type="spellEnd"/>
      <w:r>
        <w:rPr>
          <w:color w:val="2D2D2D"/>
          <w:spacing w:val="2"/>
          <w:sz w:val="28"/>
          <w:szCs w:val="28"/>
        </w:rPr>
        <w:t xml:space="preserve"> городской округ» от 13.07.2016 №1750 «Об утверждении схемы размещения нестационарных торговых объектов на территории муниципального образования «Славский городской округ»</w:t>
      </w:r>
      <w:r w:rsidRPr="002D6CD9">
        <w:rPr>
          <w:sz w:val="28"/>
          <w:szCs w:val="28"/>
        </w:rPr>
        <w:t xml:space="preserve">. </w:t>
      </w:r>
    </w:p>
    <w:p w:rsidR="00033431" w:rsidRDefault="00033431" w:rsidP="00BC67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2.Для проведения корректировки Схемы:</w:t>
      </w:r>
    </w:p>
    <w:p w:rsidR="00033431" w:rsidRDefault="00033431" w:rsidP="00BC67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2.1.Отделу имущественных, земельных отношений и архитектуры администрации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округ»:</w:t>
      </w:r>
    </w:p>
    <w:p w:rsidR="00033431" w:rsidRDefault="00033431" w:rsidP="00BC67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-в срок до 21.09.2019</w:t>
      </w:r>
      <w:r w:rsidR="00BC67E2">
        <w:rPr>
          <w:sz w:val="28"/>
          <w:szCs w:val="28"/>
        </w:rPr>
        <w:t>г.</w:t>
      </w:r>
      <w:r>
        <w:rPr>
          <w:sz w:val="28"/>
          <w:szCs w:val="28"/>
        </w:rPr>
        <w:t xml:space="preserve"> подготовить предложения о внесении изменений в схему размещения нестационарных торговых объектов на территории муниципального образования «Славский городской округ»;</w:t>
      </w:r>
    </w:p>
    <w:p w:rsidR="00033431" w:rsidRDefault="00033431" w:rsidP="00BC67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-направить </w:t>
      </w:r>
      <w:r w:rsidR="00BC67E2">
        <w:rPr>
          <w:sz w:val="28"/>
          <w:szCs w:val="28"/>
        </w:rPr>
        <w:t>п</w:t>
      </w:r>
      <w:r>
        <w:rPr>
          <w:sz w:val="28"/>
          <w:szCs w:val="28"/>
        </w:rPr>
        <w:t>остановление в Министерство по промышленной политике, развитию предпринимательства и торговли Калининградской области для размещения на официальном сайте Правительства Калининградской области в сети Интернет;</w:t>
      </w:r>
    </w:p>
    <w:p w:rsidR="00033431" w:rsidRDefault="00033431" w:rsidP="00F42AF7">
      <w:pPr>
        <w:tabs>
          <w:tab w:val="left" w:pos="709"/>
        </w:tabs>
        <w:spacing w:line="240" w:lineRule="auto"/>
        <w:ind w:firstLine="709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-в срок до 30.09.2019</w:t>
      </w:r>
      <w:r w:rsidR="00BC67E2">
        <w:rPr>
          <w:sz w:val="28"/>
          <w:szCs w:val="28"/>
        </w:rPr>
        <w:t>г.</w:t>
      </w:r>
      <w:r>
        <w:rPr>
          <w:sz w:val="28"/>
          <w:szCs w:val="28"/>
        </w:rPr>
        <w:t xml:space="preserve"> с учетом поступивших предложений подготовить проект муниципального правового акта «О внесении изменений в </w:t>
      </w:r>
      <w:r w:rsidR="00BC67E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>
        <w:rPr>
          <w:color w:val="2D2D2D"/>
          <w:spacing w:val="2"/>
          <w:sz w:val="28"/>
          <w:szCs w:val="28"/>
        </w:rPr>
        <w:t>администрации муниципального образования «Славский городской округ» от 13.07.2016</w:t>
      </w:r>
      <w:r w:rsidR="00BC67E2">
        <w:rPr>
          <w:color w:val="2D2D2D"/>
          <w:spacing w:val="2"/>
          <w:sz w:val="28"/>
          <w:szCs w:val="28"/>
        </w:rPr>
        <w:t>г.</w:t>
      </w:r>
      <w:r>
        <w:rPr>
          <w:color w:val="2D2D2D"/>
          <w:spacing w:val="2"/>
          <w:sz w:val="28"/>
          <w:szCs w:val="28"/>
        </w:rPr>
        <w:t xml:space="preserve"> №1750 «Об утверждении схемы размещения нестационарных торговых объектов на территории муниципального образования «Славский городской округ» для обсуждения на публичных слушаниях;</w:t>
      </w:r>
    </w:p>
    <w:p w:rsidR="00033431" w:rsidRDefault="00033431" w:rsidP="00BC67E2">
      <w:pPr>
        <w:spacing w:line="240" w:lineRule="auto"/>
        <w:ind w:firstLine="709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-в срок до 01.11.2019</w:t>
      </w:r>
      <w:r w:rsidR="00BC67E2">
        <w:rPr>
          <w:color w:val="2D2D2D"/>
          <w:spacing w:val="2"/>
          <w:sz w:val="28"/>
          <w:szCs w:val="28"/>
        </w:rPr>
        <w:t>г.</w:t>
      </w:r>
      <w:r>
        <w:rPr>
          <w:color w:val="2D2D2D"/>
          <w:spacing w:val="2"/>
          <w:sz w:val="28"/>
          <w:szCs w:val="28"/>
        </w:rPr>
        <w:t xml:space="preserve"> организовать проведение публичных слушаний для обсуждения проекта муниципального правового акта </w:t>
      </w:r>
      <w:r>
        <w:rPr>
          <w:sz w:val="28"/>
          <w:szCs w:val="28"/>
        </w:rPr>
        <w:t xml:space="preserve">«О внесении изменений в </w:t>
      </w:r>
      <w:r w:rsidR="00BC67E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>
        <w:rPr>
          <w:color w:val="2D2D2D"/>
          <w:spacing w:val="2"/>
          <w:sz w:val="28"/>
          <w:szCs w:val="28"/>
        </w:rPr>
        <w:t>администрации муниципального образования «Славский городской округ» от 13.07.2016 №1750 «Об утверждении схемы размещения нестационарных торговых объектов на территории муниципального образования «Славский городской округ».</w:t>
      </w:r>
    </w:p>
    <w:p w:rsidR="00033431" w:rsidRDefault="00033431" w:rsidP="00BC67E2">
      <w:pPr>
        <w:spacing w:line="240" w:lineRule="auto"/>
        <w:ind w:firstLine="709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3.Обеспечить опубликование настоящего постановления, в порядке, установленном для официального опубликования муниципальных правовых актов, и размещение на официальном сайте Славского городского округа в информационно-телекоммуникационной сети «Интернет».</w:t>
      </w:r>
    </w:p>
    <w:p w:rsidR="00033431" w:rsidRDefault="00033431" w:rsidP="00BC67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Pr="00C232D1">
        <w:rPr>
          <w:sz w:val="28"/>
          <w:szCs w:val="28"/>
        </w:rPr>
        <w:t>на</w:t>
      </w:r>
      <w:r>
        <w:rPr>
          <w:sz w:val="28"/>
          <w:szCs w:val="28"/>
        </w:rPr>
        <w:t xml:space="preserve"> заместителя главы 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proofErr w:type="spellStart"/>
      <w:r>
        <w:rPr>
          <w:sz w:val="28"/>
          <w:szCs w:val="28"/>
        </w:rPr>
        <w:t>Алсуфьеву</w:t>
      </w:r>
      <w:proofErr w:type="spellEnd"/>
      <w:r>
        <w:rPr>
          <w:sz w:val="28"/>
          <w:szCs w:val="28"/>
        </w:rPr>
        <w:t xml:space="preserve"> И.М.</w:t>
      </w:r>
    </w:p>
    <w:p w:rsidR="005203C2" w:rsidRDefault="005203C2" w:rsidP="00F42AF7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5.Постановление вступает в силу со </w:t>
      </w:r>
      <w:r w:rsidR="00F42AF7">
        <w:rPr>
          <w:bCs/>
          <w:sz w:val="28"/>
          <w:szCs w:val="28"/>
        </w:rPr>
        <w:t>дня официального опубликования в газете «</w:t>
      </w:r>
      <w:proofErr w:type="spellStart"/>
      <w:r w:rsidR="00F42AF7">
        <w:rPr>
          <w:bCs/>
          <w:sz w:val="28"/>
          <w:szCs w:val="28"/>
        </w:rPr>
        <w:t>Славские</w:t>
      </w:r>
      <w:proofErr w:type="spellEnd"/>
      <w:r w:rsidR="00F42AF7">
        <w:rPr>
          <w:bCs/>
          <w:sz w:val="28"/>
          <w:szCs w:val="28"/>
        </w:rPr>
        <w:t xml:space="preserve"> НОВОСТИ».</w:t>
      </w:r>
    </w:p>
    <w:p w:rsidR="005203C2" w:rsidRDefault="005203C2" w:rsidP="00BF781F">
      <w:pPr>
        <w:spacing w:line="240" w:lineRule="auto"/>
        <w:ind w:firstLine="0"/>
        <w:rPr>
          <w:bCs/>
          <w:sz w:val="28"/>
          <w:szCs w:val="28"/>
        </w:rPr>
      </w:pPr>
    </w:p>
    <w:p w:rsidR="00F42AF7" w:rsidRDefault="00F42AF7" w:rsidP="00BF781F">
      <w:pPr>
        <w:spacing w:line="240" w:lineRule="auto"/>
        <w:ind w:firstLine="0"/>
        <w:rPr>
          <w:bCs/>
          <w:sz w:val="28"/>
          <w:szCs w:val="28"/>
        </w:rPr>
      </w:pPr>
    </w:p>
    <w:p w:rsidR="00033431" w:rsidRDefault="00033431" w:rsidP="00BF781F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033431" w:rsidRDefault="00033431" w:rsidP="00BF781F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Славский</w:t>
      </w:r>
      <w:proofErr w:type="spellEnd"/>
      <w:r>
        <w:rPr>
          <w:bCs/>
          <w:sz w:val="28"/>
          <w:szCs w:val="28"/>
        </w:rPr>
        <w:t xml:space="preserve"> городской округ»                                      </w:t>
      </w:r>
      <w:r w:rsidR="00BF78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Э.В. Кондратов</w:t>
      </w:r>
    </w:p>
    <w:p w:rsidR="00033431" w:rsidRDefault="00033431" w:rsidP="00033431">
      <w:pPr>
        <w:spacing w:line="240" w:lineRule="auto"/>
        <w:ind w:firstLine="0"/>
        <w:rPr>
          <w:bCs/>
          <w:sz w:val="22"/>
          <w:szCs w:val="22"/>
        </w:rPr>
      </w:pPr>
    </w:p>
    <w:p w:rsidR="00033431" w:rsidRDefault="00033431" w:rsidP="00033431">
      <w:pPr>
        <w:spacing w:line="240" w:lineRule="auto"/>
        <w:ind w:firstLine="0"/>
        <w:rPr>
          <w:bCs/>
          <w:sz w:val="28"/>
          <w:szCs w:val="28"/>
        </w:rPr>
      </w:pPr>
    </w:p>
    <w:p w:rsidR="00033431" w:rsidRDefault="00033431" w:rsidP="00033431">
      <w:pPr>
        <w:spacing w:line="240" w:lineRule="auto"/>
        <w:ind w:firstLine="0"/>
        <w:rPr>
          <w:bCs/>
          <w:sz w:val="28"/>
          <w:szCs w:val="28"/>
        </w:rPr>
      </w:pPr>
    </w:p>
    <w:p w:rsidR="00033431" w:rsidRDefault="00033431" w:rsidP="00033431">
      <w:pPr>
        <w:spacing w:line="240" w:lineRule="auto"/>
        <w:ind w:firstLine="0"/>
        <w:rPr>
          <w:bCs/>
          <w:sz w:val="28"/>
          <w:szCs w:val="28"/>
        </w:rPr>
      </w:pPr>
    </w:p>
    <w:p w:rsidR="00033431" w:rsidRDefault="00033431" w:rsidP="00033431">
      <w:pPr>
        <w:spacing w:line="240" w:lineRule="auto"/>
        <w:ind w:firstLine="0"/>
        <w:rPr>
          <w:bCs/>
          <w:sz w:val="28"/>
          <w:szCs w:val="28"/>
        </w:rPr>
      </w:pPr>
    </w:p>
    <w:p w:rsidR="00033431" w:rsidRDefault="00033431" w:rsidP="00033431">
      <w:pPr>
        <w:spacing w:line="240" w:lineRule="auto"/>
        <w:ind w:firstLine="0"/>
        <w:rPr>
          <w:bCs/>
          <w:sz w:val="28"/>
          <w:szCs w:val="28"/>
        </w:rPr>
      </w:pPr>
    </w:p>
    <w:p w:rsidR="00033431" w:rsidRDefault="00033431" w:rsidP="00033431">
      <w:pPr>
        <w:spacing w:line="240" w:lineRule="auto"/>
        <w:ind w:firstLine="0"/>
        <w:rPr>
          <w:bCs/>
          <w:sz w:val="28"/>
          <w:szCs w:val="28"/>
        </w:rPr>
      </w:pPr>
    </w:p>
    <w:p w:rsidR="00033431" w:rsidRDefault="00033431" w:rsidP="00033431">
      <w:pPr>
        <w:spacing w:line="240" w:lineRule="auto"/>
        <w:ind w:firstLine="0"/>
        <w:rPr>
          <w:bCs/>
          <w:sz w:val="28"/>
          <w:szCs w:val="28"/>
        </w:rPr>
      </w:pPr>
    </w:p>
    <w:p w:rsidR="00033431" w:rsidRDefault="00033431" w:rsidP="00033431">
      <w:pPr>
        <w:spacing w:line="240" w:lineRule="auto"/>
        <w:ind w:firstLine="0"/>
        <w:rPr>
          <w:bCs/>
          <w:sz w:val="28"/>
          <w:szCs w:val="28"/>
        </w:rPr>
      </w:pPr>
    </w:p>
    <w:p w:rsidR="00033431" w:rsidRDefault="00033431" w:rsidP="00033431">
      <w:pPr>
        <w:spacing w:line="240" w:lineRule="auto"/>
        <w:ind w:firstLine="0"/>
        <w:rPr>
          <w:bCs/>
          <w:sz w:val="28"/>
          <w:szCs w:val="28"/>
        </w:rPr>
      </w:pPr>
    </w:p>
    <w:p w:rsidR="00033431" w:rsidRDefault="00033431" w:rsidP="00033431">
      <w:pPr>
        <w:spacing w:line="240" w:lineRule="auto"/>
        <w:ind w:firstLine="0"/>
        <w:rPr>
          <w:bCs/>
          <w:sz w:val="28"/>
          <w:szCs w:val="28"/>
        </w:rPr>
      </w:pPr>
    </w:p>
    <w:p w:rsidR="00033431" w:rsidRDefault="00033431" w:rsidP="00033431">
      <w:pPr>
        <w:spacing w:line="240" w:lineRule="auto"/>
        <w:ind w:firstLine="0"/>
        <w:rPr>
          <w:bCs/>
          <w:sz w:val="28"/>
          <w:szCs w:val="28"/>
        </w:rPr>
      </w:pPr>
    </w:p>
    <w:p w:rsidR="00F06CA4" w:rsidRDefault="00F06CA4"/>
    <w:p w:rsidR="00033431" w:rsidRDefault="00033431"/>
    <w:p w:rsidR="00BF781F" w:rsidRDefault="00BF781F"/>
    <w:p w:rsidR="00BF781F" w:rsidRDefault="00BF781F"/>
    <w:p w:rsidR="00BF781F" w:rsidRDefault="00BF781F"/>
    <w:p w:rsidR="00BF781F" w:rsidRDefault="00BF781F"/>
    <w:p w:rsidR="00033431" w:rsidRDefault="00033431"/>
    <w:sectPr w:rsidR="00033431" w:rsidSect="00BF78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89"/>
    <w:rsid w:val="00033431"/>
    <w:rsid w:val="0049713F"/>
    <w:rsid w:val="004B0C89"/>
    <w:rsid w:val="004D267D"/>
    <w:rsid w:val="005203C2"/>
    <w:rsid w:val="009261BF"/>
    <w:rsid w:val="00B17F27"/>
    <w:rsid w:val="00BC67E2"/>
    <w:rsid w:val="00BF781F"/>
    <w:rsid w:val="00F06CA4"/>
    <w:rsid w:val="00F42AF7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1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81F"/>
    <w:pPr>
      <w:widowControl/>
      <w:autoSpaceDE/>
      <w:autoSpaceDN/>
      <w:adjustRightInd/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F78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1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8</cp:revision>
  <cp:lastPrinted>2019-08-30T09:15:00Z</cp:lastPrinted>
  <dcterms:created xsi:type="dcterms:W3CDTF">2019-08-26T06:41:00Z</dcterms:created>
  <dcterms:modified xsi:type="dcterms:W3CDTF">2019-09-02T09:26:00Z</dcterms:modified>
</cp:coreProperties>
</file>