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65" w:rsidRPr="00495717" w:rsidRDefault="00D94765" w:rsidP="00E5022D">
      <w:pPr>
        <w:spacing w:after="0" w:line="240" w:lineRule="auto"/>
        <w:jc w:val="center"/>
        <w:rPr>
          <w:rFonts w:ascii="Times New Roman" w:hAnsi="Times New Roman"/>
          <w:b/>
          <w:bCs/>
          <w:sz w:val="28"/>
          <w:szCs w:val="28"/>
        </w:rPr>
      </w:pPr>
      <w:r w:rsidRPr="00495717">
        <w:rPr>
          <w:rFonts w:ascii="Times New Roman" w:hAnsi="Times New Roman"/>
          <w:b/>
          <w:bCs/>
          <w:sz w:val="28"/>
          <w:szCs w:val="28"/>
        </w:rPr>
        <w:t>РОССИЙСКАЯ ФЕДЕРАЦИЯ</w:t>
      </w:r>
    </w:p>
    <w:p w:rsidR="00D94765" w:rsidRPr="00495717" w:rsidRDefault="00D94765" w:rsidP="00E5022D">
      <w:pPr>
        <w:spacing w:after="0" w:line="240" w:lineRule="auto"/>
        <w:jc w:val="center"/>
        <w:rPr>
          <w:rFonts w:ascii="Times New Roman" w:hAnsi="Times New Roman"/>
          <w:b/>
          <w:bCs/>
          <w:sz w:val="28"/>
          <w:szCs w:val="28"/>
        </w:rPr>
      </w:pPr>
    </w:p>
    <w:p w:rsidR="00D94765" w:rsidRPr="00495717" w:rsidRDefault="00D94765" w:rsidP="00E5022D">
      <w:pPr>
        <w:spacing w:after="0" w:line="240" w:lineRule="auto"/>
        <w:jc w:val="center"/>
        <w:rPr>
          <w:rFonts w:ascii="Times New Roman" w:hAnsi="Times New Roman"/>
          <w:b/>
          <w:bCs/>
          <w:sz w:val="28"/>
          <w:szCs w:val="28"/>
        </w:rPr>
      </w:pPr>
      <w:r w:rsidRPr="00495717">
        <w:rPr>
          <w:rFonts w:ascii="Times New Roman" w:hAnsi="Times New Roman"/>
          <w:b/>
          <w:bCs/>
          <w:sz w:val="28"/>
          <w:szCs w:val="28"/>
        </w:rPr>
        <w:t>КАЛИНИНГРАДСКАЯ ОБЛАСТЬ</w:t>
      </w:r>
    </w:p>
    <w:p w:rsidR="00D94765" w:rsidRPr="00495717" w:rsidRDefault="00D94765" w:rsidP="00E5022D">
      <w:pPr>
        <w:spacing w:after="0" w:line="240" w:lineRule="auto"/>
        <w:rPr>
          <w:rFonts w:ascii="Times New Roman" w:hAnsi="Times New Roman"/>
          <w:b/>
          <w:bCs/>
          <w:sz w:val="28"/>
          <w:szCs w:val="28"/>
        </w:rPr>
      </w:pPr>
    </w:p>
    <w:p w:rsidR="00D94765" w:rsidRPr="00495717" w:rsidRDefault="00D94765" w:rsidP="00E5022D">
      <w:pPr>
        <w:spacing w:after="0" w:line="240" w:lineRule="auto"/>
        <w:jc w:val="center"/>
        <w:rPr>
          <w:rFonts w:ascii="Times New Roman" w:hAnsi="Times New Roman"/>
          <w:b/>
          <w:bCs/>
          <w:sz w:val="28"/>
          <w:szCs w:val="28"/>
        </w:rPr>
      </w:pPr>
      <w:r w:rsidRPr="00495717">
        <w:rPr>
          <w:rFonts w:ascii="Times New Roman" w:hAnsi="Times New Roman"/>
          <w:b/>
          <w:bCs/>
          <w:sz w:val="28"/>
          <w:szCs w:val="28"/>
        </w:rPr>
        <w:t xml:space="preserve">АДМИНИСТРАЦИЯ МУНИЦИПАЛЬНОГО ОБРАЗОВАНИЯ </w:t>
      </w:r>
    </w:p>
    <w:p w:rsidR="00D94765" w:rsidRPr="00495717" w:rsidRDefault="00D94765" w:rsidP="00E5022D">
      <w:pPr>
        <w:spacing w:after="0" w:line="240" w:lineRule="auto"/>
        <w:jc w:val="center"/>
        <w:rPr>
          <w:rFonts w:ascii="Times New Roman" w:hAnsi="Times New Roman"/>
          <w:b/>
          <w:bCs/>
          <w:sz w:val="28"/>
          <w:szCs w:val="28"/>
        </w:rPr>
      </w:pPr>
      <w:r w:rsidRPr="00495717">
        <w:rPr>
          <w:rFonts w:ascii="Times New Roman" w:hAnsi="Times New Roman"/>
          <w:b/>
          <w:bCs/>
          <w:sz w:val="28"/>
          <w:szCs w:val="28"/>
        </w:rPr>
        <w:t xml:space="preserve">«СЛАВСКИЙ </w:t>
      </w:r>
      <w:r>
        <w:rPr>
          <w:rFonts w:ascii="Times New Roman" w:hAnsi="Times New Roman"/>
          <w:b/>
          <w:bCs/>
          <w:sz w:val="28"/>
          <w:szCs w:val="28"/>
        </w:rPr>
        <w:t>ГОРОДСКОЙ ОКРУГ</w:t>
      </w:r>
      <w:r w:rsidRPr="00495717">
        <w:rPr>
          <w:rFonts w:ascii="Times New Roman" w:hAnsi="Times New Roman"/>
          <w:b/>
          <w:bCs/>
          <w:sz w:val="28"/>
          <w:szCs w:val="28"/>
        </w:rPr>
        <w:t>»</w:t>
      </w:r>
    </w:p>
    <w:p w:rsidR="00D94765" w:rsidRPr="00495717" w:rsidRDefault="00D94765" w:rsidP="00E5022D">
      <w:pPr>
        <w:spacing w:after="0" w:line="240" w:lineRule="auto"/>
        <w:jc w:val="center"/>
        <w:rPr>
          <w:rFonts w:ascii="Times New Roman" w:hAnsi="Times New Roman"/>
          <w:b/>
          <w:bCs/>
          <w:sz w:val="28"/>
          <w:szCs w:val="28"/>
        </w:rPr>
      </w:pPr>
    </w:p>
    <w:p w:rsidR="00D94765" w:rsidRPr="00495717" w:rsidRDefault="00D94765" w:rsidP="00E5022D">
      <w:pPr>
        <w:pStyle w:val="1"/>
        <w:rPr>
          <w:sz w:val="28"/>
          <w:szCs w:val="28"/>
        </w:rPr>
      </w:pPr>
      <w:r w:rsidRPr="00495717">
        <w:rPr>
          <w:sz w:val="28"/>
          <w:szCs w:val="28"/>
        </w:rPr>
        <w:t>П О С Т А Н О В Л Е Н И Е</w:t>
      </w:r>
    </w:p>
    <w:p w:rsidR="00D94765" w:rsidRPr="00495717" w:rsidRDefault="00D94765" w:rsidP="00E5022D">
      <w:pPr>
        <w:spacing w:after="0" w:line="240" w:lineRule="auto"/>
        <w:jc w:val="center"/>
        <w:rPr>
          <w:rFonts w:ascii="Times New Roman" w:hAnsi="Times New Roman"/>
          <w:sz w:val="28"/>
          <w:szCs w:val="28"/>
        </w:rPr>
      </w:pPr>
    </w:p>
    <w:p w:rsidR="00D94765" w:rsidRPr="00495717" w:rsidRDefault="00E5022D" w:rsidP="00E5022D">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A54110">
        <w:rPr>
          <w:rFonts w:ascii="Times New Roman" w:hAnsi="Times New Roman"/>
          <w:sz w:val="28"/>
          <w:szCs w:val="28"/>
        </w:rPr>
        <w:t>02 апреля</w:t>
      </w:r>
      <w:r w:rsidR="00D94765">
        <w:rPr>
          <w:rFonts w:ascii="Times New Roman" w:hAnsi="Times New Roman"/>
          <w:sz w:val="28"/>
          <w:szCs w:val="28"/>
        </w:rPr>
        <w:t xml:space="preserve"> </w:t>
      </w:r>
      <w:r w:rsidR="00D94765" w:rsidRPr="00495717">
        <w:rPr>
          <w:rFonts w:ascii="Times New Roman" w:hAnsi="Times New Roman"/>
          <w:sz w:val="28"/>
          <w:szCs w:val="28"/>
        </w:rPr>
        <w:t>201</w:t>
      </w:r>
      <w:r w:rsidR="00F6289D">
        <w:rPr>
          <w:rFonts w:ascii="Times New Roman" w:hAnsi="Times New Roman"/>
          <w:sz w:val="28"/>
          <w:szCs w:val="28"/>
        </w:rPr>
        <w:t>9</w:t>
      </w:r>
      <w:r w:rsidR="00D94765">
        <w:rPr>
          <w:rFonts w:ascii="Times New Roman" w:hAnsi="Times New Roman"/>
          <w:sz w:val="28"/>
          <w:szCs w:val="28"/>
        </w:rPr>
        <w:t xml:space="preserve"> года</w:t>
      </w:r>
      <w:r w:rsidR="00D94765" w:rsidRPr="00495717">
        <w:rPr>
          <w:rFonts w:ascii="Times New Roman" w:hAnsi="Times New Roman"/>
          <w:sz w:val="28"/>
          <w:szCs w:val="28"/>
        </w:rPr>
        <w:t xml:space="preserve"> №</w:t>
      </w:r>
      <w:r w:rsidR="00132CB1">
        <w:rPr>
          <w:rFonts w:ascii="Times New Roman" w:hAnsi="Times New Roman"/>
          <w:sz w:val="28"/>
          <w:szCs w:val="28"/>
        </w:rPr>
        <w:t xml:space="preserve"> 1051</w:t>
      </w:r>
    </w:p>
    <w:p w:rsidR="00D94765" w:rsidRPr="00495717" w:rsidRDefault="00D94765" w:rsidP="00E5022D">
      <w:pPr>
        <w:spacing w:after="0" w:line="240" w:lineRule="auto"/>
        <w:jc w:val="center"/>
        <w:rPr>
          <w:rFonts w:ascii="Times New Roman" w:hAnsi="Times New Roman"/>
          <w:sz w:val="28"/>
          <w:szCs w:val="28"/>
        </w:rPr>
      </w:pPr>
      <w:r>
        <w:rPr>
          <w:rFonts w:ascii="Times New Roman" w:hAnsi="Times New Roman"/>
          <w:sz w:val="28"/>
          <w:szCs w:val="28"/>
        </w:rPr>
        <w:t>г</w:t>
      </w:r>
      <w:r w:rsidRPr="00495717">
        <w:rPr>
          <w:rFonts w:ascii="Times New Roman" w:hAnsi="Times New Roman"/>
          <w:sz w:val="28"/>
          <w:szCs w:val="28"/>
        </w:rPr>
        <w:t>. Славск</w:t>
      </w:r>
    </w:p>
    <w:p w:rsidR="00E5022D" w:rsidRDefault="00E5022D" w:rsidP="00E5022D">
      <w:pPr>
        <w:shd w:val="clear" w:color="auto" w:fill="FFFFFF"/>
        <w:spacing w:after="0" w:line="240" w:lineRule="auto"/>
        <w:jc w:val="center"/>
        <w:rPr>
          <w:rFonts w:ascii="Times New Roman" w:hAnsi="Times New Roman"/>
          <w:b/>
          <w:bCs/>
          <w:sz w:val="28"/>
          <w:szCs w:val="28"/>
        </w:rPr>
      </w:pPr>
    </w:p>
    <w:p w:rsidR="00F6289D" w:rsidRPr="00F6289D" w:rsidRDefault="00F6289D" w:rsidP="00E5022D">
      <w:pPr>
        <w:shd w:val="clear" w:color="auto" w:fill="FFFFFF"/>
        <w:spacing w:after="0" w:line="240" w:lineRule="auto"/>
        <w:jc w:val="center"/>
        <w:rPr>
          <w:rFonts w:ascii="Times New Roman" w:hAnsi="Times New Roman"/>
          <w:b/>
          <w:bCs/>
          <w:sz w:val="28"/>
          <w:szCs w:val="28"/>
        </w:rPr>
      </w:pPr>
      <w:r w:rsidRPr="00F6289D">
        <w:rPr>
          <w:rFonts w:ascii="Times New Roman" w:hAnsi="Times New Roman"/>
          <w:b/>
          <w:bCs/>
          <w:sz w:val="28"/>
          <w:szCs w:val="28"/>
        </w:rPr>
        <w:t xml:space="preserve">Об утверждении </w:t>
      </w:r>
      <w:bookmarkStart w:id="0" w:name="_Hlk490567339"/>
      <w:r w:rsidRPr="00F6289D">
        <w:rPr>
          <w:rFonts w:ascii="Times New Roman" w:hAnsi="Times New Roman"/>
          <w:b/>
          <w:bCs/>
          <w:sz w:val="28"/>
          <w:szCs w:val="28"/>
        </w:rPr>
        <w:t>Положения об организации общественных</w:t>
      </w:r>
      <w:r>
        <w:rPr>
          <w:rFonts w:ascii="Times New Roman" w:hAnsi="Times New Roman"/>
          <w:b/>
          <w:bCs/>
          <w:sz w:val="28"/>
          <w:szCs w:val="28"/>
        </w:rPr>
        <w:t xml:space="preserve"> </w:t>
      </w:r>
      <w:r w:rsidRPr="00F6289D">
        <w:rPr>
          <w:rFonts w:ascii="Times New Roman" w:hAnsi="Times New Roman"/>
          <w:b/>
          <w:bCs/>
          <w:sz w:val="28"/>
          <w:szCs w:val="28"/>
        </w:rPr>
        <w:t>обсуждений в форме общественных слушаний о намечаемой хозяйственной и иной деятельности,</w:t>
      </w:r>
      <w:r>
        <w:rPr>
          <w:rFonts w:ascii="Times New Roman" w:hAnsi="Times New Roman"/>
          <w:b/>
          <w:bCs/>
          <w:sz w:val="28"/>
          <w:szCs w:val="28"/>
        </w:rPr>
        <w:t xml:space="preserve"> </w:t>
      </w:r>
      <w:r w:rsidRPr="00F6289D">
        <w:rPr>
          <w:rFonts w:ascii="Times New Roman" w:hAnsi="Times New Roman"/>
          <w:b/>
          <w:bCs/>
          <w:sz w:val="28"/>
          <w:szCs w:val="28"/>
        </w:rPr>
        <w:t>которая подлежит экологической экспертизе, в муниципальном образовании «Славский городской округ»</w:t>
      </w:r>
    </w:p>
    <w:bookmarkEnd w:id="0"/>
    <w:p w:rsidR="00E5022D" w:rsidRDefault="00E5022D" w:rsidP="00E5022D">
      <w:pPr>
        <w:shd w:val="clear" w:color="auto" w:fill="FFFFFF"/>
        <w:spacing w:after="0" w:line="240" w:lineRule="auto"/>
        <w:jc w:val="center"/>
        <w:rPr>
          <w:rFonts w:ascii="Times New Roman" w:hAnsi="Times New Roman"/>
          <w:bCs/>
          <w:sz w:val="28"/>
          <w:szCs w:val="28"/>
        </w:rPr>
      </w:pPr>
    </w:p>
    <w:p w:rsidR="00D94765" w:rsidRPr="00F6289D" w:rsidRDefault="00F6289D" w:rsidP="005D5CAC">
      <w:pPr>
        <w:shd w:val="clear" w:color="auto" w:fill="FFFFFF"/>
        <w:tabs>
          <w:tab w:val="left" w:pos="709"/>
        </w:tabs>
        <w:spacing w:after="0" w:line="240" w:lineRule="auto"/>
        <w:ind w:firstLine="709"/>
        <w:jc w:val="both"/>
        <w:rPr>
          <w:rFonts w:ascii="Times New Roman" w:hAnsi="Times New Roman"/>
          <w:sz w:val="28"/>
          <w:szCs w:val="28"/>
        </w:rPr>
      </w:pPr>
      <w:r w:rsidRPr="00F6289D">
        <w:rPr>
          <w:rFonts w:ascii="Times New Roman" w:hAnsi="Times New Roman"/>
          <w:bCs/>
          <w:sz w:val="28"/>
          <w:szCs w:val="28"/>
        </w:rPr>
        <w:t xml:space="preserve">В соответствии с Федеральными законами от 10.01.2002 года </w:t>
      </w:r>
      <w:hyperlink r:id="rId6" w:history="1">
        <w:r w:rsidRPr="00E5022D">
          <w:rPr>
            <w:rStyle w:val="a5"/>
            <w:rFonts w:ascii="Times New Roman" w:hAnsi="Times New Roman"/>
            <w:color w:val="000000" w:themeColor="text1"/>
            <w:sz w:val="28"/>
            <w:szCs w:val="28"/>
            <w:u w:val="none"/>
          </w:rPr>
          <w:t>№ 7-ФЗ</w:t>
        </w:r>
      </w:hyperlink>
      <w:r w:rsidRPr="00F6289D">
        <w:rPr>
          <w:rFonts w:ascii="Times New Roman" w:hAnsi="Times New Roman"/>
          <w:bCs/>
          <w:sz w:val="28"/>
          <w:szCs w:val="28"/>
        </w:rPr>
        <w:t xml:space="preserve"> «Об охране окружающей среды», от 23.11.1995 года </w:t>
      </w:r>
      <w:hyperlink r:id="rId7" w:history="1">
        <w:r w:rsidRPr="00E5022D">
          <w:rPr>
            <w:rStyle w:val="a5"/>
            <w:rFonts w:ascii="Times New Roman" w:hAnsi="Times New Roman"/>
            <w:color w:val="000000" w:themeColor="text1"/>
            <w:sz w:val="28"/>
            <w:szCs w:val="28"/>
            <w:u w:val="none"/>
          </w:rPr>
          <w:t>№ 174-ФЗ</w:t>
        </w:r>
      </w:hyperlink>
      <w:r w:rsidRPr="00F6289D">
        <w:rPr>
          <w:rFonts w:ascii="Times New Roman" w:hAnsi="Times New Roman"/>
          <w:bCs/>
          <w:sz w:val="28"/>
          <w:szCs w:val="28"/>
        </w:rPr>
        <w:t xml:space="preserve"> «Об экологической экспертизе»</w:t>
      </w:r>
      <w:r w:rsidRPr="00E5022D">
        <w:rPr>
          <w:rFonts w:ascii="Times New Roman" w:hAnsi="Times New Roman"/>
          <w:bCs/>
          <w:sz w:val="28"/>
          <w:szCs w:val="28"/>
        </w:rPr>
        <w:t xml:space="preserve">, </w:t>
      </w:r>
      <w:hyperlink r:id="rId8" w:history="1">
        <w:r w:rsidRPr="00E5022D">
          <w:rPr>
            <w:rStyle w:val="a5"/>
            <w:rFonts w:ascii="Times New Roman" w:hAnsi="Times New Roman"/>
            <w:color w:val="000000" w:themeColor="text1"/>
            <w:sz w:val="28"/>
            <w:szCs w:val="28"/>
            <w:u w:val="none"/>
          </w:rPr>
          <w:t>Положением</w:t>
        </w:r>
      </w:hyperlink>
      <w:r w:rsidRPr="00F6289D">
        <w:rPr>
          <w:rFonts w:ascii="Times New Roman" w:hAnsi="Times New Roman"/>
          <w:bCs/>
          <w:sz w:val="28"/>
          <w:szCs w:val="28"/>
        </w:rPr>
        <w:t xml:space="preserve"> об оценке воздействия намечаемой хозяйственной и иной деятельности на окружающую среду в Российской Федерации, утвержденным Приказом </w:t>
      </w:r>
      <w:proofErr w:type="spellStart"/>
      <w:r w:rsidRPr="00F6289D">
        <w:rPr>
          <w:rFonts w:ascii="Times New Roman" w:hAnsi="Times New Roman"/>
          <w:bCs/>
          <w:sz w:val="28"/>
          <w:szCs w:val="28"/>
        </w:rPr>
        <w:t>Госкомэкологии</w:t>
      </w:r>
      <w:proofErr w:type="spellEnd"/>
      <w:r w:rsidRPr="00F6289D">
        <w:rPr>
          <w:rFonts w:ascii="Times New Roman" w:hAnsi="Times New Roman"/>
          <w:bCs/>
          <w:sz w:val="28"/>
          <w:szCs w:val="28"/>
        </w:rPr>
        <w:t xml:space="preserve"> Российской Федерации от 16.05.2000 года </w:t>
      </w:r>
      <w:r>
        <w:rPr>
          <w:rFonts w:ascii="Times New Roman" w:hAnsi="Times New Roman"/>
          <w:bCs/>
          <w:sz w:val="28"/>
          <w:szCs w:val="28"/>
        </w:rPr>
        <w:t>№372</w:t>
      </w:r>
      <w:r w:rsidR="008E4C9B">
        <w:rPr>
          <w:rFonts w:ascii="Times New Roman" w:hAnsi="Times New Roman"/>
          <w:bCs/>
          <w:sz w:val="28"/>
          <w:szCs w:val="28"/>
        </w:rPr>
        <w:t>,</w:t>
      </w:r>
      <w:r>
        <w:rPr>
          <w:rFonts w:ascii="Times New Roman" w:hAnsi="Times New Roman"/>
          <w:bCs/>
          <w:sz w:val="28"/>
          <w:szCs w:val="28"/>
        </w:rPr>
        <w:t xml:space="preserve"> </w:t>
      </w:r>
      <w:r w:rsidR="00443207">
        <w:rPr>
          <w:rFonts w:ascii="Times New Roman" w:hAnsi="Times New Roman"/>
          <w:sz w:val="28"/>
          <w:szCs w:val="28"/>
        </w:rPr>
        <w:t xml:space="preserve">администрация </w:t>
      </w:r>
      <w:r w:rsidR="008E4C9B">
        <w:rPr>
          <w:rFonts w:ascii="Times New Roman" w:hAnsi="Times New Roman"/>
          <w:sz w:val="28"/>
          <w:szCs w:val="28"/>
        </w:rPr>
        <w:t>муниципального образования</w:t>
      </w:r>
      <w:r w:rsidR="00D94765">
        <w:rPr>
          <w:rFonts w:ascii="Times New Roman" w:hAnsi="Times New Roman"/>
          <w:sz w:val="28"/>
          <w:szCs w:val="28"/>
        </w:rPr>
        <w:t xml:space="preserve"> </w:t>
      </w:r>
      <w:r w:rsidR="00D94765" w:rsidRPr="00495717">
        <w:rPr>
          <w:rFonts w:ascii="Times New Roman" w:hAnsi="Times New Roman"/>
          <w:sz w:val="28"/>
          <w:szCs w:val="28"/>
        </w:rPr>
        <w:t>«</w:t>
      </w:r>
      <w:proofErr w:type="spellStart"/>
      <w:r w:rsidR="00D94765" w:rsidRPr="00495717">
        <w:rPr>
          <w:rFonts w:ascii="Times New Roman" w:hAnsi="Times New Roman"/>
          <w:sz w:val="28"/>
          <w:szCs w:val="28"/>
        </w:rPr>
        <w:t>Славский</w:t>
      </w:r>
      <w:proofErr w:type="spellEnd"/>
      <w:r w:rsidR="00D94765" w:rsidRPr="00495717">
        <w:rPr>
          <w:rFonts w:ascii="Times New Roman" w:hAnsi="Times New Roman"/>
          <w:sz w:val="28"/>
          <w:szCs w:val="28"/>
        </w:rPr>
        <w:t xml:space="preserve"> </w:t>
      </w:r>
      <w:r w:rsidR="00D94765">
        <w:rPr>
          <w:rFonts w:ascii="Times New Roman" w:hAnsi="Times New Roman"/>
          <w:sz w:val="28"/>
          <w:szCs w:val="28"/>
        </w:rPr>
        <w:t>городской округ</w:t>
      </w:r>
      <w:r w:rsidR="00D94765" w:rsidRPr="00495717">
        <w:rPr>
          <w:rFonts w:ascii="Times New Roman" w:hAnsi="Times New Roman"/>
          <w:sz w:val="28"/>
          <w:szCs w:val="28"/>
        </w:rPr>
        <w:t>»</w:t>
      </w:r>
      <w:r w:rsidR="00485A15">
        <w:rPr>
          <w:rFonts w:ascii="Times New Roman" w:hAnsi="Times New Roman"/>
          <w:sz w:val="28"/>
          <w:szCs w:val="28"/>
        </w:rPr>
        <w:t xml:space="preserve"> </w:t>
      </w:r>
      <w:proofErr w:type="spellStart"/>
      <w:proofErr w:type="gramStart"/>
      <w:r w:rsidR="00D94765">
        <w:rPr>
          <w:rFonts w:ascii="Times New Roman" w:hAnsi="Times New Roman"/>
          <w:b/>
          <w:sz w:val="28"/>
          <w:szCs w:val="28"/>
        </w:rPr>
        <w:t>п</w:t>
      </w:r>
      <w:proofErr w:type="spellEnd"/>
      <w:proofErr w:type="gramEnd"/>
      <w:r w:rsidR="00D94765">
        <w:rPr>
          <w:rFonts w:ascii="Times New Roman" w:hAnsi="Times New Roman"/>
          <w:b/>
          <w:sz w:val="28"/>
          <w:szCs w:val="28"/>
        </w:rPr>
        <w:t xml:space="preserve"> о с т а н о в л я е т:</w:t>
      </w:r>
    </w:p>
    <w:p w:rsidR="00D94765" w:rsidRPr="00F6289D" w:rsidRDefault="00D94765" w:rsidP="005D5CAC">
      <w:pPr>
        <w:shd w:val="clear" w:color="auto" w:fill="FFFFFF"/>
        <w:tabs>
          <w:tab w:val="left" w:pos="709"/>
          <w:tab w:val="left" w:pos="851"/>
        </w:tabs>
        <w:spacing w:after="0" w:line="240" w:lineRule="auto"/>
        <w:ind w:firstLine="709"/>
        <w:jc w:val="both"/>
        <w:rPr>
          <w:rFonts w:ascii="Times New Roman" w:hAnsi="Times New Roman"/>
          <w:bCs/>
          <w:sz w:val="28"/>
          <w:szCs w:val="28"/>
        </w:rPr>
      </w:pPr>
      <w:r w:rsidRPr="00187E56">
        <w:rPr>
          <w:rFonts w:ascii="Times New Roman" w:hAnsi="Times New Roman"/>
          <w:sz w:val="28"/>
          <w:szCs w:val="28"/>
        </w:rPr>
        <w:t>1</w:t>
      </w:r>
      <w:r>
        <w:rPr>
          <w:rFonts w:ascii="Times New Roman" w:hAnsi="Times New Roman"/>
          <w:sz w:val="28"/>
          <w:szCs w:val="28"/>
        </w:rPr>
        <w:t>.</w:t>
      </w:r>
      <w:r w:rsidR="00443207" w:rsidRPr="00F6289D">
        <w:rPr>
          <w:rFonts w:ascii="Times New Roman" w:hAnsi="Times New Roman"/>
          <w:sz w:val="28"/>
          <w:szCs w:val="28"/>
        </w:rPr>
        <w:t>Утвердить</w:t>
      </w:r>
      <w:r w:rsidR="00F6289D" w:rsidRPr="00F6289D">
        <w:rPr>
          <w:rFonts w:ascii="Times New Roman" w:hAnsi="Times New Roman"/>
          <w:sz w:val="28"/>
          <w:szCs w:val="28"/>
        </w:rPr>
        <w:t xml:space="preserve"> </w:t>
      </w:r>
      <w:r w:rsidR="00F6289D" w:rsidRPr="00F6289D">
        <w:rPr>
          <w:rFonts w:ascii="Times New Roman" w:hAnsi="Times New Roman"/>
          <w:bCs/>
          <w:sz w:val="28"/>
          <w:szCs w:val="28"/>
        </w:rPr>
        <w:t>Положение об организации общественных обсуждений в форме общественных слушаний о намечаемой хозяйственной и иной деятельности, которая подлежит экологической экспертизе, в муниципальном образовании «Славский городской округ»</w:t>
      </w:r>
      <w:r w:rsidR="00F6289D">
        <w:rPr>
          <w:rFonts w:ascii="Times New Roman" w:hAnsi="Times New Roman"/>
          <w:bCs/>
          <w:sz w:val="28"/>
          <w:szCs w:val="28"/>
        </w:rPr>
        <w:t xml:space="preserve">, </w:t>
      </w:r>
      <w:r w:rsidR="00F6289D">
        <w:rPr>
          <w:rFonts w:ascii="Times New Roman" w:hAnsi="Times New Roman"/>
          <w:sz w:val="28"/>
          <w:szCs w:val="28"/>
        </w:rPr>
        <w:t>согласно приложению</w:t>
      </w:r>
      <w:r w:rsidR="00E5022D">
        <w:rPr>
          <w:rFonts w:ascii="Times New Roman" w:hAnsi="Times New Roman"/>
          <w:sz w:val="28"/>
          <w:szCs w:val="28"/>
        </w:rPr>
        <w:t>.</w:t>
      </w:r>
    </w:p>
    <w:p w:rsidR="00452EF6" w:rsidRDefault="00F6289D" w:rsidP="00E5022D">
      <w:pPr>
        <w:shd w:val="clear" w:color="auto" w:fill="FFFFFF"/>
        <w:tabs>
          <w:tab w:val="left" w:pos="851"/>
        </w:tabs>
        <w:spacing w:after="0" w:line="240" w:lineRule="auto"/>
        <w:ind w:firstLine="709"/>
        <w:jc w:val="both"/>
        <w:rPr>
          <w:rFonts w:ascii="Times New Roman" w:hAnsi="Times New Roman"/>
          <w:sz w:val="28"/>
          <w:szCs w:val="28"/>
        </w:rPr>
      </w:pPr>
      <w:r>
        <w:rPr>
          <w:rFonts w:ascii="Times New Roman" w:hAnsi="Times New Roman"/>
          <w:color w:val="000000"/>
          <w:sz w:val="28"/>
          <w:szCs w:val="28"/>
        </w:rPr>
        <w:t>2</w:t>
      </w:r>
      <w:r w:rsidR="00F50FB5">
        <w:rPr>
          <w:rFonts w:ascii="Times New Roman" w:hAnsi="Times New Roman"/>
          <w:color w:val="000000"/>
          <w:sz w:val="28"/>
          <w:szCs w:val="28"/>
        </w:rPr>
        <w:t>.</w:t>
      </w:r>
      <w:proofErr w:type="gramStart"/>
      <w:r w:rsidR="00D94765" w:rsidRPr="00816D47">
        <w:rPr>
          <w:rFonts w:ascii="Times New Roman" w:hAnsi="Times New Roman"/>
          <w:color w:val="000000"/>
          <w:sz w:val="28"/>
          <w:szCs w:val="28"/>
        </w:rPr>
        <w:t>Контроль за</w:t>
      </w:r>
      <w:proofErr w:type="gramEnd"/>
      <w:r w:rsidR="00D94765" w:rsidRPr="00816D47">
        <w:rPr>
          <w:rFonts w:ascii="Times New Roman" w:hAnsi="Times New Roman"/>
          <w:color w:val="000000"/>
          <w:sz w:val="28"/>
          <w:szCs w:val="28"/>
        </w:rPr>
        <w:t xml:space="preserve"> исполнением настоящего постановления возложить на </w:t>
      </w:r>
      <w:r>
        <w:rPr>
          <w:rFonts w:ascii="Times New Roman" w:hAnsi="Times New Roman"/>
          <w:color w:val="000000"/>
          <w:sz w:val="28"/>
          <w:szCs w:val="28"/>
        </w:rPr>
        <w:t xml:space="preserve">заместителя главы </w:t>
      </w:r>
      <w:r w:rsidR="00D94765" w:rsidRPr="00816D47">
        <w:rPr>
          <w:rFonts w:ascii="Times New Roman" w:hAnsi="Times New Roman"/>
          <w:color w:val="000000"/>
          <w:sz w:val="28"/>
          <w:szCs w:val="28"/>
        </w:rPr>
        <w:t xml:space="preserve">администрации </w:t>
      </w:r>
      <w:r w:rsidR="00D94765">
        <w:rPr>
          <w:rFonts w:ascii="Times New Roman" w:hAnsi="Times New Roman"/>
          <w:sz w:val="28"/>
          <w:szCs w:val="28"/>
        </w:rPr>
        <w:t>МО «</w:t>
      </w:r>
      <w:proofErr w:type="spellStart"/>
      <w:r w:rsidR="00D94765">
        <w:rPr>
          <w:rFonts w:ascii="Times New Roman" w:hAnsi="Times New Roman"/>
          <w:sz w:val="28"/>
          <w:szCs w:val="28"/>
        </w:rPr>
        <w:t>Славский</w:t>
      </w:r>
      <w:proofErr w:type="spellEnd"/>
      <w:r w:rsidR="00D94765">
        <w:rPr>
          <w:rFonts w:ascii="Times New Roman" w:hAnsi="Times New Roman"/>
          <w:sz w:val="28"/>
          <w:szCs w:val="28"/>
        </w:rPr>
        <w:t xml:space="preserve"> городской округ</w:t>
      </w:r>
      <w:r>
        <w:rPr>
          <w:rFonts w:ascii="Times New Roman" w:hAnsi="Times New Roman"/>
          <w:sz w:val="28"/>
          <w:szCs w:val="28"/>
        </w:rPr>
        <w:t xml:space="preserve">» </w:t>
      </w:r>
      <w:proofErr w:type="spellStart"/>
      <w:r>
        <w:rPr>
          <w:rFonts w:ascii="Times New Roman" w:hAnsi="Times New Roman"/>
          <w:sz w:val="28"/>
          <w:szCs w:val="28"/>
        </w:rPr>
        <w:t>Алсуфьеву</w:t>
      </w:r>
      <w:proofErr w:type="spellEnd"/>
      <w:r>
        <w:rPr>
          <w:rFonts w:ascii="Times New Roman" w:hAnsi="Times New Roman"/>
          <w:sz w:val="28"/>
          <w:szCs w:val="28"/>
        </w:rPr>
        <w:t xml:space="preserve"> И.М.</w:t>
      </w:r>
    </w:p>
    <w:p w:rsidR="00D94765" w:rsidRPr="00495717" w:rsidRDefault="00F6289D" w:rsidP="00E5022D">
      <w:pPr>
        <w:spacing w:after="0" w:line="240" w:lineRule="auto"/>
        <w:ind w:firstLine="709"/>
        <w:jc w:val="both"/>
        <w:rPr>
          <w:rFonts w:ascii="Times New Roman" w:hAnsi="Times New Roman"/>
          <w:sz w:val="28"/>
          <w:szCs w:val="28"/>
        </w:rPr>
      </w:pPr>
      <w:r>
        <w:rPr>
          <w:rFonts w:ascii="Times New Roman" w:hAnsi="Times New Roman"/>
          <w:sz w:val="28"/>
          <w:szCs w:val="28"/>
        </w:rPr>
        <w:t>3</w:t>
      </w:r>
      <w:r w:rsidR="00D94765">
        <w:rPr>
          <w:rFonts w:ascii="Times New Roman" w:hAnsi="Times New Roman"/>
          <w:sz w:val="28"/>
          <w:szCs w:val="28"/>
        </w:rPr>
        <w:t>.Постановление вступает в силу со</w:t>
      </w:r>
      <w:r>
        <w:rPr>
          <w:rFonts w:ascii="Times New Roman" w:hAnsi="Times New Roman"/>
          <w:sz w:val="28"/>
          <w:szCs w:val="28"/>
        </w:rPr>
        <w:t xml:space="preserve"> дня опубликования в газете «Славские НОВОСТИ»</w:t>
      </w:r>
    </w:p>
    <w:p w:rsidR="008A6C01" w:rsidRDefault="008A6C01" w:rsidP="00E5022D">
      <w:pPr>
        <w:pStyle w:val="a3"/>
        <w:spacing w:after="0" w:line="240" w:lineRule="auto"/>
        <w:ind w:left="0"/>
        <w:rPr>
          <w:rFonts w:ascii="Times New Roman" w:hAnsi="Times New Roman"/>
          <w:sz w:val="28"/>
          <w:szCs w:val="28"/>
        </w:rPr>
      </w:pPr>
    </w:p>
    <w:p w:rsidR="00E5022D" w:rsidRDefault="00E5022D" w:rsidP="00E5022D">
      <w:pPr>
        <w:pStyle w:val="a3"/>
        <w:spacing w:after="0" w:line="240" w:lineRule="auto"/>
        <w:ind w:left="0"/>
        <w:rPr>
          <w:rFonts w:ascii="Times New Roman" w:hAnsi="Times New Roman"/>
          <w:sz w:val="28"/>
          <w:szCs w:val="28"/>
        </w:rPr>
      </w:pPr>
    </w:p>
    <w:p w:rsidR="00D94765" w:rsidRPr="00495717" w:rsidRDefault="008A6C01" w:rsidP="00E5022D">
      <w:pPr>
        <w:pStyle w:val="a3"/>
        <w:spacing w:after="0" w:line="240" w:lineRule="auto"/>
        <w:ind w:left="0"/>
        <w:rPr>
          <w:rFonts w:ascii="Times New Roman" w:hAnsi="Times New Roman"/>
          <w:sz w:val="28"/>
          <w:szCs w:val="28"/>
        </w:rPr>
      </w:pPr>
      <w:r>
        <w:rPr>
          <w:rFonts w:ascii="Times New Roman" w:hAnsi="Times New Roman"/>
          <w:sz w:val="28"/>
          <w:szCs w:val="28"/>
        </w:rPr>
        <w:t>Глава</w:t>
      </w:r>
      <w:r w:rsidR="00D94765" w:rsidRPr="00495717">
        <w:rPr>
          <w:rFonts w:ascii="Times New Roman" w:hAnsi="Times New Roman"/>
          <w:sz w:val="28"/>
          <w:szCs w:val="28"/>
        </w:rPr>
        <w:t xml:space="preserve"> администрации </w:t>
      </w:r>
    </w:p>
    <w:p w:rsidR="00D94765" w:rsidRDefault="00D94765" w:rsidP="00E5022D">
      <w:pPr>
        <w:pStyle w:val="a3"/>
        <w:spacing w:after="0" w:line="240" w:lineRule="auto"/>
        <w:ind w:left="0"/>
        <w:rPr>
          <w:rFonts w:ascii="Times New Roman" w:hAnsi="Times New Roman"/>
          <w:sz w:val="28"/>
          <w:szCs w:val="28"/>
        </w:rPr>
      </w:pPr>
      <w:r>
        <w:rPr>
          <w:rFonts w:ascii="Times New Roman" w:hAnsi="Times New Roman"/>
          <w:sz w:val="28"/>
          <w:szCs w:val="28"/>
        </w:rPr>
        <w:t>МО</w:t>
      </w:r>
      <w:r w:rsidRPr="00495717">
        <w:rPr>
          <w:rFonts w:ascii="Times New Roman" w:hAnsi="Times New Roman"/>
          <w:sz w:val="28"/>
          <w:szCs w:val="28"/>
        </w:rPr>
        <w:t xml:space="preserve"> «Сла</w:t>
      </w:r>
      <w:r>
        <w:rPr>
          <w:rFonts w:ascii="Times New Roman" w:hAnsi="Times New Roman"/>
          <w:sz w:val="28"/>
          <w:szCs w:val="28"/>
        </w:rPr>
        <w:t>в</w:t>
      </w:r>
      <w:r w:rsidRPr="00495717">
        <w:rPr>
          <w:rFonts w:ascii="Times New Roman" w:hAnsi="Times New Roman"/>
          <w:sz w:val="28"/>
          <w:szCs w:val="28"/>
        </w:rPr>
        <w:t xml:space="preserve">ский </w:t>
      </w:r>
      <w:r>
        <w:rPr>
          <w:rFonts w:ascii="Times New Roman" w:hAnsi="Times New Roman"/>
          <w:sz w:val="28"/>
          <w:szCs w:val="28"/>
        </w:rPr>
        <w:t>городской округ</w:t>
      </w:r>
      <w:r w:rsidRPr="00495717">
        <w:rPr>
          <w:rFonts w:ascii="Times New Roman" w:hAnsi="Times New Roman"/>
          <w:sz w:val="28"/>
          <w:szCs w:val="28"/>
        </w:rPr>
        <w:t xml:space="preserve">»                             </w:t>
      </w:r>
      <w:r w:rsidR="00E5022D">
        <w:rPr>
          <w:rFonts w:ascii="Times New Roman" w:hAnsi="Times New Roman"/>
          <w:sz w:val="28"/>
          <w:szCs w:val="28"/>
        </w:rPr>
        <w:t xml:space="preserve">        </w:t>
      </w:r>
      <w:r w:rsidRPr="00495717">
        <w:rPr>
          <w:rFonts w:ascii="Times New Roman" w:hAnsi="Times New Roman"/>
          <w:sz w:val="28"/>
          <w:szCs w:val="28"/>
        </w:rPr>
        <w:t xml:space="preserve">      </w:t>
      </w:r>
      <w:r w:rsidR="00894BCF">
        <w:rPr>
          <w:rFonts w:ascii="Times New Roman" w:hAnsi="Times New Roman"/>
          <w:sz w:val="28"/>
          <w:szCs w:val="28"/>
        </w:rPr>
        <w:t xml:space="preserve"> </w:t>
      </w:r>
      <w:r w:rsidR="00F6289D">
        <w:rPr>
          <w:rFonts w:ascii="Times New Roman" w:hAnsi="Times New Roman"/>
          <w:sz w:val="28"/>
          <w:szCs w:val="28"/>
        </w:rPr>
        <w:t xml:space="preserve">      </w:t>
      </w:r>
      <w:r w:rsidR="00894BCF">
        <w:rPr>
          <w:rFonts w:ascii="Times New Roman" w:hAnsi="Times New Roman"/>
          <w:sz w:val="28"/>
          <w:szCs w:val="28"/>
        </w:rPr>
        <w:t xml:space="preserve"> Э.В.Кондратов</w:t>
      </w:r>
    </w:p>
    <w:p w:rsidR="00D94765" w:rsidRDefault="00D94765" w:rsidP="00495717">
      <w:pPr>
        <w:pStyle w:val="a3"/>
        <w:spacing w:after="0" w:line="240" w:lineRule="auto"/>
        <w:ind w:left="0"/>
        <w:rPr>
          <w:rFonts w:ascii="Times New Roman" w:hAnsi="Times New Roman"/>
          <w:sz w:val="28"/>
          <w:szCs w:val="28"/>
        </w:rPr>
      </w:pPr>
    </w:p>
    <w:p w:rsidR="00D94765" w:rsidRDefault="00D94765" w:rsidP="00022CF1">
      <w:pPr>
        <w:widowControl w:val="0"/>
        <w:shd w:val="clear" w:color="auto" w:fill="FFFFFF"/>
        <w:tabs>
          <w:tab w:val="left" w:pos="0"/>
          <w:tab w:val="left" w:pos="142"/>
          <w:tab w:val="left" w:pos="2923"/>
        </w:tabs>
        <w:autoSpaceDE w:val="0"/>
        <w:autoSpaceDN w:val="0"/>
        <w:adjustRightInd w:val="0"/>
        <w:ind w:left="142" w:hanging="142"/>
        <w:rPr>
          <w:rFonts w:ascii="Times New Roman" w:hAnsi="Times New Roman"/>
          <w:sz w:val="28"/>
          <w:szCs w:val="28"/>
        </w:rPr>
      </w:pPr>
    </w:p>
    <w:p w:rsidR="00E5022D" w:rsidRDefault="00E5022D" w:rsidP="00022CF1">
      <w:pPr>
        <w:widowControl w:val="0"/>
        <w:shd w:val="clear" w:color="auto" w:fill="FFFFFF"/>
        <w:tabs>
          <w:tab w:val="left" w:pos="0"/>
          <w:tab w:val="left" w:pos="142"/>
          <w:tab w:val="left" w:pos="2923"/>
        </w:tabs>
        <w:autoSpaceDE w:val="0"/>
        <w:autoSpaceDN w:val="0"/>
        <w:adjustRightInd w:val="0"/>
        <w:ind w:left="142" w:hanging="142"/>
        <w:rPr>
          <w:rFonts w:ascii="Times New Roman" w:hAnsi="Times New Roman"/>
          <w:sz w:val="28"/>
          <w:szCs w:val="28"/>
        </w:rPr>
      </w:pPr>
    </w:p>
    <w:p w:rsidR="00E5022D" w:rsidRDefault="00E5022D" w:rsidP="00022CF1">
      <w:pPr>
        <w:widowControl w:val="0"/>
        <w:shd w:val="clear" w:color="auto" w:fill="FFFFFF"/>
        <w:tabs>
          <w:tab w:val="left" w:pos="0"/>
          <w:tab w:val="left" w:pos="142"/>
          <w:tab w:val="left" w:pos="2923"/>
        </w:tabs>
        <w:autoSpaceDE w:val="0"/>
        <w:autoSpaceDN w:val="0"/>
        <w:adjustRightInd w:val="0"/>
        <w:ind w:left="142" w:hanging="142"/>
        <w:rPr>
          <w:rFonts w:ascii="Times New Roman" w:hAnsi="Times New Roman"/>
          <w:sz w:val="28"/>
          <w:szCs w:val="28"/>
        </w:rPr>
      </w:pPr>
    </w:p>
    <w:p w:rsidR="008A6C01" w:rsidRPr="00022CF1" w:rsidRDefault="008A6C01" w:rsidP="00022CF1">
      <w:pPr>
        <w:widowControl w:val="0"/>
        <w:shd w:val="clear" w:color="auto" w:fill="FFFFFF"/>
        <w:tabs>
          <w:tab w:val="left" w:pos="0"/>
          <w:tab w:val="left" w:pos="142"/>
          <w:tab w:val="left" w:pos="2923"/>
        </w:tabs>
        <w:autoSpaceDE w:val="0"/>
        <w:autoSpaceDN w:val="0"/>
        <w:adjustRightInd w:val="0"/>
        <w:ind w:left="142" w:hanging="142"/>
        <w:rPr>
          <w:rFonts w:ascii="Times New Roman" w:hAnsi="Times New Roman"/>
          <w:sz w:val="24"/>
          <w:szCs w:val="24"/>
        </w:rPr>
      </w:pPr>
    </w:p>
    <w:p w:rsidR="006D2A9D" w:rsidRPr="00E5022D" w:rsidRDefault="00F6289D" w:rsidP="00F6289D">
      <w:pPr>
        <w:spacing w:after="0" w:line="240" w:lineRule="auto"/>
        <w:jc w:val="right"/>
        <w:rPr>
          <w:rFonts w:ascii="Times New Roman" w:hAnsi="Times New Roman"/>
          <w:sz w:val="24"/>
          <w:szCs w:val="24"/>
        </w:rPr>
      </w:pPr>
      <w:r w:rsidRPr="00E5022D">
        <w:rPr>
          <w:rFonts w:ascii="Times New Roman" w:hAnsi="Times New Roman"/>
          <w:sz w:val="24"/>
          <w:szCs w:val="24"/>
        </w:rPr>
        <w:lastRenderedPageBreak/>
        <w:t xml:space="preserve">  Приложение </w:t>
      </w:r>
      <w:r w:rsidR="006D2A9D" w:rsidRPr="00E5022D">
        <w:rPr>
          <w:rFonts w:ascii="Times New Roman" w:hAnsi="Times New Roman"/>
          <w:sz w:val="24"/>
          <w:szCs w:val="24"/>
        </w:rPr>
        <w:t xml:space="preserve"> </w:t>
      </w:r>
    </w:p>
    <w:p w:rsidR="006D2A9D" w:rsidRPr="00E5022D" w:rsidRDefault="006D2A9D" w:rsidP="00F6289D">
      <w:pPr>
        <w:spacing w:after="0" w:line="240" w:lineRule="auto"/>
        <w:jc w:val="right"/>
        <w:rPr>
          <w:rFonts w:ascii="Times New Roman" w:hAnsi="Times New Roman"/>
          <w:sz w:val="24"/>
          <w:szCs w:val="24"/>
        </w:rPr>
      </w:pPr>
      <w:r w:rsidRPr="00E5022D">
        <w:rPr>
          <w:rFonts w:ascii="Times New Roman" w:hAnsi="Times New Roman"/>
          <w:sz w:val="24"/>
          <w:szCs w:val="24"/>
        </w:rPr>
        <w:t xml:space="preserve">к постановлению администрации </w:t>
      </w:r>
    </w:p>
    <w:p w:rsidR="006D2A9D" w:rsidRPr="00E5022D" w:rsidRDefault="006D2A9D" w:rsidP="00F6289D">
      <w:pPr>
        <w:spacing w:after="0" w:line="240" w:lineRule="auto"/>
        <w:jc w:val="right"/>
        <w:rPr>
          <w:rFonts w:ascii="Times New Roman" w:hAnsi="Times New Roman"/>
          <w:sz w:val="24"/>
          <w:szCs w:val="24"/>
        </w:rPr>
      </w:pPr>
      <w:r w:rsidRPr="00E5022D">
        <w:rPr>
          <w:rFonts w:ascii="Times New Roman" w:hAnsi="Times New Roman"/>
          <w:sz w:val="24"/>
          <w:szCs w:val="24"/>
        </w:rPr>
        <w:t>МО «Славский городской округ»</w:t>
      </w:r>
    </w:p>
    <w:p w:rsidR="006D2A9D" w:rsidRPr="00E5022D" w:rsidRDefault="006D2A9D" w:rsidP="00F6289D">
      <w:pPr>
        <w:spacing w:after="0" w:line="240" w:lineRule="auto"/>
        <w:jc w:val="right"/>
        <w:rPr>
          <w:rFonts w:ascii="Times New Roman" w:hAnsi="Times New Roman"/>
          <w:sz w:val="24"/>
          <w:szCs w:val="24"/>
        </w:rPr>
      </w:pPr>
      <w:r w:rsidRPr="00E5022D">
        <w:rPr>
          <w:rFonts w:ascii="Times New Roman" w:hAnsi="Times New Roman"/>
          <w:sz w:val="24"/>
          <w:szCs w:val="24"/>
        </w:rPr>
        <w:t>от</w:t>
      </w:r>
      <w:r w:rsidR="00F6289D" w:rsidRPr="00E5022D">
        <w:rPr>
          <w:rFonts w:ascii="Times New Roman" w:hAnsi="Times New Roman"/>
          <w:sz w:val="24"/>
          <w:szCs w:val="24"/>
        </w:rPr>
        <w:t xml:space="preserve"> </w:t>
      </w:r>
      <w:r w:rsidR="00132CB1">
        <w:rPr>
          <w:rFonts w:ascii="Times New Roman" w:hAnsi="Times New Roman"/>
          <w:sz w:val="24"/>
          <w:szCs w:val="24"/>
        </w:rPr>
        <w:t>02.04.2019г.</w:t>
      </w:r>
      <w:r w:rsidR="00E5022D">
        <w:rPr>
          <w:rFonts w:ascii="Times New Roman" w:hAnsi="Times New Roman"/>
          <w:sz w:val="24"/>
          <w:szCs w:val="24"/>
        </w:rPr>
        <w:t xml:space="preserve"> </w:t>
      </w:r>
      <w:r w:rsidR="00F6289D" w:rsidRPr="00E5022D">
        <w:rPr>
          <w:rFonts w:ascii="Times New Roman" w:hAnsi="Times New Roman"/>
          <w:sz w:val="24"/>
          <w:szCs w:val="24"/>
        </w:rPr>
        <w:t xml:space="preserve">2019 </w:t>
      </w:r>
      <w:r w:rsidRPr="00E5022D">
        <w:rPr>
          <w:rFonts w:ascii="Times New Roman" w:hAnsi="Times New Roman"/>
          <w:sz w:val="24"/>
          <w:szCs w:val="24"/>
        </w:rPr>
        <w:t>года</w:t>
      </w:r>
      <w:r w:rsidR="00E5022D">
        <w:rPr>
          <w:rFonts w:ascii="Times New Roman" w:hAnsi="Times New Roman"/>
          <w:sz w:val="24"/>
          <w:szCs w:val="24"/>
        </w:rPr>
        <w:t xml:space="preserve"> № </w:t>
      </w:r>
      <w:r w:rsidR="00132CB1">
        <w:rPr>
          <w:rFonts w:ascii="Times New Roman" w:hAnsi="Times New Roman"/>
          <w:sz w:val="24"/>
          <w:szCs w:val="24"/>
        </w:rPr>
        <w:t>1051</w:t>
      </w:r>
    </w:p>
    <w:p w:rsidR="006D2A9D" w:rsidRPr="00E5022D" w:rsidRDefault="006D2A9D" w:rsidP="006D2A9D">
      <w:pPr>
        <w:spacing w:after="0" w:line="240" w:lineRule="auto"/>
        <w:jc w:val="right"/>
        <w:rPr>
          <w:rFonts w:ascii="Times New Roman" w:hAnsi="Times New Roman"/>
          <w:sz w:val="24"/>
          <w:szCs w:val="24"/>
        </w:rPr>
      </w:pPr>
    </w:p>
    <w:p w:rsidR="0096088E" w:rsidRDefault="00F6289D" w:rsidP="00A659E2">
      <w:pPr>
        <w:shd w:val="clear" w:color="auto" w:fill="FFFFFF"/>
        <w:spacing w:after="0" w:line="240" w:lineRule="auto"/>
        <w:ind w:firstLine="708"/>
        <w:jc w:val="center"/>
        <w:rPr>
          <w:rFonts w:ascii="Times New Roman" w:hAnsi="Times New Roman"/>
          <w:b/>
          <w:bCs/>
          <w:sz w:val="28"/>
          <w:szCs w:val="28"/>
        </w:rPr>
      </w:pPr>
      <w:r w:rsidRPr="00F6289D">
        <w:rPr>
          <w:rFonts w:ascii="Times New Roman" w:hAnsi="Times New Roman"/>
          <w:b/>
          <w:bCs/>
          <w:sz w:val="28"/>
          <w:szCs w:val="28"/>
        </w:rPr>
        <w:t>Положение</w:t>
      </w:r>
    </w:p>
    <w:p w:rsidR="00F6289D" w:rsidRPr="00F6289D" w:rsidRDefault="00F6289D" w:rsidP="00A659E2">
      <w:pPr>
        <w:shd w:val="clear" w:color="auto" w:fill="FFFFFF"/>
        <w:spacing w:after="0" w:line="240" w:lineRule="auto"/>
        <w:ind w:firstLine="708"/>
        <w:jc w:val="center"/>
        <w:rPr>
          <w:rFonts w:ascii="Times New Roman" w:hAnsi="Times New Roman"/>
          <w:b/>
          <w:bCs/>
          <w:sz w:val="28"/>
          <w:szCs w:val="28"/>
        </w:rPr>
      </w:pPr>
      <w:r w:rsidRPr="00F6289D">
        <w:rPr>
          <w:rFonts w:ascii="Times New Roman" w:hAnsi="Times New Roman"/>
          <w:b/>
          <w:bCs/>
          <w:sz w:val="28"/>
          <w:szCs w:val="28"/>
        </w:rPr>
        <w:t>об организации общественных обсуждений</w:t>
      </w:r>
      <w:r w:rsidRPr="00F6289D">
        <w:rPr>
          <w:rFonts w:ascii="Times New Roman" w:hAnsi="Times New Roman"/>
          <w:sz w:val="28"/>
          <w:szCs w:val="28"/>
        </w:rPr>
        <w:t xml:space="preserve"> </w:t>
      </w:r>
      <w:r w:rsidRPr="00F6289D">
        <w:rPr>
          <w:rFonts w:ascii="Times New Roman" w:hAnsi="Times New Roman"/>
          <w:b/>
          <w:bCs/>
          <w:sz w:val="28"/>
          <w:szCs w:val="28"/>
        </w:rPr>
        <w:t>в форме общественных слушаний о намечаемой хозяйственной и иной деятельности, которая подлежит экологической экспертизе, в муниципальном образовании «Славский городской округ»</w:t>
      </w:r>
    </w:p>
    <w:p w:rsidR="00A659E2" w:rsidRDefault="00A659E2" w:rsidP="00F6289D">
      <w:pPr>
        <w:widowControl w:val="0"/>
        <w:autoSpaceDE w:val="0"/>
        <w:autoSpaceDN w:val="0"/>
        <w:jc w:val="center"/>
        <w:outlineLvl w:val="1"/>
        <w:rPr>
          <w:rFonts w:ascii="Times New Roman" w:hAnsi="Times New Roman"/>
          <w:sz w:val="28"/>
          <w:szCs w:val="28"/>
        </w:rPr>
      </w:pPr>
    </w:p>
    <w:p w:rsidR="00F6289D" w:rsidRPr="00F6289D" w:rsidRDefault="00F6289D" w:rsidP="00F6289D">
      <w:pPr>
        <w:widowControl w:val="0"/>
        <w:autoSpaceDE w:val="0"/>
        <w:autoSpaceDN w:val="0"/>
        <w:jc w:val="center"/>
        <w:outlineLvl w:val="1"/>
        <w:rPr>
          <w:rFonts w:ascii="Times New Roman" w:hAnsi="Times New Roman"/>
          <w:sz w:val="28"/>
          <w:szCs w:val="28"/>
        </w:rPr>
      </w:pPr>
      <w:r w:rsidRPr="00F6289D">
        <w:rPr>
          <w:rFonts w:ascii="Times New Roman" w:hAnsi="Times New Roman"/>
          <w:sz w:val="28"/>
          <w:szCs w:val="28"/>
        </w:rPr>
        <w:t>Раздел 1. ОБЩИЕ ПОЛОЖЕНИЯ</w:t>
      </w:r>
    </w:p>
    <w:p w:rsidR="00F6289D" w:rsidRPr="00F6289D" w:rsidRDefault="00F6289D" w:rsidP="00A659E2">
      <w:pPr>
        <w:widowControl w:val="0"/>
        <w:autoSpaceDE w:val="0"/>
        <w:autoSpaceDN w:val="0"/>
        <w:ind w:firstLine="709"/>
        <w:jc w:val="both"/>
        <w:rPr>
          <w:rFonts w:ascii="Times New Roman" w:hAnsi="Times New Roman"/>
          <w:sz w:val="28"/>
          <w:szCs w:val="28"/>
        </w:rPr>
      </w:pPr>
      <w:r w:rsidRPr="00F6289D">
        <w:rPr>
          <w:rFonts w:ascii="Times New Roman" w:hAnsi="Times New Roman"/>
          <w:sz w:val="28"/>
          <w:szCs w:val="28"/>
        </w:rPr>
        <w:t xml:space="preserve">1.1. </w:t>
      </w:r>
      <w:proofErr w:type="gramStart"/>
      <w:r w:rsidRPr="00F6289D">
        <w:rPr>
          <w:rFonts w:ascii="Times New Roman" w:hAnsi="Times New Roman"/>
          <w:sz w:val="28"/>
          <w:szCs w:val="28"/>
        </w:rPr>
        <w:t xml:space="preserve">Положение разработано в соответствии с Федеральными законами от 06.10.2003 года </w:t>
      </w:r>
      <w:hyperlink r:id="rId9" w:history="1">
        <w:r w:rsidRPr="00F6289D">
          <w:rPr>
            <w:rFonts w:ascii="Times New Roman" w:hAnsi="Times New Roman"/>
            <w:sz w:val="28"/>
            <w:szCs w:val="28"/>
          </w:rPr>
          <w:t>№ 131-ФЗ</w:t>
        </w:r>
      </w:hyperlink>
      <w:r w:rsidRPr="00F6289D">
        <w:rPr>
          <w:rFonts w:ascii="Times New Roman" w:hAnsi="Times New Roman"/>
          <w:sz w:val="28"/>
          <w:szCs w:val="28"/>
        </w:rPr>
        <w:t xml:space="preserve"> «Об общих принципах организации местного самоуправления в Российской Федерации», от 10.01.2002 года </w:t>
      </w:r>
      <w:hyperlink r:id="rId10" w:history="1">
        <w:r w:rsidRPr="00F6289D">
          <w:rPr>
            <w:rFonts w:ascii="Times New Roman" w:hAnsi="Times New Roman"/>
            <w:sz w:val="28"/>
            <w:szCs w:val="28"/>
          </w:rPr>
          <w:t>№ 7-ФЗ</w:t>
        </w:r>
      </w:hyperlink>
      <w:r w:rsidRPr="00F6289D">
        <w:rPr>
          <w:rFonts w:ascii="Times New Roman" w:hAnsi="Times New Roman"/>
          <w:sz w:val="28"/>
          <w:szCs w:val="28"/>
        </w:rPr>
        <w:t xml:space="preserve"> «Об охране окружающей среды», от 23.11.1995 года </w:t>
      </w:r>
      <w:hyperlink r:id="rId11" w:history="1">
        <w:r w:rsidRPr="00F6289D">
          <w:rPr>
            <w:rFonts w:ascii="Times New Roman" w:hAnsi="Times New Roman"/>
            <w:sz w:val="28"/>
            <w:szCs w:val="28"/>
          </w:rPr>
          <w:t>№ 174-ФЗ</w:t>
        </w:r>
      </w:hyperlink>
      <w:r w:rsidRPr="00F6289D">
        <w:rPr>
          <w:rFonts w:ascii="Times New Roman" w:hAnsi="Times New Roman"/>
          <w:sz w:val="28"/>
          <w:szCs w:val="28"/>
        </w:rPr>
        <w:t xml:space="preserve"> «Об экологической экспертизе», </w:t>
      </w:r>
      <w:hyperlink r:id="rId12" w:history="1">
        <w:r w:rsidRPr="00F6289D">
          <w:rPr>
            <w:rFonts w:ascii="Times New Roman" w:hAnsi="Times New Roman"/>
            <w:sz w:val="28"/>
            <w:szCs w:val="28"/>
          </w:rPr>
          <w:t>Постановлением</w:t>
        </w:r>
      </w:hyperlink>
      <w:r w:rsidRPr="00F6289D">
        <w:rPr>
          <w:rFonts w:ascii="Times New Roman" w:hAnsi="Times New Roman"/>
          <w:sz w:val="28"/>
          <w:szCs w:val="28"/>
        </w:rPr>
        <w:t xml:space="preserve"> Правительства Российской Федерации от 11.06.1996 года № 698 «Об утверждении Положения о порядке проведения государственной экологической экспертизы», </w:t>
      </w:r>
      <w:hyperlink r:id="rId13" w:history="1">
        <w:r w:rsidRPr="00F6289D">
          <w:rPr>
            <w:rFonts w:ascii="Times New Roman" w:hAnsi="Times New Roman"/>
            <w:sz w:val="28"/>
            <w:szCs w:val="28"/>
          </w:rPr>
          <w:t>Положением</w:t>
        </w:r>
      </w:hyperlink>
      <w:r w:rsidRPr="00F6289D">
        <w:rPr>
          <w:rFonts w:ascii="Times New Roman" w:hAnsi="Times New Roman"/>
          <w:sz w:val="28"/>
          <w:szCs w:val="28"/>
        </w:rPr>
        <w:t xml:space="preserve"> об оценке воздействия намечаемой хозяйственной и иной</w:t>
      </w:r>
      <w:proofErr w:type="gramEnd"/>
      <w:r w:rsidRPr="00F6289D">
        <w:rPr>
          <w:rFonts w:ascii="Times New Roman" w:hAnsi="Times New Roman"/>
          <w:sz w:val="28"/>
          <w:szCs w:val="28"/>
        </w:rPr>
        <w:t xml:space="preserve"> деятельности на окружающую среду в Российской Федерации, утвержденным Приказом </w:t>
      </w:r>
      <w:proofErr w:type="spellStart"/>
      <w:r w:rsidRPr="00F6289D">
        <w:rPr>
          <w:rFonts w:ascii="Times New Roman" w:hAnsi="Times New Roman"/>
          <w:sz w:val="28"/>
          <w:szCs w:val="28"/>
        </w:rPr>
        <w:t>Госкомэкологии</w:t>
      </w:r>
      <w:proofErr w:type="spellEnd"/>
      <w:r w:rsidRPr="00F6289D">
        <w:rPr>
          <w:rFonts w:ascii="Times New Roman" w:hAnsi="Times New Roman"/>
          <w:sz w:val="28"/>
          <w:szCs w:val="28"/>
        </w:rPr>
        <w:t xml:space="preserve"> Российской Федерации от 16.05.2000 года № 372.</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1.2. Положение</w:t>
      </w:r>
      <w:r w:rsidRPr="00F6289D">
        <w:rPr>
          <w:rFonts w:ascii="Times New Roman" w:hAnsi="Times New Roman"/>
          <w:sz w:val="27"/>
          <w:szCs w:val="27"/>
        </w:rPr>
        <w:t xml:space="preserve"> </w:t>
      </w:r>
      <w:r w:rsidRPr="00F6289D">
        <w:rPr>
          <w:rFonts w:ascii="Times New Roman" w:hAnsi="Times New Roman"/>
          <w:sz w:val="28"/>
          <w:szCs w:val="28"/>
        </w:rPr>
        <w:t>регламентирует порядок организации и проведения общественных обсуждений в форме общественных слушаний о намечаемой хозяйственной и иной деятельности, которая подлежит экологической экспертизе, в муниципальном образовании «Славский городской округ».</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1.3. Общественные обсуждения проводятся в целях реализации конституционных прав граждан на благоприятную окружающую среду и достоверную информацию о ее состоянии.</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1.4. Предметом общественных обсуждений в форме общественных слушаний являются материалы по оценке воздействия намечаемой хозяйственной и иной деятельности на окружающую среду (далее - ОВОС). Материалы ОВОС должны соответствовать требованиям, предъявляемым к объектам государственной экологической экспертизы, установленным Федеральным </w:t>
      </w:r>
      <w:hyperlink r:id="rId14" w:history="1">
        <w:r w:rsidRPr="00F6289D">
          <w:rPr>
            <w:rFonts w:ascii="Times New Roman" w:hAnsi="Times New Roman"/>
            <w:sz w:val="28"/>
            <w:szCs w:val="28"/>
          </w:rPr>
          <w:t>законом</w:t>
        </w:r>
      </w:hyperlink>
      <w:r w:rsidRPr="00F6289D">
        <w:rPr>
          <w:rFonts w:ascii="Times New Roman" w:hAnsi="Times New Roman"/>
          <w:sz w:val="28"/>
          <w:szCs w:val="28"/>
        </w:rPr>
        <w:t xml:space="preserve"> от 23.11.1995 № 174-ФЗ «Об экологической экспертизе».</w:t>
      </w:r>
    </w:p>
    <w:p w:rsidR="00F6289D" w:rsidRPr="00F6289D" w:rsidRDefault="00F6289D" w:rsidP="00F6289D">
      <w:pPr>
        <w:widowControl w:val="0"/>
        <w:autoSpaceDE w:val="0"/>
        <w:autoSpaceDN w:val="0"/>
        <w:ind w:firstLine="540"/>
        <w:jc w:val="both"/>
        <w:rPr>
          <w:rFonts w:ascii="Times New Roman" w:hAnsi="Times New Roman"/>
          <w:color w:val="FF0000"/>
          <w:sz w:val="28"/>
          <w:szCs w:val="28"/>
        </w:rPr>
      </w:pPr>
    </w:p>
    <w:p w:rsidR="00F6289D" w:rsidRPr="00F6289D" w:rsidRDefault="00F6289D" w:rsidP="00F6289D">
      <w:pPr>
        <w:widowControl w:val="0"/>
        <w:autoSpaceDE w:val="0"/>
        <w:autoSpaceDN w:val="0"/>
        <w:jc w:val="center"/>
        <w:outlineLvl w:val="1"/>
        <w:rPr>
          <w:rFonts w:ascii="Times New Roman" w:hAnsi="Times New Roman"/>
          <w:sz w:val="28"/>
          <w:szCs w:val="28"/>
        </w:rPr>
      </w:pPr>
      <w:r w:rsidRPr="00F6289D">
        <w:rPr>
          <w:rFonts w:ascii="Times New Roman" w:hAnsi="Times New Roman"/>
          <w:sz w:val="28"/>
          <w:szCs w:val="28"/>
        </w:rPr>
        <w:lastRenderedPageBreak/>
        <w:t>Раздел 2. ОРГАНИЗАЦИЯ ОБЩЕСТВЕННЫХ ОБСУЖДЕНИЙ</w:t>
      </w:r>
    </w:p>
    <w:p w:rsidR="00F6289D" w:rsidRPr="00F6289D" w:rsidRDefault="00F6289D" w:rsidP="00F6289D">
      <w:pPr>
        <w:widowControl w:val="0"/>
        <w:autoSpaceDE w:val="0"/>
        <w:autoSpaceDN w:val="0"/>
        <w:jc w:val="center"/>
        <w:rPr>
          <w:rFonts w:ascii="Times New Roman" w:hAnsi="Times New Roman"/>
          <w:sz w:val="28"/>
          <w:szCs w:val="28"/>
        </w:rPr>
      </w:pPr>
      <w:r w:rsidRPr="00F6289D">
        <w:rPr>
          <w:rFonts w:ascii="Times New Roman" w:hAnsi="Times New Roman"/>
          <w:sz w:val="28"/>
          <w:szCs w:val="28"/>
        </w:rPr>
        <w:t>В ФОРМЕ ОБЩЕСТВЕННЫХ СЛУШАНИЙ</w:t>
      </w:r>
    </w:p>
    <w:p w:rsidR="00F6289D" w:rsidRPr="00F6289D" w:rsidRDefault="00F6289D" w:rsidP="00F6289D">
      <w:pPr>
        <w:widowControl w:val="0"/>
        <w:autoSpaceDE w:val="0"/>
        <w:autoSpaceDN w:val="0"/>
        <w:jc w:val="both"/>
        <w:rPr>
          <w:rFonts w:ascii="Times New Roman" w:hAnsi="Times New Roman"/>
          <w:sz w:val="28"/>
          <w:szCs w:val="28"/>
        </w:rPr>
      </w:pPr>
      <w:r>
        <w:rPr>
          <w:rFonts w:ascii="Times New Roman" w:hAnsi="Times New Roman"/>
          <w:sz w:val="28"/>
          <w:szCs w:val="28"/>
        </w:rPr>
        <w:t xml:space="preserve">   </w:t>
      </w:r>
      <w:r w:rsidRPr="00F6289D">
        <w:rPr>
          <w:rFonts w:ascii="Times New Roman" w:hAnsi="Times New Roman"/>
          <w:sz w:val="28"/>
          <w:szCs w:val="28"/>
        </w:rPr>
        <w:t>2.1. Юридическое или физическое лицо, являющееся инициатором общественных обсуждений, подает на имя главы</w:t>
      </w:r>
      <w:r>
        <w:rPr>
          <w:rFonts w:ascii="Times New Roman" w:hAnsi="Times New Roman"/>
          <w:sz w:val="28"/>
          <w:szCs w:val="28"/>
        </w:rPr>
        <w:t xml:space="preserve"> </w:t>
      </w:r>
      <w:proofErr w:type="spellStart"/>
      <w:r>
        <w:rPr>
          <w:rFonts w:ascii="Times New Roman" w:hAnsi="Times New Roman"/>
          <w:sz w:val="28"/>
          <w:szCs w:val="28"/>
        </w:rPr>
        <w:t>админитсрации</w:t>
      </w:r>
      <w:proofErr w:type="spellEnd"/>
      <w:r w:rsidRPr="00F6289D">
        <w:rPr>
          <w:rFonts w:ascii="Times New Roman" w:hAnsi="Times New Roman"/>
          <w:sz w:val="28"/>
          <w:szCs w:val="28"/>
        </w:rPr>
        <w:t xml:space="preserve"> муниципального образования «</w:t>
      </w:r>
      <w:proofErr w:type="spellStart"/>
      <w:r w:rsidRPr="00F6289D">
        <w:rPr>
          <w:rFonts w:ascii="Times New Roman" w:hAnsi="Times New Roman"/>
          <w:sz w:val="28"/>
          <w:szCs w:val="28"/>
        </w:rPr>
        <w:t>Славский</w:t>
      </w:r>
      <w:proofErr w:type="spellEnd"/>
      <w:r w:rsidRPr="00F6289D">
        <w:rPr>
          <w:rFonts w:ascii="Times New Roman" w:hAnsi="Times New Roman"/>
          <w:sz w:val="28"/>
          <w:szCs w:val="28"/>
        </w:rPr>
        <w:t xml:space="preserve"> городской округ» заявление</w:t>
      </w:r>
      <w:r w:rsidRPr="00F6289D">
        <w:rPr>
          <w:rFonts w:ascii="Times New Roman" w:hAnsi="Times New Roman"/>
          <w:spacing w:val="2"/>
          <w:sz w:val="21"/>
          <w:szCs w:val="21"/>
          <w:shd w:val="clear" w:color="auto" w:fill="FFFFFF"/>
        </w:rPr>
        <w:t xml:space="preserve"> </w:t>
      </w:r>
      <w:r w:rsidRPr="00F6289D">
        <w:rPr>
          <w:rFonts w:ascii="Times New Roman" w:hAnsi="Times New Roman"/>
          <w:sz w:val="28"/>
          <w:szCs w:val="28"/>
        </w:rPr>
        <w:t xml:space="preserve">о проведении общественных обсуждений </w:t>
      </w:r>
      <w:bookmarkStart w:id="1" w:name="_Hlk490571873"/>
      <w:r w:rsidRPr="00F6289D">
        <w:rPr>
          <w:rFonts w:ascii="Times New Roman" w:hAnsi="Times New Roman"/>
          <w:sz w:val="28"/>
          <w:szCs w:val="28"/>
        </w:rPr>
        <w:t>в форме общественных слушаний</w:t>
      </w:r>
      <w:bookmarkEnd w:id="1"/>
      <w:r w:rsidRPr="00F6289D">
        <w:rPr>
          <w:rFonts w:ascii="Times New Roman" w:hAnsi="Times New Roman"/>
          <w:sz w:val="28"/>
          <w:szCs w:val="28"/>
        </w:rPr>
        <w:t>, содержащее следующие сведения: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наименование и адрес инициатора или его представителя;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название, цели и месторасположение намечаемой хозяйственной и иной деятельности.</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К заявлению прилагается следующая документация: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обосновывающая документация, содержащая общее описание намечаемой хозяйственной и иной деятельности, цели и условия ее реализации;</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материалы по оценке воздействия намечаемой хозяйственной и иной деятельности на окружающую среду;</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список представителей инициатора общественных обсуждений для включения в комиссию по проведению общественных обсуждений в форме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2.2</w:t>
      </w:r>
      <w:r>
        <w:rPr>
          <w:rFonts w:ascii="Times New Roman" w:hAnsi="Times New Roman"/>
          <w:sz w:val="28"/>
          <w:szCs w:val="28"/>
        </w:rPr>
        <w:t>. Администрация</w:t>
      </w:r>
      <w:r w:rsidRPr="00F6289D">
        <w:rPr>
          <w:rFonts w:ascii="Times New Roman" w:hAnsi="Times New Roman"/>
          <w:sz w:val="28"/>
          <w:szCs w:val="28"/>
        </w:rPr>
        <w:t xml:space="preserve"> муниципального образования «Славский городской округ» в срок не более 20 рабочих дней </w:t>
      </w:r>
      <w:proofErr w:type="gramStart"/>
      <w:r w:rsidRPr="00F6289D">
        <w:rPr>
          <w:rFonts w:ascii="Times New Roman" w:hAnsi="Times New Roman"/>
          <w:sz w:val="28"/>
          <w:szCs w:val="28"/>
        </w:rPr>
        <w:t>с даты подачи</w:t>
      </w:r>
      <w:proofErr w:type="gramEnd"/>
      <w:r w:rsidRPr="00F6289D">
        <w:rPr>
          <w:rFonts w:ascii="Times New Roman" w:hAnsi="Times New Roman"/>
          <w:sz w:val="28"/>
          <w:szCs w:val="28"/>
        </w:rPr>
        <w:t xml:space="preserve"> инициатором общественных обсуждений заявления об их проведении рассматривает представленные документы и готовит пр</w:t>
      </w:r>
      <w:r w:rsidR="00127D93">
        <w:rPr>
          <w:rFonts w:ascii="Times New Roman" w:hAnsi="Times New Roman"/>
          <w:sz w:val="28"/>
          <w:szCs w:val="28"/>
        </w:rPr>
        <w:t xml:space="preserve">оект постановления администрации </w:t>
      </w:r>
      <w:r w:rsidRPr="00F6289D">
        <w:rPr>
          <w:rFonts w:ascii="Times New Roman" w:hAnsi="Times New Roman"/>
          <w:sz w:val="28"/>
          <w:szCs w:val="28"/>
        </w:rPr>
        <w:t>муниципального образования «Славский городской округ» о назначении общественных обсуждений в форме общественных слушаний в котором указываются: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наименование и адрес инициатора проведения общественных обсуждений в форме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 цель проведения </w:t>
      </w:r>
      <w:bookmarkStart w:id="2" w:name="_Hlk490648953"/>
      <w:r w:rsidRPr="00F6289D">
        <w:rPr>
          <w:rFonts w:ascii="Times New Roman" w:hAnsi="Times New Roman"/>
          <w:sz w:val="28"/>
          <w:szCs w:val="28"/>
        </w:rPr>
        <w:t>общественных обсуждений в форме общественных слушаний</w:t>
      </w:r>
      <w:bookmarkEnd w:id="2"/>
      <w:r w:rsidRPr="00F6289D">
        <w:rPr>
          <w:rFonts w:ascii="Times New Roman" w:hAnsi="Times New Roman"/>
          <w:sz w:val="28"/>
          <w:szCs w:val="28"/>
        </w:rPr>
        <w:t>;</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дата, время и место проведения общественных обсуждений в форме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lastRenderedPageBreak/>
        <w:t xml:space="preserve">- состав комиссии по проведению общественных обсуждений в форме общественных слушаний. </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срок опубликования инициатором проведения общественных обсуждений в форме общественных слушаний информационного сообщения, указанного в пункте 3.3. настоящего Положения.</w:t>
      </w:r>
    </w:p>
    <w:p w:rsidR="00F6289D" w:rsidRPr="00F6289D" w:rsidRDefault="00F6289D" w:rsidP="00F6289D">
      <w:pPr>
        <w:widowControl w:val="0"/>
        <w:autoSpaceDE w:val="0"/>
        <w:autoSpaceDN w:val="0"/>
        <w:jc w:val="both"/>
        <w:rPr>
          <w:rFonts w:ascii="Times New Roman" w:hAnsi="Times New Roman"/>
          <w:sz w:val="28"/>
          <w:szCs w:val="28"/>
        </w:rPr>
      </w:pPr>
      <w:r w:rsidRPr="00F6289D">
        <w:rPr>
          <w:rFonts w:ascii="Times New Roman" w:hAnsi="Times New Roman"/>
          <w:sz w:val="28"/>
          <w:szCs w:val="28"/>
        </w:rPr>
        <w:t xml:space="preserve">       </w:t>
      </w:r>
      <w:r w:rsidRPr="005D5CAC">
        <w:rPr>
          <w:rFonts w:ascii="Times New Roman" w:hAnsi="Times New Roman"/>
          <w:sz w:val="28"/>
          <w:szCs w:val="28"/>
        </w:rPr>
        <w:t>Постановление подлежит официальному опубликованию в порядке, предусмотренном для официального опубликования правовых актов органов местного самоуправления муниципального образования «Славский городской округ».</w:t>
      </w:r>
      <w:r w:rsidRPr="00F6289D">
        <w:rPr>
          <w:rFonts w:ascii="Times New Roman" w:hAnsi="Times New Roman"/>
          <w:sz w:val="28"/>
          <w:szCs w:val="28"/>
        </w:rPr>
        <w:t xml:space="preserve"> </w:t>
      </w:r>
    </w:p>
    <w:p w:rsidR="00F6289D" w:rsidRPr="00F6289D" w:rsidRDefault="00F6289D" w:rsidP="00F6289D">
      <w:pPr>
        <w:widowControl w:val="0"/>
        <w:autoSpaceDE w:val="0"/>
        <w:autoSpaceDN w:val="0"/>
        <w:jc w:val="both"/>
        <w:rPr>
          <w:rFonts w:ascii="Times New Roman" w:hAnsi="Times New Roman"/>
          <w:sz w:val="28"/>
          <w:szCs w:val="28"/>
        </w:rPr>
      </w:pPr>
      <w:r w:rsidRPr="00F6289D">
        <w:rPr>
          <w:rFonts w:ascii="Times New Roman" w:hAnsi="Times New Roman"/>
          <w:sz w:val="28"/>
          <w:szCs w:val="28"/>
        </w:rPr>
        <w:t xml:space="preserve">        Срок проведения общественных обсуждений в форме общественных слушаний составляет не менее </w:t>
      </w:r>
      <w:r w:rsidRPr="005D5CAC">
        <w:rPr>
          <w:rFonts w:ascii="Times New Roman" w:hAnsi="Times New Roman"/>
          <w:sz w:val="28"/>
          <w:szCs w:val="28"/>
        </w:rPr>
        <w:t>30</w:t>
      </w:r>
      <w:r w:rsidRPr="00F6289D">
        <w:rPr>
          <w:rFonts w:ascii="Times New Roman" w:hAnsi="Times New Roman"/>
          <w:sz w:val="28"/>
          <w:szCs w:val="28"/>
        </w:rPr>
        <w:t xml:space="preserve"> дней со дня опубликования информационного сообщения, указанного в пункте 3.3. настоящего Положения.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2.3. </w:t>
      </w:r>
      <w:proofErr w:type="gramStart"/>
      <w:r w:rsidRPr="00F6289D">
        <w:rPr>
          <w:rFonts w:ascii="Times New Roman" w:hAnsi="Times New Roman"/>
          <w:sz w:val="28"/>
          <w:szCs w:val="28"/>
        </w:rPr>
        <w:t>Инициаторы проведения общественных обсуждений в форме общественных слушаний обеспечивают публикацию в официальных изданиях федеральных органов исполнительной власти (для объектов экспертизы федерального уровня), официальных изданиях органов исполнительной власти субъектов Российской Федерации и органов местного самоуправления, на территории которых намечается реализация объектов государственной экологической экспертизы и намечаемая хозяйственная и иная деятельность которых может оказать воздействие на окружающую среду, краткой информации о названии</w:t>
      </w:r>
      <w:proofErr w:type="gramEnd"/>
      <w:r w:rsidRPr="00F6289D">
        <w:rPr>
          <w:rFonts w:ascii="Times New Roman" w:hAnsi="Times New Roman"/>
          <w:sz w:val="28"/>
          <w:szCs w:val="28"/>
        </w:rPr>
        <w:t xml:space="preserve">, </w:t>
      </w:r>
      <w:proofErr w:type="gramStart"/>
      <w:r w:rsidRPr="00F6289D">
        <w:rPr>
          <w:rFonts w:ascii="Times New Roman" w:hAnsi="Times New Roman"/>
          <w:sz w:val="28"/>
          <w:szCs w:val="28"/>
        </w:rPr>
        <w:t>целях</w:t>
      </w:r>
      <w:proofErr w:type="gramEnd"/>
      <w:r w:rsidRPr="00F6289D">
        <w:rPr>
          <w:rFonts w:ascii="Times New Roman" w:hAnsi="Times New Roman"/>
          <w:sz w:val="28"/>
          <w:szCs w:val="28"/>
        </w:rPr>
        <w:t xml:space="preserve"> и месторасположении намечаемой деятельности, наименовании и адресе инициатора (Ф.И.О. представителя), примерных сроках проведения оценки воздействия на окружающую среду, форме представления замечаний и предложений, иной информации.</w:t>
      </w:r>
    </w:p>
    <w:p w:rsidR="00F6289D" w:rsidRPr="00F6289D" w:rsidRDefault="00F6289D" w:rsidP="00F6289D">
      <w:pPr>
        <w:widowControl w:val="0"/>
        <w:autoSpaceDE w:val="0"/>
        <w:autoSpaceDN w:val="0"/>
        <w:ind w:firstLine="540"/>
        <w:jc w:val="both"/>
        <w:rPr>
          <w:rFonts w:ascii="Times New Roman" w:hAnsi="Times New Roman"/>
          <w:color w:val="FF0000"/>
          <w:sz w:val="28"/>
          <w:szCs w:val="28"/>
        </w:rPr>
      </w:pPr>
    </w:p>
    <w:p w:rsidR="00F6289D" w:rsidRPr="00F6289D" w:rsidRDefault="00F6289D" w:rsidP="00F6289D">
      <w:pPr>
        <w:widowControl w:val="0"/>
        <w:autoSpaceDE w:val="0"/>
        <w:autoSpaceDN w:val="0"/>
        <w:jc w:val="center"/>
        <w:outlineLvl w:val="1"/>
        <w:rPr>
          <w:rFonts w:ascii="Times New Roman" w:hAnsi="Times New Roman"/>
          <w:sz w:val="28"/>
          <w:szCs w:val="28"/>
        </w:rPr>
      </w:pPr>
      <w:r w:rsidRPr="00F6289D">
        <w:rPr>
          <w:rFonts w:ascii="Times New Roman" w:hAnsi="Times New Roman"/>
          <w:sz w:val="28"/>
          <w:szCs w:val="28"/>
        </w:rPr>
        <w:t>Раздел 3. ПОРЯДОК ПРОВЕДЕНИЯ ОБЩЕСТВЕННЫХ ОБСУЖДЕНИЙ</w:t>
      </w:r>
    </w:p>
    <w:p w:rsidR="00F6289D" w:rsidRPr="00F6289D" w:rsidRDefault="00F6289D" w:rsidP="00F6289D">
      <w:pPr>
        <w:widowControl w:val="0"/>
        <w:autoSpaceDE w:val="0"/>
        <w:autoSpaceDN w:val="0"/>
        <w:jc w:val="center"/>
        <w:rPr>
          <w:rFonts w:ascii="Times New Roman" w:hAnsi="Times New Roman"/>
          <w:sz w:val="28"/>
          <w:szCs w:val="28"/>
        </w:rPr>
      </w:pPr>
      <w:r w:rsidRPr="00F6289D">
        <w:rPr>
          <w:rFonts w:ascii="Times New Roman" w:hAnsi="Times New Roman"/>
          <w:sz w:val="28"/>
          <w:szCs w:val="28"/>
        </w:rPr>
        <w:t>В ФОРМЕ ОБЩЕСТВЕННЫХ СЛУШАНИЙ</w:t>
      </w:r>
    </w:p>
    <w:p w:rsidR="00F6289D" w:rsidRPr="00F6289D" w:rsidRDefault="00127D93" w:rsidP="00127D93">
      <w:pPr>
        <w:widowControl w:val="0"/>
        <w:autoSpaceDE w:val="0"/>
        <w:autoSpaceDN w:val="0"/>
        <w:jc w:val="both"/>
        <w:rPr>
          <w:rFonts w:ascii="Times New Roman" w:hAnsi="Times New Roman"/>
          <w:sz w:val="28"/>
          <w:szCs w:val="28"/>
        </w:rPr>
      </w:pPr>
      <w:r>
        <w:rPr>
          <w:rFonts w:ascii="Times New Roman" w:hAnsi="Times New Roman"/>
          <w:sz w:val="28"/>
          <w:szCs w:val="28"/>
        </w:rPr>
        <w:t xml:space="preserve">         </w:t>
      </w:r>
      <w:r w:rsidR="00F6289D" w:rsidRPr="00F6289D">
        <w:rPr>
          <w:rFonts w:ascii="Times New Roman" w:hAnsi="Times New Roman"/>
          <w:sz w:val="28"/>
          <w:szCs w:val="28"/>
        </w:rPr>
        <w:t>3.1. Инициатор общественных слушаний обеспечивает организационно-техническое и информационное сопровождение проведения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3.2. Информирование населения муниципального образования «Славский городской округ» о проведении общественных слушаний </w:t>
      </w:r>
      <w:r w:rsidRPr="00F6289D">
        <w:rPr>
          <w:rFonts w:ascii="Times New Roman" w:hAnsi="Times New Roman"/>
          <w:sz w:val="28"/>
          <w:szCs w:val="28"/>
        </w:rPr>
        <w:lastRenderedPageBreak/>
        <w:t xml:space="preserve">осуществляется инициатором общественных слушаний путем распространения соответствующего информационного сообщения и обеспечения доступа участников общественных слушаний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слушаний. </w:t>
      </w:r>
      <w:proofErr w:type="gramStart"/>
      <w:r w:rsidRPr="00F6289D">
        <w:rPr>
          <w:rFonts w:ascii="Times New Roman" w:hAnsi="Times New Roman"/>
          <w:sz w:val="28"/>
          <w:szCs w:val="28"/>
        </w:rPr>
        <w:t>Инициатор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средствам массовой информации, указанным в пункте 3.4. настоящего Положения.</w:t>
      </w:r>
      <w:proofErr w:type="gramEnd"/>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3.3. Информационное сообщение об общественных слушаниях в обязательном порядке должно содержать следующие сведения: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наименование и адрес инициатора общественных слушаний и (или) его представителя; вид и цели намечаемой хозяйственной и иной деятельности, предполагаемое место размещения объекта (здания и др.);</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место и срок доступности предварительного варианта материалов ОВОС;</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место, срок и порядок приема инициатором общественных слушаний письменных замечаний и предложений;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время и место проведения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иную необходимую информацию.</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3.4. </w:t>
      </w:r>
      <w:proofErr w:type="gramStart"/>
      <w:r w:rsidRPr="00F6289D">
        <w:rPr>
          <w:rFonts w:ascii="Times New Roman" w:hAnsi="Times New Roman"/>
          <w:sz w:val="28"/>
          <w:szCs w:val="28"/>
        </w:rPr>
        <w:t xml:space="preserve">Инициатор </w:t>
      </w:r>
      <w:bookmarkStart w:id="3" w:name="_Hlk490652764"/>
      <w:r w:rsidRPr="00F6289D">
        <w:rPr>
          <w:rFonts w:ascii="Times New Roman" w:hAnsi="Times New Roman"/>
          <w:sz w:val="28"/>
          <w:szCs w:val="28"/>
        </w:rPr>
        <w:t>общественных слушаний</w:t>
      </w:r>
      <w:bookmarkEnd w:id="3"/>
      <w:r w:rsidRPr="00F6289D">
        <w:rPr>
          <w:rFonts w:ascii="Times New Roman" w:hAnsi="Times New Roman"/>
          <w:sz w:val="28"/>
          <w:szCs w:val="28"/>
        </w:rPr>
        <w:t xml:space="preserve"> осуществляет опубликование информационного сообщения о проведении общественных обсуждений в форме общественных слушаний в   газете   «Славские </w:t>
      </w:r>
      <w:r w:rsidR="005D5CAC">
        <w:rPr>
          <w:rFonts w:ascii="Times New Roman" w:hAnsi="Times New Roman"/>
          <w:sz w:val="28"/>
          <w:szCs w:val="28"/>
        </w:rPr>
        <w:t>НОВОСТИ</w:t>
      </w:r>
      <w:r w:rsidRPr="00F6289D">
        <w:rPr>
          <w:rFonts w:ascii="Times New Roman" w:hAnsi="Times New Roman"/>
          <w:sz w:val="28"/>
          <w:szCs w:val="28"/>
        </w:rPr>
        <w:t>» в срок, установленный в постановлении о проведении общественных обсуждений в форме общественных слушаний, а также вправе распространить информационное сообщение в теле</w:t>
      </w:r>
      <w:r w:rsidR="00127D93">
        <w:rPr>
          <w:rFonts w:ascii="Times New Roman" w:hAnsi="Times New Roman"/>
          <w:sz w:val="28"/>
          <w:szCs w:val="28"/>
        </w:rPr>
        <w:t xml:space="preserve"> </w:t>
      </w:r>
      <w:r w:rsidRPr="00F6289D">
        <w:rPr>
          <w:rFonts w:ascii="Times New Roman" w:hAnsi="Times New Roman"/>
          <w:sz w:val="28"/>
          <w:szCs w:val="28"/>
        </w:rPr>
        <w:t xml:space="preserve">- и </w:t>
      </w:r>
      <w:proofErr w:type="spellStart"/>
      <w:r w:rsidRPr="00F6289D">
        <w:rPr>
          <w:rFonts w:ascii="Times New Roman" w:hAnsi="Times New Roman"/>
          <w:sz w:val="28"/>
          <w:szCs w:val="28"/>
        </w:rPr>
        <w:t>радиоэфире</w:t>
      </w:r>
      <w:proofErr w:type="spellEnd"/>
      <w:r w:rsidRPr="00F6289D">
        <w:rPr>
          <w:rFonts w:ascii="Times New Roman" w:hAnsi="Times New Roman"/>
          <w:sz w:val="28"/>
          <w:szCs w:val="28"/>
        </w:rPr>
        <w:t xml:space="preserve"> или разместить на официальном сайте органов местного самоуправления «Славский городской округ» в сети Интернет.</w:t>
      </w:r>
      <w:proofErr w:type="gramEnd"/>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3.5. Общественные слушания организует комиссия численностью не менее пяти человек в соответствии с настоящим Положением и действующим законодательством Российской Федерации.</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lastRenderedPageBreak/>
        <w:t xml:space="preserve">В состав комиссии включаются представители инициатора проведения общественных слушаний, депутаты окружного Совета депутатов </w:t>
      </w:r>
      <w:bookmarkStart w:id="4" w:name="_Hlk490569907"/>
      <w:r w:rsidRPr="00F6289D">
        <w:rPr>
          <w:rFonts w:ascii="Times New Roman" w:hAnsi="Times New Roman"/>
          <w:sz w:val="28"/>
          <w:szCs w:val="28"/>
        </w:rPr>
        <w:t>муниципального образования «Славский городской округ»</w:t>
      </w:r>
      <w:bookmarkEnd w:id="4"/>
      <w:r w:rsidRPr="00F6289D">
        <w:rPr>
          <w:rFonts w:ascii="Times New Roman" w:hAnsi="Times New Roman"/>
          <w:sz w:val="28"/>
          <w:szCs w:val="28"/>
        </w:rPr>
        <w:t>, представители администрации муниципального образования «Славский городской округ». Состав комиссии, включающий председателя, его заместителя, секретаря и членов комиссии у</w:t>
      </w:r>
      <w:r w:rsidR="00127D93">
        <w:rPr>
          <w:rFonts w:ascii="Times New Roman" w:hAnsi="Times New Roman"/>
          <w:sz w:val="28"/>
          <w:szCs w:val="28"/>
        </w:rPr>
        <w:t>тверждается постановлением администрации</w:t>
      </w:r>
      <w:r w:rsidRPr="00F6289D">
        <w:rPr>
          <w:rFonts w:ascii="Times New Roman" w:hAnsi="Times New Roman"/>
          <w:sz w:val="28"/>
          <w:szCs w:val="28"/>
        </w:rPr>
        <w:t xml:space="preserve"> муниципального образования «Славский городской округ» о назначении общественных обсуждений в форме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3.5.1. Комиссия: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утверждает повестку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устанавливает порядок (регламент) проведения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определяет докладчиков (содокладчиков);</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перед началом общественных слушаний регистрирует участников;</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организует подготовку итогового документа;</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осуществляет иные необходимые для организации и проведения общественных слушаний действия.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3.6. В общественных слушаниях могут принимать участие должностные лица, специалисты, организации, представители общественности, представители органов государственной власти, органов местного самоуправления, инициатора, проектировщика объекта хозяйственной или иной деятельности, иные уполномоченные ими лица, представители средств массовой информации.</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3.7. Порядок проведения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перед началом общественных слушаний проводится регистрация их участников;</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секретарь ведет протокол;</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председатель комиссии оглашает тему, вопрос (вопросы), выносимы</w:t>
      </w:r>
      <w:proofErr w:type="gramStart"/>
      <w:r w:rsidRPr="00F6289D">
        <w:rPr>
          <w:rFonts w:ascii="Times New Roman" w:hAnsi="Times New Roman"/>
          <w:sz w:val="28"/>
          <w:szCs w:val="28"/>
        </w:rPr>
        <w:t>й(</w:t>
      </w:r>
      <w:proofErr w:type="gramEnd"/>
      <w:r w:rsidRPr="00F6289D">
        <w:rPr>
          <w:rFonts w:ascii="Times New Roman" w:hAnsi="Times New Roman"/>
          <w:sz w:val="28"/>
          <w:szCs w:val="28"/>
        </w:rPr>
        <w:t>-</w:t>
      </w:r>
      <w:proofErr w:type="spellStart"/>
      <w:r w:rsidRPr="00F6289D">
        <w:rPr>
          <w:rFonts w:ascii="Times New Roman" w:hAnsi="Times New Roman"/>
          <w:sz w:val="28"/>
          <w:szCs w:val="28"/>
        </w:rPr>
        <w:t>ые</w:t>
      </w:r>
      <w:proofErr w:type="spellEnd"/>
      <w:r w:rsidRPr="00F6289D">
        <w:rPr>
          <w:rFonts w:ascii="Times New Roman" w:hAnsi="Times New Roman"/>
          <w:sz w:val="28"/>
          <w:szCs w:val="28"/>
        </w:rPr>
        <w:t xml:space="preserve">) на </w:t>
      </w:r>
      <w:bookmarkStart w:id="5" w:name="_Hlk490653603"/>
      <w:r w:rsidRPr="00F6289D">
        <w:rPr>
          <w:rFonts w:ascii="Times New Roman" w:hAnsi="Times New Roman"/>
          <w:sz w:val="28"/>
          <w:szCs w:val="28"/>
        </w:rPr>
        <w:t>общественные слушани</w:t>
      </w:r>
      <w:bookmarkEnd w:id="5"/>
      <w:r w:rsidRPr="00F6289D">
        <w:rPr>
          <w:rFonts w:ascii="Times New Roman" w:hAnsi="Times New Roman"/>
          <w:sz w:val="28"/>
          <w:szCs w:val="28"/>
        </w:rPr>
        <w:t>я, итоги регистрации участников, представляет инициаторов общественных слушаний и ведет общественные слушания;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 время для докладов, выступлений определяется в принимаемом комиссией порядке (регламенте) проведения общественных слушаний исходя </w:t>
      </w:r>
      <w:r w:rsidRPr="00F6289D">
        <w:rPr>
          <w:rFonts w:ascii="Times New Roman" w:hAnsi="Times New Roman"/>
          <w:sz w:val="28"/>
          <w:szCs w:val="28"/>
        </w:rPr>
        <w:lastRenderedPageBreak/>
        <w:t>из количества докладчиков, выступающих и времени, отведенного для проведения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председатель комиссии может предоставить докладчикам дополнительное время для ответов на вопросы в соответствии с порядком (регламентом) проведения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по окончании обсуждения вопроса (вопросов), вынесенног</w:t>
      </w:r>
      <w:proofErr w:type="gramStart"/>
      <w:r w:rsidRPr="00F6289D">
        <w:rPr>
          <w:rFonts w:ascii="Times New Roman" w:hAnsi="Times New Roman"/>
          <w:sz w:val="28"/>
          <w:szCs w:val="28"/>
        </w:rPr>
        <w:t>о(</w:t>
      </w:r>
      <w:proofErr w:type="gramEnd"/>
      <w:r w:rsidRPr="00F6289D">
        <w:rPr>
          <w:rFonts w:ascii="Times New Roman" w:hAnsi="Times New Roman"/>
          <w:sz w:val="28"/>
          <w:szCs w:val="28"/>
        </w:rPr>
        <w:t>-</w:t>
      </w:r>
      <w:proofErr w:type="spellStart"/>
      <w:r w:rsidRPr="00F6289D">
        <w:rPr>
          <w:rFonts w:ascii="Times New Roman" w:hAnsi="Times New Roman"/>
          <w:sz w:val="28"/>
          <w:szCs w:val="28"/>
        </w:rPr>
        <w:t>ых</w:t>
      </w:r>
      <w:proofErr w:type="spellEnd"/>
      <w:r w:rsidRPr="00F6289D">
        <w:rPr>
          <w:rFonts w:ascii="Times New Roman" w:hAnsi="Times New Roman"/>
          <w:sz w:val="28"/>
          <w:szCs w:val="28"/>
        </w:rPr>
        <w:t>) на общественные слушания, председатель комиссии ставит на голосование вопрос одобрения намечаемой хозяйственной и иной деятельности. Решения по вопросу одобрения намечаемой хозяйственной и иной деятельности принимаются большинством голосов участников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по окончании голосования председатель комиссии оглашает принятое решение и объявляет общественные слушания закрытыми.</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3.8. Итоговым документом общественных обсуждений в форме общественных слушаний является протокол общественных слушаний, подготовленный в течение пяти рабочих дней после проведения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В протоколе указывается:</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дата и место проведения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список присутствующих членов комиссии, специалистов (консультантов) и экспертов;</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список всех выступивших участников </w:t>
      </w:r>
      <w:bookmarkStart w:id="6" w:name="_Hlk490653812"/>
      <w:r w:rsidRPr="00F6289D">
        <w:rPr>
          <w:rFonts w:ascii="Times New Roman" w:hAnsi="Times New Roman"/>
          <w:sz w:val="28"/>
          <w:szCs w:val="28"/>
        </w:rPr>
        <w:t>общественных слушаний</w:t>
      </w:r>
      <w:bookmarkEnd w:id="6"/>
      <w:r w:rsidRPr="00F6289D">
        <w:rPr>
          <w:rFonts w:ascii="Times New Roman" w:hAnsi="Times New Roman"/>
          <w:sz w:val="28"/>
          <w:szCs w:val="28"/>
        </w:rPr>
        <w:t xml:space="preserve"> с указанием их фамилий, имен, отчеств, названий представляемых организаций, объединений;</w:t>
      </w:r>
    </w:p>
    <w:p w:rsidR="00F6289D" w:rsidRPr="00F6289D" w:rsidRDefault="00F6289D" w:rsidP="00F6289D">
      <w:pPr>
        <w:widowControl w:val="0"/>
        <w:autoSpaceDE w:val="0"/>
        <w:autoSpaceDN w:val="0"/>
        <w:ind w:firstLine="540"/>
        <w:jc w:val="both"/>
        <w:rPr>
          <w:rFonts w:ascii="Times New Roman" w:hAnsi="Times New Roman"/>
          <w:sz w:val="28"/>
          <w:szCs w:val="28"/>
        </w:rPr>
      </w:pPr>
      <w:proofErr w:type="gramStart"/>
      <w:r w:rsidRPr="00F6289D">
        <w:rPr>
          <w:rFonts w:ascii="Times New Roman" w:hAnsi="Times New Roman"/>
          <w:sz w:val="28"/>
          <w:szCs w:val="28"/>
        </w:rPr>
        <w:t>вопросы, рассмотренные участниками общественных слушаний и содержание выступлений, сведения о принятых за весь период проведения   общественных слушаний письменных замечаниях и предложениях с указанием их авторов;</w:t>
      </w:r>
      <w:proofErr w:type="gramEnd"/>
    </w:p>
    <w:p w:rsidR="00F6289D" w:rsidRPr="00F6289D" w:rsidRDefault="00F6289D" w:rsidP="00F6289D">
      <w:pPr>
        <w:widowControl w:val="0"/>
        <w:autoSpaceDE w:val="0"/>
        <w:autoSpaceDN w:val="0"/>
        <w:ind w:firstLine="540"/>
        <w:jc w:val="both"/>
        <w:rPr>
          <w:rFonts w:ascii="Times New Roman" w:hAnsi="Times New Roman"/>
          <w:sz w:val="28"/>
          <w:szCs w:val="28"/>
        </w:rPr>
      </w:pPr>
      <w:proofErr w:type="gramStart"/>
      <w:r w:rsidRPr="00F6289D">
        <w:rPr>
          <w:rFonts w:ascii="Times New Roman" w:hAnsi="Times New Roman"/>
          <w:sz w:val="28"/>
          <w:szCs w:val="28"/>
        </w:rPr>
        <w:t xml:space="preserve">данные о способе информирования общественности о проведении общественных слушаний (дата публикации и наименование печатного издания, размещение в других средствах массовой информации) и сведения об обеспечении инициатором общественных слушаний доступа общественности к материалам и документам по намечаемой хозяйственной и иной деятельности (указанная информация предоставляется инициатором общественных слушаний в комиссию не позднее дня проведения </w:t>
      </w:r>
      <w:r w:rsidRPr="00F6289D">
        <w:rPr>
          <w:rFonts w:ascii="Times New Roman" w:hAnsi="Times New Roman"/>
          <w:sz w:val="28"/>
          <w:szCs w:val="28"/>
        </w:rPr>
        <w:lastRenderedPageBreak/>
        <w:t>общественных слушаний).</w:t>
      </w:r>
      <w:proofErr w:type="gramEnd"/>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 3.9. Протокол общественных слушаний составляется в трех экземплярах и подписывается председателем, секретарем комиссии, а также инициатором общественных слушаний. Два экземпляра протокола общественных слушаний выдаются инициатору общественных слушаний в течение </w:t>
      </w:r>
      <w:r w:rsidRPr="00F6289D">
        <w:rPr>
          <w:rFonts w:ascii="Times New Roman" w:hAnsi="Times New Roman"/>
          <w:sz w:val="28"/>
          <w:szCs w:val="28"/>
          <w:highlight w:val="yellow"/>
        </w:rPr>
        <w:t>10</w:t>
      </w:r>
      <w:r w:rsidRPr="00F6289D">
        <w:rPr>
          <w:rFonts w:ascii="Times New Roman" w:hAnsi="Times New Roman"/>
          <w:sz w:val="28"/>
          <w:szCs w:val="28"/>
        </w:rPr>
        <w:t xml:space="preserve"> рабочих дней со дня их проведения. </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Один экземпляр протокола общественных слушаний, а также материалы по проведенным общественным слушаниям, в том числе представленная инициатором общественных </w:t>
      </w:r>
      <w:proofErr w:type="gramStart"/>
      <w:r w:rsidRPr="00F6289D">
        <w:rPr>
          <w:rFonts w:ascii="Times New Roman" w:hAnsi="Times New Roman"/>
          <w:sz w:val="28"/>
          <w:szCs w:val="28"/>
        </w:rPr>
        <w:t>слушаний</w:t>
      </w:r>
      <w:proofErr w:type="gramEnd"/>
      <w:r w:rsidRPr="00F6289D">
        <w:rPr>
          <w:rFonts w:ascii="Times New Roman" w:hAnsi="Times New Roman"/>
          <w:sz w:val="28"/>
          <w:szCs w:val="28"/>
        </w:rPr>
        <w:t xml:space="preserve"> обосновывающая документация храня</w:t>
      </w:r>
      <w:r w:rsidR="00127D93">
        <w:rPr>
          <w:rFonts w:ascii="Times New Roman" w:hAnsi="Times New Roman"/>
          <w:sz w:val="28"/>
          <w:szCs w:val="28"/>
        </w:rPr>
        <w:t xml:space="preserve">тся в администрации </w:t>
      </w:r>
      <w:r w:rsidRPr="00F6289D">
        <w:rPr>
          <w:rFonts w:ascii="Times New Roman" w:hAnsi="Times New Roman"/>
          <w:sz w:val="28"/>
          <w:szCs w:val="28"/>
        </w:rPr>
        <w:t>муниципального образования «Славский городской округ».</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3.10. Инициатор общественных слушаний принимает от граждан и общественных организаций дополнительные письменные замечания и предложения до принятия решения о начале реализации намечаемой хозяйственной и иной деятельности, являющейся предметом общественных обсуждений, документирует принятые замечания и предложения в приложениях к материалам ОВОС в течение </w:t>
      </w:r>
      <w:r w:rsidRPr="00F6289D">
        <w:rPr>
          <w:rFonts w:ascii="Times New Roman" w:hAnsi="Times New Roman"/>
          <w:sz w:val="28"/>
          <w:szCs w:val="28"/>
          <w:highlight w:val="yellow"/>
        </w:rPr>
        <w:t>30</w:t>
      </w:r>
      <w:r w:rsidRPr="00F6289D">
        <w:rPr>
          <w:rFonts w:ascii="Times New Roman" w:hAnsi="Times New Roman"/>
          <w:sz w:val="28"/>
          <w:szCs w:val="28"/>
        </w:rPr>
        <w:t xml:space="preserve"> дней после окончания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Материалы общественных слушаний входят в окончательный вариант материалов ОВОС.</w:t>
      </w:r>
    </w:p>
    <w:p w:rsidR="00F6289D" w:rsidRPr="00F6289D" w:rsidRDefault="00F6289D" w:rsidP="00F6289D">
      <w:pPr>
        <w:widowControl w:val="0"/>
        <w:autoSpaceDE w:val="0"/>
        <w:autoSpaceDN w:val="0"/>
        <w:ind w:firstLine="540"/>
        <w:jc w:val="both"/>
        <w:rPr>
          <w:rFonts w:ascii="Times New Roman" w:hAnsi="Times New Roman"/>
          <w:sz w:val="28"/>
          <w:szCs w:val="28"/>
        </w:rPr>
      </w:pPr>
    </w:p>
    <w:p w:rsidR="00F6289D" w:rsidRPr="00F6289D" w:rsidRDefault="00F6289D" w:rsidP="00F6289D">
      <w:pPr>
        <w:widowControl w:val="0"/>
        <w:autoSpaceDE w:val="0"/>
        <w:autoSpaceDN w:val="0"/>
        <w:ind w:firstLine="540"/>
        <w:jc w:val="center"/>
        <w:rPr>
          <w:rFonts w:ascii="Times New Roman" w:hAnsi="Times New Roman"/>
          <w:sz w:val="28"/>
          <w:szCs w:val="28"/>
        </w:rPr>
      </w:pPr>
      <w:r w:rsidRPr="00F6289D">
        <w:rPr>
          <w:rFonts w:ascii="Times New Roman" w:hAnsi="Times New Roman"/>
          <w:sz w:val="28"/>
          <w:szCs w:val="28"/>
        </w:rPr>
        <w:t>Раздел 4.  ФИНАНСИРОВАНИЕ ПРОВЕДЕНИЯ ОБЩЕСТВЕННЫХ                                      ОБСУЖДЕНИЙ В ФОРМЕ ОБЩЕСТВЕННЫХ СЛУШАНИЙ</w:t>
      </w:r>
    </w:p>
    <w:p w:rsidR="00F6289D" w:rsidRPr="00F6289D" w:rsidRDefault="00F6289D" w:rsidP="00F6289D">
      <w:pPr>
        <w:widowControl w:val="0"/>
        <w:autoSpaceDE w:val="0"/>
        <w:autoSpaceDN w:val="0"/>
        <w:ind w:firstLine="540"/>
        <w:jc w:val="both"/>
        <w:rPr>
          <w:rFonts w:ascii="Times New Roman" w:hAnsi="Times New Roman"/>
          <w:sz w:val="28"/>
          <w:szCs w:val="28"/>
        </w:rPr>
      </w:pPr>
      <w:bookmarkStart w:id="7" w:name="_GoBack"/>
      <w:bookmarkEnd w:id="7"/>
    </w:p>
    <w:p w:rsidR="00F6289D" w:rsidRPr="00F6289D" w:rsidRDefault="00F6289D" w:rsidP="00F6289D">
      <w:pPr>
        <w:widowControl w:val="0"/>
        <w:autoSpaceDE w:val="0"/>
        <w:autoSpaceDN w:val="0"/>
        <w:ind w:firstLine="540"/>
        <w:jc w:val="both"/>
        <w:rPr>
          <w:rFonts w:ascii="Times New Roman" w:hAnsi="Times New Roman"/>
          <w:sz w:val="28"/>
          <w:szCs w:val="28"/>
        </w:rPr>
      </w:pPr>
      <w:r w:rsidRPr="00F6289D">
        <w:rPr>
          <w:rFonts w:ascii="Times New Roman" w:hAnsi="Times New Roman"/>
          <w:sz w:val="28"/>
          <w:szCs w:val="28"/>
        </w:rPr>
        <w:t xml:space="preserve"> 4.1. </w:t>
      </w:r>
      <w:proofErr w:type="gramStart"/>
      <w:r w:rsidRPr="00F6289D">
        <w:rPr>
          <w:rFonts w:ascii="Times New Roman" w:hAnsi="Times New Roman"/>
          <w:sz w:val="28"/>
          <w:szCs w:val="28"/>
        </w:rPr>
        <w:t>Необходимые расходы, в том числе на опубликование информационного сообщения, организацию доступа к материалам и документам о намечаемой деятельности, затраты на использование помещения для проведения общественных слушаний, а также иные расходы, связанные с организацией и проведением общественных слушаний по вопросам реализации намечаемой хозяйственной и иной деятельности, которая подлежит экологической экспертизе, несет инициатор общественных слушаний.</w:t>
      </w:r>
      <w:proofErr w:type="gramEnd"/>
    </w:p>
    <w:p w:rsidR="00F6289D" w:rsidRPr="00F6289D" w:rsidRDefault="00F6289D" w:rsidP="00F6289D">
      <w:pPr>
        <w:widowControl w:val="0"/>
        <w:autoSpaceDE w:val="0"/>
        <w:autoSpaceDN w:val="0"/>
        <w:ind w:firstLine="540"/>
        <w:jc w:val="both"/>
        <w:rPr>
          <w:rFonts w:ascii="Times New Roman" w:hAnsi="Times New Roman"/>
          <w:sz w:val="28"/>
          <w:szCs w:val="28"/>
        </w:rPr>
      </w:pPr>
    </w:p>
    <w:p w:rsidR="00F6289D" w:rsidRDefault="00F6289D" w:rsidP="006D2A9D">
      <w:pPr>
        <w:spacing w:after="0" w:line="240" w:lineRule="auto"/>
        <w:jc w:val="right"/>
        <w:rPr>
          <w:rFonts w:ascii="Times New Roman" w:hAnsi="Times New Roman"/>
          <w:sz w:val="28"/>
          <w:szCs w:val="28"/>
        </w:rPr>
      </w:pPr>
    </w:p>
    <w:sectPr w:rsidR="00F6289D" w:rsidSect="00E502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EB4"/>
    <w:multiLevelType w:val="multilevel"/>
    <w:tmpl w:val="1AE4209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0B7293"/>
    <w:multiLevelType w:val="hybridMultilevel"/>
    <w:tmpl w:val="64EA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B6AEB"/>
    <w:multiLevelType w:val="hybridMultilevel"/>
    <w:tmpl w:val="CC9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F72BE"/>
    <w:multiLevelType w:val="hybridMultilevel"/>
    <w:tmpl w:val="CC80DDBE"/>
    <w:lvl w:ilvl="0" w:tplc="0CBAB37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47F2434"/>
    <w:multiLevelType w:val="hybridMultilevel"/>
    <w:tmpl w:val="1ACE9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85CF8"/>
    <w:multiLevelType w:val="hybridMultilevel"/>
    <w:tmpl w:val="C3984BE0"/>
    <w:lvl w:ilvl="0" w:tplc="7B784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06C9F"/>
    <w:multiLevelType w:val="multilevel"/>
    <w:tmpl w:val="DF50B298"/>
    <w:lvl w:ilvl="0">
      <w:start w:val="1"/>
      <w:numFmt w:val="decimal"/>
      <w:lvlText w:val="%1"/>
      <w:lvlJc w:val="left"/>
      <w:pPr>
        <w:ind w:left="420" w:hanging="420"/>
      </w:pPr>
      <w:rPr>
        <w:rFonts w:hint="default"/>
        <w:b/>
      </w:rPr>
    </w:lvl>
    <w:lvl w:ilvl="1">
      <w:start w:val="1"/>
      <w:numFmt w:val="decimal"/>
      <w:lvlText w:val="%1.%2"/>
      <w:lvlJc w:val="left"/>
      <w:pPr>
        <w:ind w:left="562"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7">
    <w:nsid w:val="471F3F3D"/>
    <w:multiLevelType w:val="hybridMultilevel"/>
    <w:tmpl w:val="2EEA4352"/>
    <w:lvl w:ilvl="0" w:tplc="A5148888">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C5E77BF"/>
    <w:multiLevelType w:val="hybridMultilevel"/>
    <w:tmpl w:val="66D2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3D1529"/>
    <w:multiLevelType w:val="hybridMultilevel"/>
    <w:tmpl w:val="7DF48CBC"/>
    <w:lvl w:ilvl="0" w:tplc="D5EEB3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num>
  <w:num w:numId="2">
    <w:abstractNumId w:val="7"/>
  </w:num>
  <w:num w:numId="3">
    <w:abstractNumId w:val="9"/>
  </w:num>
  <w:num w:numId="4">
    <w:abstractNumId w:val="1"/>
  </w:num>
  <w:num w:numId="5">
    <w:abstractNumId w:val="8"/>
  </w:num>
  <w:num w:numId="6">
    <w:abstractNumId w:val="4"/>
  </w:num>
  <w:num w:numId="7">
    <w:abstractNumId w:val="5"/>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039"/>
    <w:rsid w:val="00022CF1"/>
    <w:rsid w:val="000424B6"/>
    <w:rsid w:val="00051392"/>
    <w:rsid w:val="00064E7A"/>
    <w:rsid w:val="00074EF8"/>
    <w:rsid w:val="00127D93"/>
    <w:rsid w:val="00132CB1"/>
    <w:rsid w:val="00154499"/>
    <w:rsid w:val="00187E56"/>
    <w:rsid w:val="00195B61"/>
    <w:rsid w:val="001A3ADA"/>
    <w:rsid w:val="001B4DA6"/>
    <w:rsid w:val="001B6401"/>
    <w:rsid w:val="001C7630"/>
    <w:rsid w:val="00217D8C"/>
    <w:rsid w:val="00234FBB"/>
    <w:rsid w:val="00251DDF"/>
    <w:rsid w:val="00266419"/>
    <w:rsid w:val="002723E2"/>
    <w:rsid w:val="00284AB8"/>
    <w:rsid w:val="00293F72"/>
    <w:rsid w:val="002B2416"/>
    <w:rsid w:val="003310E0"/>
    <w:rsid w:val="003576EE"/>
    <w:rsid w:val="00370CCD"/>
    <w:rsid w:val="00371919"/>
    <w:rsid w:val="00382AF9"/>
    <w:rsid w:val="003B2B50"/>
    <w:rsid w:val="003C050A"/>
    <w:rsid w:val="003C25A9"/>
    <w:rsid w:val="003E544B"/>
    <w:rsid w:val="003E64EC"/>
    <w:rsid w:val="00402FEE"/>
    <w:rsid w:val="0041030F"/>
    <w:rsid w:val="00443207"/>
    <w:rsid w:val="00452EF6"/>
    <w:rsid w:val="00454C69"/>
    <w:rsid w:val="00485A15"/>
    <w:rsid w:val="00495717"/>
    <w:rsid w:val="00496338"/>
    <w:rsid w:val="004A0D51"/>
    <w:rsid w:val="004C2218"/>
    <w:rsid w:val="0050110E"/>
    <w:rsid w:val="00514A7C"/>
    <w:rsid w:val="00571777"/>
    <w:rsid w:val="00573532"/>
    <w:rsid w:val="005D5CAC"/>
    <w:rsid w:val="005D7571"/>
    <w:rsid w:val="005F32C7"/>
    <w:rsid w:val="006169EA"/>
    <w:rsid w:val="00621FBB"/>
    <w:rsid w:val="00625039"/>
    <w:rsid w:val="00670CF1"/>
    <w:rsid w:val="00677DD5"/>
    <w:rsid w:val="006B7438"/>
    <w:rsid w:val="006D2A9D"/>
    <w:rsid w:val="006F433C"/>
    <w:rsid w:val="00732A11"/>
    <w:rsid w:val="00752B41"/>
    <w:rsid w:val="00762CB4"/>
    <w:rsid w:val="00780478"/>
    <w:rsid w:val="00792803"/>
    <w:rsid w:val="0079721D"/>
    <w:rsid w:val="008030BF"/>
    <w:rsid w:val="00815BEF"/>
    <w:rsid w:val="00816D47"/>
    <w:rsid w:val="0082378F"/>
    <w:rsid w:val="008416A9"/>
    <w:rsid w:val="00857CDA"/>
    <w:rsid w:val="00880CF3"/>
    <w:rsid w:val="008939A0"/>
    <w:rsid w:val="00893F47"/>
    <w:rsid w:val="00894BCF"/>
    <w:rsid w:val="008A038F"/>
    <w:rsid w:val="008A6C01"/>
    <w:rsid w:val="008C354F"/>
    <w:rsid w:val="008C6A29"/>
    <w:rsid w:val="008D3407"/>
    <w:rsid w:val="008E10E7"/>
    <w:rsid w:val="008E1653"/>
    <w:rsid w:val="008E4C9B"/>
    <w:rsid w:val="00913F96"/>
    <w:rsid w:val="0096088E"/>
    <w:rsid w:val="00993B44"/>
    <w:rsid w:val="009E2CE8"/>
    <w:rsid w:val="00A13508"/>
    <w:rsid w:val="00A30345"/>
    <w:rsid w:val="00A34E28"/>
    <w:rsid w:val="00A47F2D"/>
    <w:rsid w:val="00A54110"/>
    <w:rsid w:val="00A6073C"/>
    <w:rsid w:val="00A659E2"/>
    <w:rsid w:val="00AA78E6"/>
    <w:rsid w:val="00AB7ADF"/>
    <w:rsid w:val="00AE178A"/>
    <w:rsid w:val="00AE22DD"/>
    <w:rsid w:val="00AE5934"/>
    <w:rsid w:val="00B03FDF"/>
    <w:rsid w:val="00B4527D"/>
    <w:rsid w:val="00B70122"/>
    <w:rsid w:val="00B857EC"/>
    <w:rsid w:val="00BD6D02"/>
    <w:rsid w:val="00BE46BD"/>
    <w:rsid w:val="00BF325A"/>
    <w:rsid w:val="00BF4404"/>
    <w:rsid w:val="00C01943"/>
    <w:rsid w:val="00C31FE6"/>
    <w:rsid w:val="00C42AD5"/>
    <w:rsid w:val="00C611E2"/>
    <w:rsid w:val="00C83527"/>
    <w:rsid w:val="00CC2422"/>
    <w:rsid w:val="00CC2719"/>
    <w:rsid w:val="00CF3067"/>
    <w:rsid w:val="00CF6CE4"/>
    <w:rsid w:val="00D14BA2"/>
    <w:rsid w:val="00D3550E"/>
    <w:rsid w:val="00D52BE2"/>
    <w:rsid w:val="00D5527F"/>
    <w:rsid w:val="00D64BEC"/>
    <w:rsid w:val="00D72B8F"/>
    <w:rsid w:val="00D94765"/>
    <w:rsid w:val="00D97C12"/>
    <w:rsid w:val="00DC185D"/>
    <w:rsid w:val="00DD00F7"/>
    <w:rsid w:val="00E01A2B"/>
    <w:rsid w:val="00E13B50"/>
    <w:rsid w:val="00E24C93"/>
    <w:rsid w:val="00E5022D"/>
    <w:rsid w:val="00E51749"/>
    <w:rsid w:val="00E60747"/>
    <w:rsid w:val="00EA0120"/>
    <w:rsid w:val="00EA4B4B"/>
    <w:rsid w:val="00EA5C4F"/>
    <w:rsid w:val="00ED24C3"/>
    <w:rsid w:val="00F13904"/>
    <w:rsid w:val="00F20407"/>
    <w:rsid w:val="00F2284F"/>
    <w:rsid w:val="00F427BC"/>
    <w:rsid w:val="00F50FB5"/>
    <w:rsid w:val="00F6289D"/>
    <w:rsid w:val="00F62F42"/>
    <w:rsid w:val="00F86145"/>
    <w:rsid w:val="00FB54B7"/>
    <w:rsid w:val="00FC2D88"/>
    <w:rsid w:val="00FC4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44"/>
    <w:pPr>
      <w:spacing w:after="200" w:line="276" w:lineRule="auto"/>
    </w:pPr>
    <w:rPr>
      <w:sz w:val="22"/>
      <w:szCs w:val="22"/>
      <w:lang w:eastAsia="en-US"/>
    </w:rPr>
  </w:style>
  <w:style w:type="paragraph" w:styleId="1">
    <w:name w:val="heading 1"/>
    <w:basedOn w:val="a"/>
    <w:next w:val="a"/>
    <w:link w:val="10"/>
    <w:uiPriority w:val="99"/>
    <w:qFormat/>
    <w:rsid w:val="00495717"/>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5717"/>
    <w:rPr>
      <w:rFonts w:ascii="Times New Roman" w:hAnsi="Times New Roman" w:cs="Times New Roman"/>
      <w:b/>
      <w:bCs/>
      <w:sz w:val="24"/>
      <w:szCs w:val="24"/>
      <w:lang w:eastAsia="ru-RU"/>
    </w:rPr>
  </w:style>
  <w:style w:type="paragraph" w:styleId="a3">
    <w:name w:val="List Paragraph"/>
    <w:basedOn w:val="a"/>
    <w:uiPriority w:val="99"/>
    <w:qFormat/>
    <w:rsid w:val="00625039"/>
    <w:pPr>
      <w:ind w:left="720"/>
      <w:contextualSpacing/>
    </w:pPr>
  </w:style>
  <w:style w:type="table" w:styleId="a4">
    <w:name w:val="Table Grid"/>
    <w:basedOn w:val="a1"/>
    <w:locked/>
    <w:rsid w:val="008C6A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unhideWhenUsed/>
    <w:rsid w:val="00F628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E931CAB7DBFEC16E2B02B59DC71E2CB017D5F69B7F7E2E8731315E6724C558D74FF475945F7H6V0J" TargetMode="External"/><Relationship Id="rId13" Type="http://schemas.openxmlformats.org/officeDocument/2006/relationships/hyperlink" Target="consultantplus://offline/ref=0ABE931CAB7DBFEC16E2B02B59DC71E2CB017D5F69B7F7E2E8731315E6724C558D74FF475945F7H6V0J" TargetMode="External"/><Relationship Id="rId3" Type="http://schemas.openxmlformats.org/officeDocument/2006/relationships/styles" Target="styles.xml"/><Relationship Id="rId7" Type="http://schemas.openxmlformats.org/officeDocument/2006/relationships/hyperlink" Target="consultantplus://offline/ref=0ABE931CAB7DBFEC16E2B02B59DC71E2C80F745A6AB4AAE8E02A1F17E17D13428A3DF3465945F763H0V1J" TargetMode="External"/><Relationship Id="rId12" Type="http://schemas.openxmlformats.org/officeDocument/2006/relationships/hyperlink" Target="consultantplus://offline/ref=0ABE931CAB7DBFEC16E2B02B59DC71E2C806725B69B7F7E2E8731315HEV6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ABE931CAB7DBFEC16E2B02B59DC71E2CB06705E6AB4AAE8E02A1F17E1H7VDJ" TargetMode="External"/><Relationship Id="rId11" Type="http://schemas.openxmlformats.org/officeDocument/2006/relationships/hyperlink" Target="consultantplus://offline/ref=0ABE931CAB7DBFEC16E2B02B59DC71E2C80F745A6AB4AAE8E02A1F17E1H7VD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ABE931CAB7DBFEC16E2B02B59DC71E2CB06705E6AB4AAE8E02A1F17E1H7VDJ" TargetMode="External"/><Relationship Id="rId4" Type="http://schemas.openxmlformats.org/officeDocument/2006/relationships/settings" Target="settings.xml"/><Relationship Id="rId9" Type="http://schemas.openxmlformats.org/officeDocument/2006/relationships/hyperlink" Target="consultantplus://offline/ref=0ABE931CAB7DBFEC16E2B02B59DC71E2CB04755A68BEAAE8E02A1F17E1H7VDJ" TargetMode="External"/><Relationship Id="rId14" Type="http://schemas.openxmlformats.org/officeDocument/2006/relationships/hyperlink" Target="consultantplus://offline/ref=0ABE931CAB7DBFEC16E2B02B59DC71E2C80F745A6AB4AAE8E02A1F17E1H7V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8CFD-47B6-48A5-9F8F-4CD6540E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pushnova</cp:lastModifiedBy>
  <cp:revision>21</cp:revision>
  <cp:lastPrinted>2019-04-03T13:37:00Z</cp:lastPrinted>
  <dcterms:created xsi:type="dcterms:W3CDTF">2018-12-03T08:20:00Z</dcterms:created>
  <dcterms:modified xsi:type="dcterms:W3CDTF">2019-04-03T13:43:00Z</dcterms:modified>
</cp:coreProperties>
</file>