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F9" w:rsidRPr="00583FF9" w:rsidRDefault="00583FF9" w:rsidP="001738B2">
      <w:pPr>
        <w:tabs>
          <w:tab w:val="left" w:pos="0"/>
          <w:tab w:val="left" w:pos="2552"/>
          <w:tab w:val="center" w:pos="5060"/>
        </w:tabs>
        <w:spacing w:after="0" w:line="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FF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03B0" w:rsidRDefault="001F03B0" w:rsidP="001738B2">
      <w:pPr>
        <w:tabs>
          <w:tab w:val="left" w:pos="0"/>
          <w:tab w:val="left" w:pos="2552"/>
          <w:tab w:val="center" w:pos="5060"/>
        </w:tabs>
        <w:spacing w:after="0" w:line="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3FF9" w:rsidRPr="00583FF9" w:rsidRDefault="00583FF9" w:rsidP="001738B2">
      <w:pPr>
        <w:tabs>
          <w:tab w:val="left" w:pos="0"/>
          <w:tab w:val="left" w:pos="2552"/>
          <w:tab w:val="center" w:pos="5060"/>
        </w:tabs>
        <w:spacing w:after="0" w:line="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FF9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1F03B0" w:rsidRDefault="001F03B0" w:rsidP="001738B2">
      <w:pPr>
        <w:tabs>
          <w:tab w:val="left" w:pos="0"/>
          <w:tab w:val="left" w:pos="2552"/>
        </w:tabs>
        <w:spacing w:after="0" w:line="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3FF9" w:rsidRPr="00583FF9" w:rsidRDefault="00583FF9" w:rsidP="001738B2">
      <w:pPr>
        <w:tabs>
          <w:tab w:val="left" w:pos="0"/>
          <w:tab w:val="left" w:pos="2552"/>
        </w:tabs>
        <w:spacing w:after="0" w:line="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FF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83FF9" w:rsidRPr="00583FF9" w:rsidRDefault="00583FF9" w:rsidP="001738B2">
      <w:pPr>
        <w:tabs>
          <w:tab w:val="left" w:pos="0"/>
          <w:tab w:val="left" w:pos="1752"/>
        </w:tabs>
        <w:spacing w:after="0" w:line="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FF9">
        <w:rPr>
          <w:rFonts w:ascii="Times New Roman" w:hAnsi="Times New Roman" w:cs="Times New Roman"/>
          <w:b/>
          <w:sz w:val="28"/>
          <w:szCs w:val="28"/>
        </w:rPr>
        <w:t>«СЛАВСКИЙ ГОРОДСКОЙ ОКРУГ»</w:t>
      </w:r>
    </w:p>
    <w:p w:rsidR="00583FF9" w:rsidRPr="00583FF9" w:rsidRDefault="00583FF9" w:rsidP="001738B2">
      <w:pPr>
        <w:tabs>
          <w:tab w:val="left" w:pos="0"/>
          <w:tab w:val="left" w:pos="2552"/>
        </w:tabs>
        <w:spacing w:after="0" w:line="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3FF9" w:rsidRPr="00583FF9" w:rsidRDefault="00583FF9" w:rsidP="001738B2">
      <w:pPr>
        <w:tabs>
          <w:tab w:val="left" w:pos="0"/>
          <w:tab w:val="left" w:pos="2232"/>
          <w:tab w:val="left" w:pos="2552"/>
          <w:tab w:val="center" w:pos="5060"/>
        </w:tabs>
        <w:spacing w:after="0" w:line="0" w:lineRule="atLeast"/>
        <w:ind w:right="-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3F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83FF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83FF9" w:rsidRPr="00583FF9" w:rsidRDefault="00583FF9" w:rsidP="001738B2">
      <w:pPr>
        <w:tabs>
          <w:tab w:val="left" w:pos="0"/>
          <w:tab w:val="left" w:pos="2552"/>
        </w:tabs>
        <w:spacing w:after="0" w:line="0" w:lineRule="atLeast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583FF9" w:rsidRPr="00583FF9" w:rsidRDefault="00583FF9" w:rsidP="001738B2">
      <w:pPr>
        <w:tabs>
          <w:tab w:val="left" w:pos="0"/>
          <w:tab w:val="left" w:pos="2552"/>
          <w:tab w:val="center" w:pos="5060"/>
        </w:tabs>
        <w:spacing w:after="0" w:line="0" w:lineRule="atLeas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3FF9">
        <w:rPr>
          <w:rFonts w:ascii="Times New Roman" w:hAnsi="Times New Roman" w:cs="Times New Roman"/>
          <w:sz w:val="28"/>
          <w:szCs w:val="28"/>
        </w:rPr>
        <w:t xml:space="preserve">от </w:t>
      </w:r>
      <w:r w:rsidR="00B57C79">
        <w:rPr>
          <w:rFonts w:ascii="Times New Roman" w:hAnsi="Times New Roman" w:cs="Times New Roman"/>
          <w:sz w:val="28"/>
          <w:szCs w:val="28"/>
        </w:rPr>
        <w:t>22 января</w:t>
      </w:r>
      <w:r w:rsidRPr="00583F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3FF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57C79"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583FF9" w:rsidRPr="00583FF9" w:rsidRDefault="00583FF9" w:rsidP="001738B2">
      <w:pPr>
        <w:tabs>
          <w:tab w:val="left" w:pos="0"/>
          <w:tab w:val="left" w:pos="2552"/>
          <w:tab w:val="left" w:pos="3768"/>
          <w:tab w:val="center" w:pos="5060"/>
        </w:tabs>
        <w:spacing w:after="0" w:line="0" w:lineRule="atLeas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3FF9">
        <w:rPr>
          <w:rFonts w:ascii="Times New Roman" w:hAnsi="Times New Roman" w:cs="Times New Roman"/>
          <w:sz w:val="28"/>
          <w:szCs w:val="28"/>
        </w:rPr>
        <w:t>г. Славск</w:t>
      </w:r>
    </w:p>
    <w:p w:rsidR="00583FF9" w:rsidRPr="00583FF9" w:rsidRDefault="00583FF9" w:rsidP="001738B2">
      <w:pPr>
        <w:tabs>
          <w:tab w:val="left" w:pos="0"/>
          <w:tab w:val="left" w:pos="2552"/>
        </w:tabs>
        <w:spacing w:after="0" w:line="0" w:lineRule="atLeast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583FF9" w:rsidRPr="00583FF9" w:rsidRDefault="00583FF9" w:rsidP="001738B2">
      <w:pPr>
        <w:shd w:val="clear" w:color="auto" w:fill="FFFFFF"/>
        <w:spacing w:after="0" w:line="0" w:lineRule="atLeast"/>
        <w:ind w:right="-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3FF9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установки информационных надписей и обозначений</w:t>
      </w:r>
    </w:p>
    <w:p w:rsidR="00583FF9" w:rsidRPr="00247C90" w:rsidRDefault="00583FF9" w:rsidP="001738B2">
      <w:pPr>
        <w:shd w:val="clear" w:color="auto" w:fill="FFFFFF"/>
        <w:spacing w:after="0" w:line="0" w:lineRule="atLeast"/>
        <w:ind w:right="-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3FF9">
        <w:rPr>
          <w:rFonts w:ascii="Times New Roman" w:eastAsia="Times New Roman" w:hAnsi="Times New Roman" w:cs="Times New Roman"/>
          <w:b/>
          <w:bCs/>
          <w:sz w:val="28"/>
          <w:szCs w:val="28"/>
        </w:rPr>
        <w:t>на объекты культурного наследия местного (муниципального) значения</w:t>
      </w:r>
      <w:r w:rsidR="00247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городской округ» Калининградской области </w:t>
      </w:r>
    </w:p>
    <w:p w:rsidR="00583FF9" w:rsidRPr="00583FF9" w:rsidRDefault="00583FF9" w:rsidP="001738B2">
      <w:pPr>
        <w:shd w:val="clear" w:color="auto" w:fill="FFFFFF"/>
        <w:spacing w:after="0" w:line="0" w:lineRule="atLeast"/>
        <w:ind w:right="-2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3FF9" w:rsidRPr="00B27813" w:rsidRDefault="00583FF9" w:rsidP="001738B2">
      <w:pPr>
        <w:shd w:val="clear" w:color="auto" w:fill="FFFFFF"/>
        <w:tabs>
          <w:tab w:val="left" w:pos="709"/>
          <w:tab w:val="left" w:pos="1134"/>
        </w:tabs>
        <w:spacing w:after="0" w:line="0" w:lineRule="atLeast"/>
        <w:ind w:right="-2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FF9">
        <w:rPr>
          <w:rFonts w:ascii="Times New Roman" w:eastAsia="Times New Roman" w:hAnsi="Times New Roman" w:cs="Times New Roman"/>
          <w:sz w:val="28"/>
          <w:szCs w:val="28"/>
        </w:rPr>
        <w:t>В соответствии с  Федеральным законом от 06 октября 2003 года</w:t>
      </w:r>
      <w:r w:rsidR="001F03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583FF9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25 июня 2002 года  № 73-ФЗ «Об объектах культурного наследия (памятниках истории и культуры) народов Российской Федерации», </w:t>
      </w:r>
      <w:r w:rsidRPr="00583FF9">
        <w:rPr>
          <w:rFonts w:ascii="Times New Roman" w:hAnsi="Times New Roman" w:cs="Times New Roman"/>
          <w:sz w:val="28"/>
          <w:szCs w:val="28"/>
        </w:rPr>
        <w:t>п</w:t>
      </w:r>
      <w:r w:rsidRPr="00583FF9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B27813">
        <w:rPr>
          <w:rFonts w:ascii="Times New Roman" w:hAnsi="Times New Roman" w:cs="Times New Roman"/>
          <w:sz w:val="28"/>
          <w:szCs w:val="28"/>
        </w:rPr>
        <w:t>ем</w:t>
      </w:r>
      <w:r w:rsidRPr="00583FF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Pr="00B27813">
        <w:rPr>
          <w:rFonts w:ascii="Times New Roman" w:eastAsia="Times New Roman" w:hAnsi="Times New Roman" w:cs="Times New Roman"/>
          <w:sz w:val="28"/>
          <w:szCs w:val="28"/>
        </w:rPr>
        <w:t>Калининградской области от 23 марта 2007 года №132 «Об объектах культурного наследия регионального и местного значения»</w:t>
      </w:r>
      <w:r w:rsidRPr="00B27813">
        <w:rPr>
          <w:rFonts w:ascii="Times New Roman" w:hAnsi="Times New Roman" w:cs="Times New Roman"/>
          <w:sz w:val="28"/>
          <w:szCs w:val="28"/>
        </w:rPr>
        <w:t xml:space="preserve">, </w:t>
      </w:r>
      <w:r w:rsidRPr="00B2781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B27813" w:rsidRPr="00B278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78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7813" w:rsidRPr="00B2781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B27813" w:rsidRPr="00B27813">
        <w:rPr>
          <w:rFonts w:ascii="Times New Roman" w:hAnsi="Times New Roman" w:cs="Times New Roman"/>
          <w:sz w:val="28"/>
          <w:szCs w:val="28"/>
        </w:rPr>
        <w:t xml:space="preserve"> городской окру</w:t>
      </w:r>
      <w:r w:rsidR="00B27813">
        <w:rPr>
          <w:rFonts w:ascii="Times New Roman" w:hAnsi="Times New Roman" w:cs="Times New Roman"/>
          <w:sz w:val="28"/>
          <w:szCs w:val="28"/>
        </w:rPr>
        <w:t>г»,</w:t>
      </w:r>
      <w:r w:rsidR="001F03B0">
        <w:rPr>
          <w:rFonts w:ascii="Times New Roman" w:hAnsi="Times New Roman" w:cs="Times New Roman"/>
          <w:sz w:val="28"/>
          <w:szCs w:val="28"/>
        </w:rPr>
        <w:t xml:space="preserve"> </w:t>
      </w:r>
      <w:r w:rsidRPr="00B2781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B2781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B27813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1F03B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Pr="00B2781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2781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2781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27813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B27813">
        <w:rPr>
          <w:rFonts w:ascii="Times New Roman" w:hAnsi="Times New Roman" w:cs="Times New Roman"/>
          <w:sz w:val="28"/>
          <w:szCs w:val="28"/>
        </w:rPr>
        <w:t>:</w:t>
      </w:r>
    </w:p>
    <w:p w:rsidR="00B27813" w:rsidRDefault="001F03B0" w:rsidP="001675FF">
      <w:pPr>
        <w:shd w:val="clear" w:color="auto" w:fill="FFFFFF"/>
        <w:tabs>
          <w:tab w:val="left" w:pos="709"/>
          <w:tab w:val="left" w:pos="1134"/>
        </w:tabs>
        <w:spacing w:after="0" w:line="0" w:lineRule="atLeast"/>
        <w:ind w:right="-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27813" w:rsidRPr="00583FF9">
        <w:rPr>
          <w:rFonts w:ascii="Times New Roman" w:eastAsia="Times New Roman" w:hAnsi="Times New Roman" w:cs="Times New Roman"/>
          <w:sz w:val="28"/>
          <w:szCs w:val="28"/>
        </w:rPr>
        <w:t>Утвердить </w:t>
      </w:r>
      <w:hyperlink r:id="rId6" w:history="1">
        <w:r w:rsidR="00B27813" w:rsidRPr="00583FF9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B27813" w:rsidRPr="00583FF9">
        <w:rPr>
          <w:rFonts w:ascii="Times New Roman" w:eastAsia="Times New Roman" w:hAnsi="Times New Roman" w:cs="Times New Roman"/>
          <w:sz w:val="28"/>
          <w:szCs w:val="28"/>
        </w:rPr>
        <w:t> установки информационных надписей и</w:t>
      </w:r>
      <w:r w:rsidR="00B27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813" w:rsidRPr="00583FF9">
        <w:rPr>
          <w:rFonts w:ascii="Times New Roman" w:eastAsia="Times New Roman" w:hAnsi="Times New Roman" w:cs="Times New Roman"/>
          <w:sz w:val="28"/>
          <w:szCs w:val="28"/>
        </w:rPr>
        <w:t xml:space="preserve">обозначений на объекты культурного наследия местного (муниципального) значения  </w:t>
      </w:r>
      <w:r w:rsidR="00B27813">
        <w:rPr>
          <w:rFonts w:ascii="Times New Roman" w:eastAsia="Times New Roman" w:hAnsi="Times New Roman" w:cs="Times New Roman"/>
          <w:sz w:val="28"/>
          <w:szCs w:val="28"/>
        </w:rPr>
        <w:t>Славского городского округа</w:t>
      </w:r>
      <w:r w:rsidR="00B27813" w:rsidRPr="00583FF9">
        <w:rPr>
          <w:rFonts w:ascii="Times New Roman" w:eastAsia="Times New Roman" w:hAnsi="Times New Roman" w:cs="Times New Roman"/>
          <w:sz w:val="28"/>
          <w:szCs w:val="28"/>
        </w:rPr>
        <w:t>, согласно приложению №</w:t>
      </w:r>
      <w:r w:rsidR="00B2781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B27813" w:rsidRPr="001F03B0" w:rsidRDefault="001F03B0" w:rsidP="001738B2">
      <w:pPr>
        <w:shd w:val="clear" w:color="auto" w:fill="FFFFFF"/>
        <w:tabs>
          <w:tab w:val="left" w:pos="709"/>
          <w:tab w:val="left" w:pos="1134"/>
        </w:tabs>
        <w:spacing w:after="0" w:line="0" w:lineRule="atLeas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7813" w:rsidRPr="001F03B0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proofErr w:type="spellStart"/>
      <w:r w:rsidR="00B27813" w:rsidRPr="001F03B0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B27813" w:rsidRPr="001F03B0">
        <w:rPr>
          <w:rFonts w:ascii="Times New Roman" w:hAnsi="Times New Roman" w:cs="Times New Roman"/>
          <w:sz w:val="28"/>
          <w:szCs w:val="28"/>
        </w:rPr>
        <w:t xml:space="preserve"> НОВОСТИ» и на официальном сайте администрации МО «</w:t>
      </w:r>
      <w:proofErr w:type="spellStart"/>
      <w:r w:rsidR="00B27813" w:rsidRPr="001F03B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B27813" w:rsidRPr="001F03B0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B27813" w:rsidRPr="001F03B0" w:rsidRDefault="001F03B0" w:rsidP="001738B2">
      <w:pPr>
        <w:shd w:val="clear" w:color="auto" w:fill="FFFFFF"/>
        <w:tabs>
          <w:tab w:val="left" w:pos="709"/>
          <w:tab w:val="left" w:pos="1134"/>
        </w:tabs>
        <w:spacing w:after="0" w:line="0" w:lineRule="atLeas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B27813" w:rsidRPr="001F03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7813" w:rsidRPr="001F03B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МО «</w:t>
      </w:r>
      <w:proofErr w:type="spellStart"/>
      <w:r w:rsidR="00B27813" w:rsidRPr="001F03B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B27813" w:rsidRPr="001F03B0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B27813" w:rsidRPr="001F03B0">
        <w:rPr>
          <w:rFonts w:ascii="Times New Roman" w:hAnsi="Times New Roman" w:cs="Times New Roman"/>
          <w:sz w:val="28"/>
          <w:szCs w:val="28"/>
        </w:rPr>
        <w:t>Кабалина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</w:t>
      </w:r>
      <w:r w:rsidR="00B27813" w:rsidRPr="001F03B0">
        <w:rPr>
          <w:rFonts w:ascii="Times New Roman" w:hAnsi="Times New Roman" w:cs="Times New Roman"/>
          <w:sz w:val="28"/>
          <w:szCs w:val="28"/>
        </w:rPr>
        <w:t>.</w:t>
      </w:r>
    </w:p>
    <w:p w:rsidR="00B27813" w:rsidRPr="001F03B0" w:rsidRDefault="001F03B0" w:rsidP="001738B2">
      <w:pPr>
        <w:shd w:val="clear" w:color="auto" w:fill="FFFFFF"/>
        <w:tabs>
          <w:tab w:val="left" w:pos="709"/>
          <w:tab w:val="left" w:pos="1134"/>
        </w:tabs>
        <w:spacing w:after="0" w:line="0" w:lineRule="atLeas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7813" w:rsidRPr="001F03B0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B27813" w:rsidRPr="001F03B0">
        <w:rPr>
          <w:rFonts w:ascii="Times New Roman" w:hAnsi="Times New Roman" w:cs="Times New Roman"/>
          <w:sz w:val="28"/>
          <w:szCs w:val="28"/>
        </w:rPr>
        <w:t>.</w:t>
      </w:r>
    </w:p>
    <w:p w:rsidR="00583FF9" w:rsidRPr="00583FF9" w:rsidRDefault="00583FF9" w:rsidP="001738B2">
      <w:pPr>
        <w:pStyle w:val="2"/>
        <w:tabs>
          <w:tab w:val="left" w:pos="2552"/>
        </w:tabs>
        <w:spacing w:line="0" w:lineRule="atLeast"/>
        <w:ind w:right="-2"/>
        <w:contextualSpacing/>
        <w:jc w:val="both"/>
        <w:rPr>
          <w:szCs w:val="28"/>
        </w:rPr>
      </w:pPr>
    </w:p>
    <w:p w:rsidR="00583FF9" w:rsidRPr="00583FF9" w:rsidRDefault="00583FF9" w:rsidP="001738B2">
      <w:pPr>
        <w:pStyle w:val="2"/>
        <w:tabs>
          <w:tab w:val="left" w:pos="2552"/>
        </w:tabs>
        <w:spacing w:line="0" w:lineRule="atLeast"/>
        <w:ind w:right="-2"/>
        <w:contextualSpacing/>
        <w:jc w:val="both"/>
        <w:rPr>
          <w:szCs w:val="28"/>
        </w:rPr>
      </w:pPr>
    </w:p>
    <w:p w:rsidR="00583FF9" w:rsidRPr="00583FF9" w:rsidRDefault="00583FF9" w:rsidP="001738B2">
      <w:pPr>
        <w:pStyle w:val="2"/>
        <w:tabs>
          <w:tab w:val="left" w:pos="2552"/>
        </w:tabs>
        <w:spacing w:line="0" w:lineRule="atLeast"/>
        <w:ind w:right="-2"/>
        <w:contextualSpacing/>
        <w:jc w:val="both"/>
        <w:rPr>
          <w:szCs w:val="28"/>
        </w:rPr>
      </w:pPr>
      <w:r w:rsidRPr="00583FF9">
        <w:rPr>
          <w:szCs w:val="28"/>
        </w:rPr>
        <w:t xml:space="preserve">Глава администрации </w:t>
      </w:r>
    </w:p>
    <w:p w:rsidR="00583FF9" w:rsidRPr="00583FF9" w:rsidRDefault="00583FF9" w:rsidP="001738B2">
      <w:pPr>
        <w:pStyle w:val="2"/>
        <w:tabs>
          <w:tab w:val="left" w:pos="2552"/>
        </w:tabs>
        <w:spacing w:line="0" w:lineRule="atLeast"/>
        <w:ind w:right="-2"/>
        <w:contextualSpacing/>
        <w:jc w:val="both"/>
        <w:rPr>
          <w:szCs w:val="28"/>
        </w:rPr>
      </w:pPr>
      <w:r w:rsidRPr="00583FF9">
        <w:rPr>
          <w:szCs w:val="28"/>
        </w:rPr>
        <w:t>МО «</w:t>
      </w:r>
      <w:proofErr w:type="spellStart"/>
      <w:r w:rsidRPr="00583FF9">
        <w:rPr>
          <w:szCs w:val="28"/>
        </w:rPr>
        <w:t>Славский</w:t>
      </w:r>
      <w:proofErr w:type="spellEnd"/>
      <w:r w:rsidRPr="00583FF9">
        <w:rPr>
          <w:szCs w:val="28"/>
        </w:rPr>
        <w:t xml:space="preserve"> городской округ»                                    </w:t>
      </w:r>
      <w:r w:rsidR="001F03B0">
        <w:rPr>
          <w:szCs w:val="28"/>
        </w:rPr>
        <w:t xml:space="preserve">   </w:t>
      </w:r>
      <w:r w:rsidRPr="00583FF9">
        <w:rPr>
          <w:szCs w:val="28"/>
        </w:rPr>
        <w:t xml:space="preserve">     </w:t>
      </w:r>
      <w:r w:rsidR="00B27813">
        <w:rPr>
          <w:szCs w:val="28"/>
        </w:rPr>
        <w:t xml:space="preserve">   </w:t>
      </w:r>
      <w:r w:rsidRPr="00583FF9">
        <w:rPr>
          <w:szCs w:val="28"/>
        </w:rPr>
        <w:t xml:space="preserve">  Э.</w:t>
      </w:r>
      <w:r w:rsidR="00B27813">
        <w:rPr>
          <w:szCs w:val="28"/>
        </w:rPr>
        <w:t xml:space="preserve"> </w:t>
      </w:r>
      <w:r w:rsidRPr="00583FF9">
        <w:rPr>
          <w:szCs w:val="28"/>
        </w:rPr>
        <w:t>В. Кондратов</w:t>
      </w:r>
    </w:p>
    <w:p w:rsidR="00583FF9" w:rsidRPr="00583FF9" w:rsidRDefault="00583FF9" w:rsidP="00583FF9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3FF9" w:rsidRDefault="00583FF9" w:rsidP="00583FF9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813" w:rsidRDefault="00B27813" w:rsidP="00583FF9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0C3C" w:rsidRPr="00247C90" w:rsidRDefault="002D0C3C" w:rsidP="00583FF9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7C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2D0C3C" w:rsidRPr="00247C90" w:rsidRDefault="002D0C3C" w:rsidP="00583FF9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7C90">
        <w:rPr>
          <w:rFonts w:ascii="Times New Roman" w:eastAsia="Times New Roman" w:hAnsi="Times New Roman" w:cs="Times New Roman"/>
          <w:sz w:val="24"/>
          <w:szCs w:val="24"/>
        </w:rPr>
        <w:t>  к постановлению администрации</w:t>
      </w:r>
    </w:p>
    <w:p w:rsidR="002D0C3C" w:rsidRPr="00247C90" w:rsidRDefault="00247C90" w:rsidP="002D0C3C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7C90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Pr="00247C90">
        <w:rPr>
          <w:rFonts w:ascii="Times New Roman" w:eastAsia="Times New Roman" w:hAnsi="Times New Roman" w:cs="Times New Roman"/>
          <w:sz w:val="24"/>
          <w:szCs w:val="24"/>
        </w:rPr>
        <w:t>Славский</w:t>
      </w:r>
      <w:proofErr w:type="spellEnd"/>
      <w:r w:rsidRPr="00247C90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</w:t>
      </w:r>
    </w:p>
    <w:p w:rsidR="002D0C3C" w:rsidRPr="00247C90" w:rsidRDefault="00B27813" w:rsidP="002D0C3C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7C90">
        <w:rPr>
          <w:rFonts w:ascii="Times New Roman" w:eastAsia="Times New Roman" w:hAnsi="Times New Roman" w:cs="Times New Roman"/>
          <w:sz w:val="24"/>
          <w:szCs w:val="24"/>
        </w:rPr>
        <w:t> от</w:t>
      </w:r>
      <w:r w:rsidR="001F0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C79">
        <w:rPr>
          <w:rFonts w:ascii="Times New Roman" w:eastAsia="Times New Roman" w:hAnsi="Times New Roman" w:cs="Times New Roman"/>
          <w:sz w:val="24"/>
          <w:szCs w:val="24"/>
        </w:rPr>
        <w:t xml:space="preserve">22 января </w:t>
      </w:r>
      <w:r w:rsidRPr="00247C90">
        <w:rPr>
          <w:rFonts w:ascii="Times New Roman" w:eastAsia="Times New Roman" w:hAnsi="Times New Roman" w:cs="Times New Roman"/>
          <w:sz w:val="24"/>
          <w:szCs w:val="24"/>
        </w:rPr>
        <w:t xml:space="preserve">2019 г. </w:t>
      </w:r>
      <w:r w:rsidR="002D0C3C" w:rsidRPr="00247C9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57C79">
        <w:rPr>
          <w:rFonts w:ascii="Times New Roman" w:eastAsia="Times New Roman" w:hAnsi="Times New Roman" w:cs="Times New Roman"/>
          <w:sz w:val="24"/>
          <w:szCs w:val="24"/>
        </w:rPr>
        <w:t>95</w:t>
      </w:r>
    </w:p>
    <w:p w:rsidR="00C742F1" w:rsidRDefault="00C742F1" w:rsidP="002D0C3C">
      <w:pPr>
        <w:shd w:val="clear" w:color="auto" w:fill="FFFFFF"/>
        <w:spacing w:after="0" w:line="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0C3C" w:rsidRPr="00247C90" w:rsidRDefault="002D0C3C" w:rsidP="002D0C3C">
      <w:pPr>
        <w:shd w:val="clear" w:color="auto" w:fill="FFFFFF"/>
        <w:spacing w:after="0" w:line="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2D0C3C" w:rsidRPr="00247C90" w:rsidRDefault="002D0C3C" w:rsidP="00C742F1">
      <w:pPr>
        <w:shd w:val="clear" w:color="auto" w:fill="FFFFFF"/>
        <w:spacing w:after="0" w:line="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C742F1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становки</w:t>
      </w:r>
      <w:r w:rsidRPr="00247C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42F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</w:t>
      </w:r>
      <w:r w:rsidR="001675F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C742F1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Pr="00247C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42F1">
        <w:rPr>
          <w:rFonts w:ascii="Times New Roman" w:eastAsia="Times New Roman" w:hAnsi="Times New Roman" w:cs="Times New Roman"/>
          <w:b/>
          <w:bCs/>
          <w:sz w:val="28"/>
          <w:szCs w:val="28"/>
        </w:rPr>
        <w:t>надписей и обозначений</w:t>
      </w:r>
      <w:r w:rsidRPr="00247C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42F1">
        <w:rPr>
          <w:rFonts w:ascii="Times New Roman" w:eastAsia="Times New Roman" w:hAnsi="Times New Roman" w:cs="Times New Roman"/>
          <w:b/>
          <w:bCs/>
          <w:sz w:val="28"/>
          <w:szCs w:val="28"/>
        </w:rPr>
        <w:t>на объекты</w:t>
      </w:r>
      <w:r w:rsidRPr="00247C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42F1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культурного наследия</w:t>
      </w:r>
      <w:r w:rsidR="00167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42F1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</w:t>
      </w:r>
      <w:r w:rsidRPr="00247C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74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C742F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муниципального)</w:t>
      </w:r>
      <w:r w:rsidRPr="00247C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42F1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значения</w:t>
      </w:r>
    </w:p>
    <w:p w:rsidR="00247C90" w:rsidRDefault="00C742F1" w:rsidP="002D0C3C">
      <w:pPr>
        <w:shd w:val="clear" w:color="auto" w:fill="FFFFFF"/>
        <w:spacing w:after="0" w:line="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городской округ»</w:t>
      </w:r>
    </w:p>
    <w:p w:rsidR="00247C90" w:rsidRPr="00247C90" w:rsidRDefault="00247C90" w:rsidP="002D0C3C">
      <w:pPr>
        <w:shd w:val="clear" w:color="auto" w:fill="FFFFFF"/>
        <w:spacing w:after="0" w:line="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0C3C" w:rsidRPr="00247C90" w:rsidRDefault="002D0C3C" w:rsidP="00247C90">
      <w:pPr>
        <w:numPr>
          <w:ilvl w:val="0"/>
          <w:numId w:val="3"/>
        </w:numPr>
        <w:shd w:val="clear" w:color="auto" w:fill="FFFFFF"/>
        <w:spacing w:after="0" w:line="0" w:lineRule="atLeast"/>
        <w:ind w:left="207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2D0C3C" w:rsidRPr="00247C90" w:rsidRDefault="002D0C3C" w:rsidP="00247C90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D0C3C" w:rsidRPr="00247C90" w:rsidRDefault="002D0C3C" w:rsidP="004966A3">
      <w:pPr>
        <w:shd w:val="clear" w:color="auto" w:fill="FFFFFF"/>
        <w:tabs>
          <w:tab w:val="left" w:pos="28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установку информационных надписей и обозначений на объекты культурного наследия местного (муниципального) значения  </w:t>
      </w:r>
      <w:r w:rsidR="00247C90" w:rsidRPr="00247C9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247C90" w:rsidRPr="00247C90">
        <w:rPr>
          <w:rFonts w:ascii="Times New Roman" w:eastAsia="Times New Roman" w:hAnsi="Times New Roman" w:cs="Times New Roman"/>
          <w:bCs/>
          <w:sz w:val="28"/>
          <w:szCs w:val="28"/>
        </w:rPr>
        <w:t>Славский</w:t>
      </w:r>
      <w:proofErr w:type="spellEnd"/>
      <w:r w:rsidR="00247C90" w:rsidRPr="00247C9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округ» Калининградской области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(далее — объекты культурного наследия).</w:t>
      </w:r>
    </w:p>
    <w:p w:rsidR="002D0C3C" w:rsidRPr="00247C90" w:rsidRDefault="002D0C3C" w:rsidP="004966A3">
      <w:pPr>
        <w:shd w:val="clear" w:color="auto" w:fill="FFFFFF"/>
        <w:tabs>
          <w:tab w:val="left" w:pos="28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2. Обязанность по установке информационных надписей и обозначений на объектах культурного наследия возлагается на собственников указанных объектов.</w:t>
      </w:r>
    </w:p>
    <w:p w:rsidR="002D0C3C" w:rsidRPr="00247C90" w:rsidRDefault="002D0C3C" w:rsidP="004966A3">
      <w:pPr>
        <w:shd w:val="clear" w:color="auto" w:fill="FFFFFF"/>
        <w:tabs>
          <w:tab w:val="left" w:pos="28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47C90">
        <w:rPr>
          <w:rFonts w:ascii="Times New Roman" w:eastAsia="Times New Roman" w:hAnsi="Times New Roman" w:cs="Times New Roman"/>
          <w:sz w:val="28"/>
          <w:szCs w:val="28"/>
        </w:rPr>
        <w:t>В случае если объект культурного наследия находится в муниципальной собственности, установка на него информационных надписей и обозначени</w:t>
      </w:r>
      <w:r w:rsidR="00247C90">
        <w:rPr>
          <w:rFonts w:ascii="Times New Roman" w:eastAsia="Times New Roman" w:hAnsi="Times New Roman" w:cs="Times New Roman"/>
          <w:sz w:val="28"/>
          <w:szCs w:val="28"/>
        </w:rPr>
        <w:t xml:space="preserve">й осуществляется администрацией </w:t>
      </w:r>
      <w:r w:rsidR="00247C90" w:rsidRPr="00247C9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247C90" w:rsidRPr="00247C90">
        <w:rPr>
          <w:rFonts w:ascii="Times New Roman" w:eastAsia="Times New Roman" w:hAnsi="Times New Roman" w:cs="Times New Roman"/>
          <w:bCs/>
          <w:sz w:val="28"/>
          <w:szCs w:val="28"/>
        </w:rPr>
        <w:t>Славский</w:t>
      </w:r>
      <w:proofErr w:type="spellEnd"/>
      <w:r w:rsidR="00247C90" w:rsidRPr="00247C9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округ» 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>или лицом, за которым данный объект закреплен на праве хозяйственного ведения или оперативного управления</w:t>
      </w:r>
      <w:r w:rsidR="00247C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>осуществляющим полномочия собственника</w:t>
      </w:r>
      <w:r w:rsidR="00247C90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указанного объекта; 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>или лицом, которому данный объект предоставлен в безвозмездное пользование.</w:t>
      </w:r>
      <w:proofErr w:type="gramEnd"/>
    </w:p>
    <w:p w:rsidR="002D0C3C" w:rsidRPr="00247C90" w:rsidRDefault="002D0C3C" w:rsidP="004966A3">
      <w:pPr>
        <w:shd w:val="clear" w:color="auto" w:fill="FFFFFF"/>
        <w:tabs>
          <w:tab w:val="left" w:pos="28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4. В случае если объект культурного наследия находится в государственной или муниципальной собственности и закреплен в установленном порядке за несколькими органами и (или) лицами, установка на него информационных надписей и обозначений осуществляется органом или лицом, за которым закреплена наибольшая часть такого объекта культурного наследия, если иное не предусмотрено соглашением между пользователями.</w:t>
      </w:r>
    </w:p>
    <w:p w:rsidR="002D0C3C" w:rsidRPr="00247C90" w:rsidRDefault="002D0C3C" w:rsidP="004966A3">
      <w:pPr>
        <w:shd w:val="clear" w:color="auto" w:fill="FFFFFF"/>
        <w:tabs>
          <w:tab w:val="left" w:pos="28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5. Установка информационных надписей и обозначений на объект культурного наследия, не имеющий собственника или собственник которого неизвестен либо от права </w:t>
      </w:r>
      <w:proofErr w:type="gramStart"/>
      <w:r w:rsidRPr="00247C90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proofErr w:type="gramEnd"/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на который собственник отказался, осуществляется </w:t>
      </w:r>
      <w:r w:rsidR="005F61F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247C90" w:rsidRPr="00247C9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247C90" w:rsidRPr="00247C90">
        <w:rPr>
          <w:rFonts w:ascii="Times New Roman" w:eastAsia="Times New Roman" w:hAnsi="Times New Roman" w:cs="Times New Roman"/>
          <w:bCs/>
          <w:sz w:val="28"/>
          <w:szCs w:val="28"/>
        </w:rPr>
        <w:t>Славский</w:t>
      </w:r>
      <w:proofErr w:type="spellEnd"/>
      <w:r w:rsidR="00247C90" w:rsidRPr="00247C9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округ»</w:t>
      </w:r>
      <w:r w:rsidR="00247C90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DA11BB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</w:t>
      </w:r>
      <w:r w:rsidR="00247C9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орган </w:t>
      </w:r>
      <w:r w:rsidR="00247C90" w:rsidRPr="00247C90">
        <w:rPr>
          <w:rFonts w:ascii="Times New Roman" w:eastAsia="Times New Roman" w:hAnsi="Times New Roman" w:cs="Times New Roman"/>
          <w:sz w:val="28"/>
          <w:szCs w:val="28"/>
        </w:rPr>
        <w:t xml:space="preserve">охраны объектов культурного наследия </w:t>
      </w:r>
      <w:r w:rsidR="00247C90">
        <w:rPr>
          <w:rFonts w:ascii="Times New Roman" w:eastAsia="Times New Roman" w:hAnsi="Times New Roman" w:cs="Times New Roman"/>
          <w:bCs/>
          <w:sz w:val="28"/>
          <w:szCs w:val="28"/>
        </w:rPr>
        <w:t>местного (муниципального) значения)</w:t>
      </w:r>
      <w:r w:rsidR="00247C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C3C" w:rsidRPr="00247C90" w:rsidRDefault="002D0C3C" w:rsidP="004966A3">
      <w:pPr>
        <w:shd w:val="clear" w:color="auto" w:fill="FFFFFF"/>
        <w:tabs>
          <w:tab w:val="left" w:pos="28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и физические лица, а также религиозные группы и общественные объединения, функционирующие без государственной регистрации и приобретения прав юридического лица, при оказании содействия </w:t>
      </w:r>
      <w:r w:rsidR="00247C9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муниципальному органу </w:t>
      </w:r>
      <w:r w:rsidR="00247C90" w:rsidRPr="00247C90">
        <w:rPr>
          <w:rFonts w:ascii="Times New Roman" w:eastAsia="Times New Roman" w:hAnsi="Times New Roman" w:cs="Times New Roman"/>
          <w:sz w:val="28"/>
          <w:szCs w:val="28"/>
        </w:rPr>
        <w:t xml:space="preserve">охраны объектов культурного наследия </w:t>
      </w:r>
      <w:r w:rsidR="00247C90">
        <w:rPr>
          <w:rFonts w:ascii="Times New Roman" w:eastAsia="Times New Roman" w:hAnsi="Times New Roman" w:cs="Times New Roman"/>
          <w:bCs/>
          <w:sz w:val="28"/>
          <w:szCs w:val="28"/>
        </w:rPr>
        <w:t>местного (муниципального) значения</w:t>
      </w:r>
      <w:r w:rsidR="00247C90" w:rsidRPr="00247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могут за счет собственных средств 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установку информационных надписей и обозначений на объекты культурного наследия с согласия их собственников или лиц, осуществляющих полномочия собственника, а также на объектах</w:t>
      </w:r>
      <w:proofErr w:type="gramEnd"/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культурного наследия, не имеющих собственника или собственник которых неизвестен</w:t>
      </w:r>
      <w:r w:rsidR="00247C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либо от права </w:t>
      </w:r>
      <w:proofErr w:type="gramStart"/>
      <w:r w:rsidRPr="00247C90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proofErr w:type="gramEnd"/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на которые собственник отказался.</w:t>
      </w:r>
    </w:p>
    <w:p w:rsidR="002D0C3C" w:rsidRDefault="002D0C3C" w:rsidP="004966A3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При установке информационных надписей и обозначений указанные лица, группы и объединения должны соблюдать требования, установленные настоящ</w:t>
      </w:r>
      <w:r w:rsidR="00247C90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247C9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применительно к собственнику (пользователю) объекта культурного наследия.</w:t>
      </w:r>
    </w:p>
    <w:p w:rsidR="004966A3" w:rsidRPr="00247C90" w:rsidRDefault="004966A3" w:rsidP="004966A3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0C3C" w:rsidRPr="00247C90" w:rsidRDefault="002D0C3C" w:rsidP="00247C90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3FF9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247C90" w:rsidRPr="00247C90" w:rsidRDefault="002D0C3C" w:rsidP="00247C90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0" w:lineRule="atLeast"/>
        <w:ind w:left="0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согласования установки </w:t>
      </w:r>
    </w:p>
    <w:p w:rsidR="002D0C3C" w:rsidRPr="00247C90" w:rsidRDefault="002D0C3C" w:rsidP="00247C90">
      <w:pPr>
        <w:pStyle w:val="a8"/>
        <w:shd w:val="clear" w:color="auto" w:fill="FFFFFF"/>
        <w:tabs>
          <w:tab w:val="left" w:pos="1134"/>
        </w:tabs>
        <w:spacing w:after="0" w:line="0" w:lineRule="atLeast"/>
        <w:ind w:left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информационных надписей и обозначений</w:t>
      </w:r>
    </w:p>
    <w:p w:rsidR="002D0C3C" w:rsidRPr="00247C90" w:rsidRDefault="002D0C3C" w:rsidP="00247C90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1. Полномочия по согласованию установки на объектах культурного наследия информационных надписей и обозначений осуществля</w:t>
      </w:r>
      <w:r w:rsidR="005F61F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F61F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1F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5F61FF" w:rsidRPr="00247C9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5F61FF" w:rsidRPr="00247C90">
        <w:rPr>
          <w:rFonts w:ascii="Times New Roman" w:eastAsia="Times New Roman" w:hAnsi="Times New Roman" w:cs="Times New Roman"/>
          <w:bCs/>
          <w:sz w:val="28"/>
          <w:szCs w:val="28"/>
        </w:rPr>
        <w:t>Славский</w:t>
      </w:r>
      <w:proofErr w:type="spellEnd"/>
      <w:r w:rsidR="005F61FF" w:rsidRPr="00247C9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округ»</w:t>
      </w:r>
      <w:r w:rsidR="005F61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>(далее – Администраци</w:t>
      </w:r>
      <w:r w:rsidR="005F61F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2. Администрация направляет (вручает) уведомление</w:t>
      </w:r>
      <w:r w:rsidR="00FB2EE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 к настоящему Порядку)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установки на объект культурного наследия информационных надписей и обозначений собственнику (пользователю) указанного объекта или лицу, уполномоченному представлять его по доверенности либо осуществляющему доверительное управление или пользование объектом культурного наследия по договору с его собственником (пользователем) (далее — доверенное лицо).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В случае если объект культурного наследия находится в общей собственности, уведомление о необходимости установки на него информационных надписей и обозначений направляется (вручается) всем известным Администрации участникам долевой или совместной собственности</w:t>
      </w:r>
      <w:r w:rsidR="005F61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либо их доверенным лицам или товариществу собственников жилья.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3. Вместе с уведомлением Администрация направляет (вручает) письменное задание</w:t>
      </w:r>
      <w:r w:rsidR="00FB2EE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 к настоящему Порядку)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на установку информационных надписей и обозначений, в котором указываются конкретные требования к их количеству, составу, форме, содержанию, месту и способу установки, в том числе способу крепления (нанесения).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Администрация осуществляет учет направленных (врученных) уведомлений и заданий и хранение их копий в порядке, установленном правилами организации документооборота.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4. Собственник (пользователь) объекта культурного наследия или его доверенное лицо вправе по собственной инициативе обратиться в Администрацию для получения письменного задания на установку информационных надписей и обозначений.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5. Собственник (пользователь) объекта культурного наследия или его доверенное лицо в течение трех месяцев </w:t>
      </w:r>
      <w:proofErr w:type="gramStart"/>
      <w:r w:rsidRPr="00247C90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(задания) организует в соответствии с заданием подготовку проекта 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информационных надписей и обозначений и с сопроводительным письмом представляет его в трех экземплярах на утверждение в Администрацию.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В сопроводительном письме собственник (пользователь) объекта культурного наследия или его доверенное лицо указывает свой почтовый адрес, контактный телефон, фамилию, имя и (если имеется) отчество или фамилию, имя и (если имеется) отчество уполномоченного представителя.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6. В случае</w:t>
      </w:r>
      <w:proofErr w:type="gramStart"/>
      <w:r w:rsidR="005F61F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если объект культурного наследия находится в муниципальной собственности и закреплен в установленном порядке за несколькими органами и (или) лицами, организацию подготовки проекта информационных надписей и обозначений и его представление в Администрацию осуществляет орган или лицо, за которым закреплена наибольшая часть такого объекта культурного наследия, либо его доверенное лицо, если иное не предусмотрено соглашением между пользователями.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7. Проект информационных надписей и обозначений должен содержать полную информацию об их составе, форме, размере, содержании, месте и способе установки, в том числе способе крепления (нанесения), и соответствовать общим</w:t>
      </w:r>
      <w:r w:rsidR="005F61F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указанным в главе 3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настоящего  Порядка.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Проект информационных надписей и обозначений должен предусматривать сохранение ранее установленных (нанесенных) на объект культурного наследия либо установленных на его территории мемориальных и памятных досок или знаков, а также специальных знаков, уничтожение, повреждение или снос которых запрещен законодательством Российской Федерации.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Проект информационных надписей и обозначений должен учитывать ранее установленные и нанесенные на объект культурного наследия домовые знаки и по возможности не предусматривать их демонтаж (устранение) или перенос.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Проект информационных надписей и обозначений может предусматривать сохранение ранее установленных (нанесенных) на объект культурного наследия надписей и обозначений, информирующих, что данный объект является объектом культурного наследия и подлежит государственной охране.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8. Администрация в течение 30 дней рассматривает представленный проект информационных надписей и обозначений, направляет его для проверки соответствия данным единого государственного реестра объектов культурного наследия (памятников истории и культуры) народов Российской Федерации в региональный орган охраны объектов культурного наследия и утверждает проект либо отказывает в его утверждении.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9. Основанием для отказа в утверждении представленного проекта информационных надписей и обозначения является: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а) несоответствие представленного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lastRenderedPageBreak/>
        <w:t>б) несоответствие представленного проекта письменному заданию, направленному (врученному) собственнику (пользователю) объекта культурного наследия или его доверенному лицу;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в) несоответствие представленного проекта требованиям, указанным в п. 7 гл. </w:t>
      </w:r>
      <w:r w:rsidR="005F61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и главе </w:t>
      </w:r>
      <w:r w:rsidR="005F61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г) отсутствие в представленном проекте сведений об объекте культурного наследия (его наименовании, виде, категории историко-культурного значения, времени возникновения или дате создания и (или) дате связанного с ним исторического события);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7C9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47C90">
        <w:rPr>
          <w:rFonts w:ascii="Times New Roman" w:eastAsia="Times New Roman" w:hAnsi="Times New Roman" w:cs="Times New Roman"/>
          <w:sz w:val="28"/>
          <w:szCs w:val="28"/>
        </w:rPr>
        <w:t>) отсутствие в представленном проекте необходимых сведений о составе, форме, размере, содержании, месте и способе установки информационных надписей и обозначений, в том числе способе их крепления (нанесения).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10. Отказ в утверждении представленного проекта информационных надписей и обозначений оформляется Администрацией письменно с указанием мотивированных причин отказа и срока устранения причин, повлекших за собой отказ в утверждении проекта информационных надписей и обозначений.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Срок устранения собственником (пользователем) объекта культурного наследия или его доверенным лицом причин, повлекших за собой отказ в утверждении проекта информационных надписей и обозначений, не должен превышать срок подготовки указанного проекта.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Отказ направляется (вручается) собственнику (пользователю) объекта культурного наследия или его доверенному лицу вместе с первым экземпляром проекта информационных надписей и обозначений.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Третий экземпляр представленного проекта информационных надписей и обозначений остается в Администрации для хранения вместе с копией отказа в порядке, установленном правилами организации документооборота.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11. После устранения причин, повлекших за собой отказ в утверждении проекта информационных надписей и обозначений, собственник (пользователь) объекта культурного наследия или его доверенное лицо заново представляет в Администрацию исправленный проект информационных надписей и обозначений в порядке, установленном настоящей Инструкцией.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12. Решение Администрации об утверждении представленного проекта информационных надписей и обозначений оформляется Распоряжением Администрации, подписываемым Главой </w:t>
      </w:r>
      <w:r w:rsidR="005F61F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F61FF" w:rsidRPr="00247C9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5F61FF" w:rsidRPr="00247C90">
        <w:rPr>
          <w:rFonts w:ascii="Times New Roman" w:eastAsia="Times New Roman" w:hAnsi="Times New Roman" w:cs="Times New Roman"/>
          <w:bCs/>
          <w:sz w:val="28"/>
          <w:szCs w:val="28"/>
        </w:rPr>
        <w:t>Славский</w:t>
      </w:r>
      <w:proofErr w:type="spellEnd"/>
      <w:r w:rsidR="005F61FF" w:rsidRPr="00247C9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округ»</w:t>
      </w:r>
      <w:r w:rsidR="005F61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На каждом экземпляре представленного проекта информационных надписей и обозначений проставляется отметка (штамп) с указанием даты и номера распоряжения об утверждении данного проекта, которая заверяется подписью уполномоченного </w:t>
      </w:r>
      <w:r w:rsidR="005F61FF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5F61FF">
        <w:rPr>
          <w:rFonts w:ascii="Times New Roman" w:eastAsia="Times New Roman" w:hAnsi="Times New Roman" w:cs="Times New Roman"/>
          <w:sz w:val="28"/>
          <w:szCs w:val="28"/>
        </w:rPr>
        <w:t xml:space="preserve"> (начальника отдела имущественных, земельных отношений и архитектуры)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его должности, инициалов и фамилии.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lastRenderedPageBreak/>
        <w:t>Отметка (штамп) проставляется на первом листе текстовой части проекта (если имеется) и на каждом листе графической части проекта (на всех чертежах, планах, схемах, эскизах).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13. Администрация в течение 5 рабочих дней</w:t>
      </w:r>
      <w:r w:rsidR="005F61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7C90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решения об утверждении представленного проекта информационных надписей и обозначений</w:t>
      </w:r>
      <w:r w:rsidR="00CC3B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направляет (вручает) собственнику (пользователю) объекта культурного наследия или его доверенному лицу первый экземпляр утвержденного проекта с проставленными на нем отметками (штампами).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Второй экземпляр утвержденного проекта информационных надписей и обозначений с проставленными на нем отметками (штампами) остается в Администрации для хранения вместе с экземпляром распоряжения в порядке, установленном правилами организации документооборота, а также для дальнейшего </w:t>
      </w:r>
      <w:proofErr w:type="gramStart"/>
      <w:r w:rsidRPr="00247C9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установкой указанных информационных надписей и обозначений.</w:t>
      </w:r>
    </w:p>
    <w:p w:rsidR="002D0C3C" w:rsidRPr="00247C90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>В целях обеспечения контроля и надзора за полнотой и качеством осуществления Администрацией полномочий третий экземпляр утвержденного проекта информационных надписей и обозначений с проставленными на нем отметками (штампами) направляется в региональный орган охраны культурного наследия.</w:t>
      </w:r>
    </w:p>
    <w:p w:rsidR="002D0C3C" w:rsidRDefault="002D0C3C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14. Собственник (пользователь) объекта культурного наследия или его доверенное лицо либо Администрация в течение шести месяцев </w:t>
      </w:r>
      <w:proofErr w:type="gramStart"/>
      <w:r w:rsidRPr="00247C90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247C90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наследия.</w:t>
      </w:r>
    </w:p>
    <w:p w:rsidR="00CC3B63" w:rsidRPr="00247C90" w:rsidRDefault="00CC3B63" w:rsidP="005F61FF">
      <w:pPr>
        <w:shd w:val="clear" w:color="auto" w:fill="FFFFFF"/>
        <w:tabs>
          <w:tab w:val="left" w:pos="1134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0C3C" w:rsidRPr="00583FF9" w:rsidRDefault="002D0C3C" w:rsidP="00CC3B63">
      <w:pPr>
        <w:shd w:val="clear" w:color="auto" w:fill="FFFFFF"/>
        <w:spacing w:after="0" w:line="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2D0C3C" w:rsidRPr="00CC3B63" w:rsidRDefault="002D0C3C" w:rsidP="00CC3B63">
      <w:pPr>
        <w:pStyle w:val="a8"/>
        <w:numPr>
          <w:ilvl w:val="0"/>
          <w:numId w:val="3"/>
        </w:num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информационным надписям и обозначениям</w:t>
      </w:r>
    </w:p>
    <w:p w:rsidR="002D0C3C" w:rsidRPr="00CC3B63" w:rsidRDefault="002D0C3C" w:rsidP="00CC3B63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1. Информационные надписи и обозначения изготавливаются в виде прямоугольной пластины с нанесением на нее надписей и обозначений методом, обеспечивающим их хорошую различимость, читаемость и длительную сохранность.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 xml:space="preserve">Пластина должна иметь технически надежное крепление, исключающее возможность разрушения или уничтожения объекта культурного наследия и обеспечивающее прочность установки на нем информационных надписей и обозначений с учетом возможных динамических нагрузок. 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3B63">
        <w:rPr>
          <w:rFonts w:ascii="Times New Roman" w:eastAsia="Times New Roman" w:hAnsi="Times New Roman" w:cs="Times New Roman"/>
          <w:sz w:val="28"/>
          <w:szCs w:val="28"/>
        </w:rPr>
        <w:t>Материал пластины, метод нанесения на нее надписей и обозначений, а также крепление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несанкционированных надписей и изображений.</w:t>
      </w:r>
      <w:proofErr w:type="gramEnd"/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2. Информационные надписи выполняются на русском языке — государственном языке Российской Федерации.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lastRenderedPageBreak/>
        <w:t>3. На пластину наносятся следующие информационные надписи: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вид объекта культурного наследия;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категория историко-культурного значения объекта культурного наследия;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 xml:space="preserve">— полное наименование объекта культурного наследия </w:t>
      </w:r>
      <w:proofErr w:type="gramStart"/>
      <w:r w:rsidRPr="00CC3B63">
        <w:rPr>
          <w:rFonts w:ascii="Times New Roman" w:eastAsia="Times New Roman" w:hAnsi="Times New Roman" w:cs="Times New Roman"/>
          <w:sz w:val="28"/>
          <w:szCs w:val="28"/>
        </w:rPr>
        <w:t>в строгом соответствии с его написанием в акте органа государственной власти о включении данного объекта в единый государственный реестр</w:t>
      </w:r>
      <w:proofErr w:type="gramEnd"/>
      <w:r w:rsidRPr="00CC3B63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сведения о времени возникновения или дате создания объекта культурного наследия и (или) дате связанного с ним исторического события;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информация о составе объекта культурного наследия и (или) его границах (для ансамблей и достопримечательных мест);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слова: «Подлежит государственной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ответственность».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4. В центре пластины выше информационных надписей помеща</w:t>
      </w:r>
      <w:r w:rsidR="00CC3B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3B63">
        <w:rPr>
          <w:rFonts w:ascii="Times New Roman" w:eastAsia="Times New Roman" w:hAnsi="Times New Roman" w:cs="Times New Roman"/>
          <w:sz w:val="28"/>
          <w:szCs w:val="28"/>
        </w:rPr>
        <w:t xml:space="preserve">тся герб (геральдический знак) </w:t>
      </w:r>
      <w:r w:rsidR="00CC3B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C3B63" w:rsidRPr="00247C9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CC3B63" w:rsidRPr="00247C90">
        <w:rPr>
          <w:rFonts w:ascii="Times New Roman" w:eastAsia="Times New Roman" w:hAnsi="Times New Roman" w:cs="Times New Roman"/>
          <w:bCs/>
          <w:sz w:val="28"/>
          <w:szCs w:val="28"/>
        </w:rPr>
        <w:t>Славский</w:t>
      </w:r>
      <w:proofErr w:type="spellEnd"/>
      <w:r w:rsidR="00CC3B63" w:rsidRPr="00247C9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округ»</w:t>
      </w:r>
      <w:r w:rsidR="00CC3B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5. Информационные обозначения должны иметь одинаковый размер, единый одноцветный или многоцветный вариант воспроизведения и помещаться слева направо, если стоять к ним лицом, в порядке их перечисления.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 xml:space="preserve">6. Проектом информационных надписей и обозначений может предусматриваться установка на объект культурного наследия информационных надписей и обозначений, дополняющих или поясняющих указанные в </w:t>
      </w:r>
      <w:r w:rsidR="004966A3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CC3B63">
        <w:rPr>
          <w:rFonts w:ascii="Times New Roman" w:eastAsia="Times New Roman" w:hAnsi="Times New Roman" w:cs="Times New Roman"/>
          <w:sz w:val="28"/>
          <w:szCs w:val="28"/>
        </w:rPr>
        <w:t>п. 2</w:t>
      </w:r>
      <w:r w:rsidR="004966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3B63">
        <w:rPr>
          <w:rFonts w:ascii="Times New Roman" w:eastAsia="Times New Roman" w:hAnsi="Times New Roman" w:cs="Times New Roman"/>
          <w:sz w:val="28"/>
          <w:szCs w:val="28"/>
        </w:rPr>
        <w:t>3 настоящего Порядка (далее — дополнительные информационные надписи и обозначения).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информационные надписи и обозначения наносятся на пластину ниже информационных надписей и обозначений, указанных в пунктах </w:t>
      </w:r>
      <w:r w:rsidR="004966A3" w:rsidRPr="00CC3B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66A3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4966A3" w:rsidRPr="00CC3B63">
        <w:rPr>
          <w:rFonts w:ascii="Times New Roman" w:eastAsia="Times New Roman" w:hAnsi="Times New Roman" w:cs="Times New Roman"/>
          <w:sz w:val="28"/>
          <w:szCs w:val="28"/>
        </w:rPr>
        <w:t>п. 2</w:t>
      </w:r>
      <w:r w:rsidR="004966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66A3" w:rsidRPr="00CC3B6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CC3B63">
        <w:rPr>
          <w:rFonts w:ascii="Times New Roman" w:eastAsia="Times New Roman" w:hAnsi="Times New Roman" w:cs="Times New Roman"/>
          <w:sz w:val="28"/>
          <w:szCs w:val="28"/>
        </w:rPr>
        <w:t>настоящего Порядка, либо изготавливаются в виде отдельной пластины или пластин.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7. Дополнительные информационные надписи и обозначения могут, в частности, содержать информацию: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об акте органа государственной власти об отнесении объекта культурного наследия к особо ценным объектам культурного наследия народов Российской Федерации;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об акте органа местного самоуправления, устанавливающем порядок организации историко-культурного заповедника местного (муниципального) значения, его границу и режим его содержания;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о регистрационном номере, присвоенном объекту культурного наследия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lastRenderedPageBreak/>
        <w:t>— об акте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об особенностях объекта культурного наследия, послуживших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(предмете охраны);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об особенностях владения, пользования и распоряжения объектом культурного наследия</w:t>
      </w:r>
      <w:r w:rsidR="00D117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об ограничениях (обременениях) права собственности на объект культурного наследия;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о требованиях к содержанию и использованию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D117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3B63">
        <w:rPr>
          <w:rFonts w:ascii="Times New Roman" w:eastAsia="Times New Roman" w:hAnsi="Times New Roman" w:cs="Times New Roman"/>
          <w:sz w:val="28"/>
          <w:szCs w:val="28"/>
        </w:rPr>
        <w:t>о границах территории объекта культурного наследия;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D11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B63">
        <w:rPr>
          <w:rFonts w:ascii="Times New Roman" w:eastAsia="Times New Roman" w:hAnsi="Times New Roman" w:cs="Times New Roman"/>
          <w:sz w:val="28"/>
          <w:szCs w:val="28"/>
        </w:rPr>
        <w:t>об акте органа государственной власти об утверждении границ территории объекта культурного наследия;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о правовом режиме использования территории объекта культурного наследия и обязанности его соблюдения физическими и юридическими лицами, осуществляющими хозяйственную и иную деятельность на данной</w:t>
      </w:r>
      <w:r w:rsidR="00D117B3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Pr="00CC3B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D11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B63">
        <w:rPr>
          <w:rFonts w:ascii="Times New Roman" w:eastAsia="Times New Roman" w:hAnsi="Times New Roman" w:cs="Times New Roman"/>
          <w:sz w:val="28"/>
          <w:szCs w:val="28"/>
        </w:rPr>
        <w:t>о запрете на территории памятника или ансамбля проектирования и проведения землеустроительных, земляных, строительных, мелиоративных, хозяйственных и иных работ,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о порядке проектирования и проведения работ по сохранению объекта культурного наследия;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о характере и ограничениях использования территории достопримечательного места и требованиях к хозяйственной деятельности, проектированию и строительству на данной территории;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о мерах по обеспечению сохранности объекта культурного наследия при проектировании и проведении землеустроительных, земляных, строительных, мелиоративных, хозяйственных и иных;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об установленном ограничении или запрете движения транспортных средств на территории объекта культурного наследия и в его зонах охраны;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об особенностях регулирования и осуществления градостроительной, хозяйственной и иной деятельности в историческом поселении;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— об акте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lastRenderedPageBreak/>
        <w:t>— о зонах охраны объекта культурного наследия, в том числе их границах, режимах использования земель, градостроительных регламентах, ограничениях использования земельных участков и объектов капитального строительства в границах данных зон.</w:t>
      </w:r>
    </w:p>
    <w:p w:rsidR="002D0C3C" w:rsidRPr="00CC3B63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К дополнительным информационным обозначениям относится также однократный отличительный знак Конвенции о защите культурных ценностей в случае вооруженного конфликта (троекратный — на объектах культурного наследия, находящихся в соответствии с данной Конвенцией под специальной защитой).</w:t>
      </w:r>
    </w:p>
    <w:p w:rsidR="002D0C3C" w:rsidRDefault="002D0C3C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3B63">
        <w:rPr>
          <w:rFonts w:ascii="Times New Roman" w:eastAsia="Times New Roman" w:hAnsi="Times New Roman" w:cs="Times New Roman"/>
          <w:sz w:val="28"/>
          <w:szCs w:val="28"/>
        </w:rPr>
        <w:t>8. Собств</w:t>
      </w:r>
      <w:r w:rsidR="004966A3">
        <w:rPr>
          <w:rFonts w:ascii="Times New Roman" w:eastAsia="Times New Roman" w:hAnsi="Times New Roman" w:cs="Times New Roman"/>
          <w:sz w:val="28"/>
          <w:szCs w:val="28"/>
        </w:rPr>
        <w:t>енник (пользователь) объекта ку</w:t>
      </w:r>
      <w:r w:rsidR="004966A3" w:rsidRPr="00CC3B6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C3B63">
        <w:rPr>
          <w:rFonts w:ascii="Times New Roman" w:eastAsia="Times New Roman" w:hAnsi="Times New Roman" w:cs="Times New Roman"/>
          <w:sz w:val="28"/>
          <w:szCs w:val="28"/>
        </w:rPr>
        <w:t>ьтурного наследия или его доверенное лицо организует установку пластины (пластин) в соответствии с утвержденным проектом.</w:t>
      </w:r>
    </w:p>
    <w:p w:rsidR="00A57D87" w:rsidRPr="00CC3B63" w:rsidRDefault="00A57D87" w:rsidP="00CC3B63">
      <w:pPr>
        <w:shd w:val="clear" w:color="auto" w:fill="FFFFFF"/>
        <w:tabs>
          <w:tab w:val="left" w:pos="1276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0C3C" w:rsidRPr="00583FF9" w:rsidRDefault="002D0C3C" w:rsidP="002D0C3C">
      <w:pPr>
        <w:shd w:val="clear" w:color="auto" w:fill="FFFFFF"/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83FF9">
        <w:rPr>
          <w:rFonts w:ascii="Times New Roman" w:eastAsia="Times New Roman" w:hAnsi="Times New Roman" w:cs="Times New Roman"/>
          <w:b/>
          <w:bCs/>
          <w:sz w:val="16"/>
        </w:rPr>
        <w:t> </w:t>
      </w:r>
    </w:p>
    <w:p w:rsidR="002D0C3C" w:rsidRPr="00A57D87" w:rsidRDefault="002D0C3C" w:rsidP="00A57D87">
      <w:pPr>
        <w:pStyle w:val="a8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0" w:lineRule="atLeast"/>
        <w:ind w:left="0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установки временных информационных надписей и обозначений</w:t>
      </w:r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sz w:val="28"/>
          <w:szCs w:val="28"/>
        </w:rPr>
        <w:t xml:space="preserve">1. В случае возникновения обоснованной необходимости, </w:t>
      </w:r>
      <w:proofErr w:type="gramStart"/>
      <w:r w:rsidRPr="00A57D87">
        <w:rPr>
          <w:rFonts w:ascii="Times New Roman" w:eastAsia="Times New Roman" w:hAnsi="Times New Roman" w:cs="Times New Roman"/>
          <w:sz w:val="28"/>
          <w:szCs w:val="28"/>
        </w:rPr>
        <w:t>вызванной</w:t>
      </w:r>
      <w:proofErr w:type="gramEnd"/>
      <w:r w:rsidRPr="00A57D87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угрозой повреждения, разрушения или уничтожения объекта культурного наследия, Администрация вправе принять решение об установке временных информационных надписей и обозначений на объект культурного наследия.</w:t>
      </w:r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sz w:val="28"/>
          <w:szCs w:val="28"/>
        </w:rPr>
        <w:t>2. Решение об установке временных информационных надписей и обозначений может быть принято без подготовки, рассмотрения и утверждения их проекта при одновременном утверждении задания, в котором указываются конкретные требования к количеству, составу, форме, содержанию, месту и способу установки временных информационных надписей и обозначений, в том числе способу их крепления (нанесения).</w:t>
      </w:r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sz w:val="28"/>
          <w:szCs w:val="28"/>
        </w:rPr>
        <w:t xml:space="preserve">3. Решение об установке временных информационных надписей и обозначений оформляется распоряжением Администрации, подписываемым </w:t>
      </w:r>
      <w:r w:rsidR="004966A3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r w:rsidR="004966A3" w:rsidRPr="00247C9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4966A3" w:rsidRPr="00247C90">
        <w:rPr>
          <w:rFonts w:ascii="Times New Roman" w:eastAsia="Times New Roman" w:hAnsi="Times New Roman" w:cs="Times New Roman"/>
          <w:bCs/>
          <w:sz w:val="28"/>
          <w:szCs w:val="28"/>
        </w:rPr>
        <w:t>Славский</w:t>
      </w:r>
      <w:proofErr w:type="spellEnd"/>
      <w:r w:rsidR="004966A3" w:rsidRPr="00247C9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округ»</w:t>
      </w:r>
      <w:r w:rsidR="004966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sz w:val="28"/>
          <w:szCs w:val="28"/>
        </w:rPr>
        <w:t>Копия распоряжения вместе с утвержденным заданием в течение 5 рабочих дней направляется (вручается) собственнику (пользователю) объекта культурного наследия или его доверенному лицу.</w:t>
      </w:r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sz w:val="28"/>
          <w:szCs w:val="28"/>
        </w:rPr>
        <w:t>Распоряжением должен быть определен срок, по истечении которого временные информационные надписи и обозначения подлежат демонтажу (устранению) или замене на информационные надписи и обозначения в порядке, установленном настоящим  Порядком.</w:t>
      </w:r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sz w:val="28"/>
          <w:szCs w:val="28"/>
        </w:rPr>
        <w:t>4. Обязанность по установке временных информационных надписей и обозначений на объект культурного наследия возлагается на собственника (пользователя) указанного объекта.</w:t>
      </w:r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sz w:val="28"/>
          <w:szCs w:val="28"/>
        </w:rPr>
        <w:t>5. Временные информационные надписи и обозначения могут содержать сведения, указанные в п</w:t>
      </w:r>
      <w:r w:rsidR="004966A3">
        <w:rPr>
          <w:rFonts w:ascii="Times New Roman" w:eastAsia="Times New Roman" w:hAnsi="Times New Roman" w:cs="Times New Roman"/>
          <w:sz w:val="28"/>
          <w:szCs w:val="28"/>
        </w:rPr>
        <w:t>.п</w:t>
      </w:r>
      <w:r w:rsidRPr="00A57D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66A3" w:rsidRPr="00CC3B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66A3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4966A3" w:rsidRPr="00CC3B63">
        <w:rPr>
          <w:rFonts w:ascii="Times New Roman" w:eastAsia="Times New Roman" w:hAnsi="Times New Roman" w:cs="Times New Roman"/>
          <w:sz w:val="28"/>
          <w:szCs w:val="28"/>
        </w:rPr>
        <w:t>п. 2</w:t>
      </w:r>
      <w:r w:rsidR="004966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66A3" w:rsidRPr="00CC3B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66A3">
        <w:rPr>
          <w:rFonts w:ascii="Times New Roman" w:eastAsia="Times New Roman" w:hAnsi="Times New Roman" w:cs="Times New Roman"/>
          <w:sz w:val="28"/>
          <w:szCs w:val="28"/>
        </w:rPr>
        <w:t>, 4</w:t>
      </w:r>
      <w:r w:rsidR="004966A3" w:rsidRPr="00CC3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D87">
        <w:rPr>
          <w:rFonts w:ascii="Times New Roman" w:eastAsia="Times New Roman" w:hAnsi="Times New Roman" w:cs="Times New Roman"/>
          <w:sz w:val="28"/>
          <w:szCs w:val="28"/>
        </w:rPr>
        <w:t>настоящего Порядка, а также иную информацию, в том числе:</w:t>
      </w:r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sz w:val="28"/>
          <w:szCs w:val="28"/>
        </w:rPr>
        <w:lastRenderedPageBreak/>
        <w:t>о юридических лицах и индивидуальных предпринимателях, проводивших или проводящих работы по сохранению объекта культурного наследия и (или) его территории, а также об имеющихся у них лицензиях на осуществление деятельности по реставрации объектов культурного наследия (памятников истории и культуры);</w:t>
      </w:r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sz w:val="28"/>
          <w:szCs w:val="28"/>
        </w:rPr>
        <w:t>о юридических и физических лицах и индивидуальных предпринимателях, осуществляющих землеустроительные, земляные, строительные, мелиоративные, хозяйственные и иные работы на территории объекта культурного наследия или в историческом поселении;</w:t>
      </w:r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sz w:val="28"/>
          <w:szCs w:val="28"/>
        </w:rPr>
        <w:t>о проводящихся работах по сохранению объекта культурного наследия и (или) его территории, а также осуществляемых на территории объекта культурного наследия или в историческом поселении землеустроительных, земляных, строительных, мелиоративных, хозяйственных и иных работах, в том числе о сроках их проведения и наличии необходимых разрешений, заданий, согласований и документов;</w:t>
      </w:r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sz w:val="28"/>
          <w:szCs w:val="28"/>
        </w:rPr>
        <w:t>о приостановлении земляных, строительных, мелиоративных, хозяйственных и иных работ, проведение которых может причинить вред объекту культурного наследия;</w:t>
      </w:r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sz w:val="28"/>
          <w:szCs w:val="28"/>
        </w:rPr>
        <w:t>о порядке и основаниях отчуждения или предоставления в безвозмездное пользование объекта культурного наследия из государственной или муниципальной собственности.</w:t>
      </w:r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A57D87">
        <w:rPr>
          <w:rFonts w:ascii="Times New Roman" w:eastAsia="Times New Roman" w:hAnsi="Times New Roman" w:cs="Times New Roman"/>
          <w:sz w:val="28"/>
          <w:szCs w:val="28"/>
        </w:rPr>
        <w:t>Временные информационные надписи и обозначения изготавливаются в виде информационных стендов и (или) других технических средств аналогичного назначения (в виде пластин, вывесок, указателей, щитов, плакатов, транспарантов, баннеров, перетяжек, отдельно стоящих конструкций и т.п.) и устанавливаются (наносятся) на объект культурного наследия способами, исключающими возможность его разрушения или уничтожения.</w:t>
      </w:r>
      <w:proofErr w:type="gramEnd"/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7D87">
        <w:rPr>
          <w:rFonts w:ascii="Times New Roman" w:eastAsia="Times New Roman" w:hAnsi="Times New Roman" w:cs="Times New Roman"/>
          <w:sz w:val="28"/>
          <w:szCs w:val="28"/>
        </w:rPr>
        <w:t>При установке (нанесении) временных информационных надписей и обозначений должны сохраняться ранее установленные (нанесенные) на объект культурного наследия либо установленные на его территории надписи и обозначения, информирующие, что данный объект является объектом культурного наследия и подлежит государственной охране, мемориальные и памятные доски и знаки, домовые знаки, специальные знаки, уничтожение, повреждение или снос которых запрещен законодательством Российской Федерации.</w:t>
      </w:r>
      <w:proofErr w:type="gramEnd"/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7D87">
        <w:rPr>
          <w:rFonts w:ascii="Times New Roman" w:eastAsia="Times New Roman" w:hAnsi="Times New Roman" w:cs="Times New Roman"/>
          <w:sz w:val="28"/>
          <w:szCs w:val="28"/>
        </w:rPr>
        <w:t>Временные информационные надписи и обозначения могут также крепиться (наноситься) на расположенные рядом с объектом культурного наследия объекты капитального строительства, временные постройки, киоски, навесы, ограждения и другие подобные сооружения, по согласованию с собственником таких сооружений и объектов капитального строительства.</w:t>
      </w:r>
      <w:proofErr w:type="gramEnd"/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sz w:val="28"/>
          <w:szCs w:val="28"/>
        </w:rPr>
        <w:t xml:space="preserve">7. По истечении срока, определенного Распоряжением Администрации, временные информационные надписи и обозначения подлежат демонтажу (устранению) или замене путем установки на объект </w:t>
      </w:r>
      <w:r w:rsidRPr="00A57D87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культурного наследия информационных надписей и обозначений в порядке, установленным настоящим  Порядком.</w:t>
      </w:r>
    </w:p>
    <w:p w:rsidR="002D0C3C" w:rsidRPr="00A57D87" w:rsidRDefault="002D0C3C" w:rsidP="00A57D87">
      <w:pPr>
        <w:shd w:val="clear" w:color="auto" w:fill="FFFFFF"/>
        <w:tabs>
          <w:tab w:val="num" w:pos="993"/>
        </w:tabs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D87">
        <w:rPr>
          <w:rFonts w:ascii="Times New Roman" w:eastAsia="Times New Roman" w:hAnsi="Times New Roman" w:cs="Times New Roman"/>
          <w:sz w:val="28"/>
          <w:szCs w:val="28"/>
        </w:rPr>
        <w:t>В случае обоснованной необходимости Администрация может продлить срок установки временных информационных надписей и обозначений на период, не превышающий первоначально определенный срок, указанный в решении об установке временных информационных надписей и обозначений.</w:t>
      </w:r>
    </w:p>
    <w:p w:rsidR="002D0C3C" w:rsidRDefault="002D0C3C" w:rsidP="002D0C3C">
      <w:pPr>
        <w:shd w:val="clear" w:color="auto" w:fill="FFFFFF"/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83FF9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D72EFE" w:rsidRDefault="00D72EFE" w:rsidP="002D0C3C">
      <w:pPr>
        <w:shd w:val="clear" w:color="auto" w:fill="FFFFFF"/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72EFE" w:rsidRPr="00583FF9" w:rsidRDefault="00D72EFE" w:rsidP="002D0C3C">
      <w:pPr>
        <w:shd w:val="clear" w:color="auto" w:fill="FFFFFF"/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2D0C3C" w:rsidRPr="004966A3" w:rsidRDefault="002D0C3C" w:rsidP="004966A3">
      <w:pPr>
        <w:pStyle w:val="a8"/>
        <w:numPr>
          <w:ilvl w:val="0"/>
          <w:numId w:val="3"/>
        </w:num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966A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4966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установкой информационных надписей и обозначений</w:t>
      </w:r>
    </w:p>
    <w:p w:rsidR="004966A3" w:rsidRPr="004966A3" w:rsidRDefault="004966A3" w:rsidP="004966A3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0C3C" w:rsidRPr="004966A3" w:rsidRDefault="002D0C3C" w:rsidP="00D72EFE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Администрация наряду с иными компетентными органами охраны объектов культурного наследия осуществляет </w:t>
      </w:r>
      <w:proofErr w:type="gramStart"/>
      <w:r w:rsidRPr="004966A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966A3">
        <w:rPr>
          <w:rFonts w:ascii="Times New Roman" w:eastAsia="Times New Roman" w:hAnsi="Times New Roman" w:cs="Times New Roman"/>
          <w:sz w:val="28"/>
          <w:szCs w:val="28"/>
        </w:rPr>
        <w:t xml:space="preserve"> установкой информационных надписей и обозначений.</w:t>
      </w:r>
    </w:p>
    <w:p w:rsidR="002D0C3C" w:rsidRPr="004966A3" w:rsidRDefault="002D0C3C" w:rsidP="00D72EFE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установленных информационных надписей и обозначений утвержденному проекту или заданию Администрация направляет (вручает) собственнику (пользователю) объекта культурного наследия либо его доверенному лицу обязательное для исполнения в течение шести месяцев требование о демонтаже (устранении) информационных надписей и обозначений и их установке в строгом соответствии с утвержденным проектом.</w:t>
      </w:r>
    </w:p>
    <w:p w:rsidR="002D0C3C" w:rsidRPr="004966A3" w:rsidRDefault="002D0C3C" w:rsidP="00D72EFE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966A3">
        <w:rPr>
          <w:rFonts w:ascii="Times New Roman" w:eastAsia="Times New Roman" w:hAnsi="Times New Roman" w:cs="Times New Roman"/>
          <w:sz w:val="28"/>
          <w:szCs w:val="28"/>
        </w:rPr>
        <w:t>В случае изменения сведений об объекте культурного наследия, требующих изменения информационных надп</w:t>
      </w:r>
      <w:r w:rsidR="004966A3">
        <w:rPr>
          <w:rFonts w:ascii="Times New Roman" w:eastAsia="Times New Roman" w:hAnsi="Times New Roman" w:cs="Times New Roman"/>
          <w:sz w:val="28"/>
          <w:szCs w:val="28"/>
        </w:rPr>
        <w:t xml:space="preserve">исей и обозначений, указанных </w:t>
      </w:r>
      <w:r w:rsidR="004966A3" w:rsidRPr="00CC3B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66A3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4966A3" w:rsidRPr="00CC3B63">
        <w:rPr>
          <w:rFonts w:ascii="Times New Roman" w:eastAsia="Times New Roman" w:hAnsi="Times New Roman" w:cs="Times New Roman"/>
          <w:sz w:val="28"/>
          <w:szCs w:val="28"/>
        </w:rPr>
        <w:t>п. 2</w:t>
      </w:r>
      <w:r w:rsidR="004966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66A3" w:rsidRPr="00CC3B6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4966A3">
        <w:rPr>
          <w:rFonts w:ascii="Times New Roman" w:eastAsia="Times New Roman" w:hAnsi="Times New Roman" w:cs="Times New Roman"/>
          <w:sz w:val="28"/>
          <w:szCs w:val="28"/>
        </w:rPr>
        <w:t>настоящего Порядка, Администрация направляет (вручает) собственнику (пользователю) объекта культурного наследия или его доверенному лицу уведомление о необходимости установки на объект культурного наследия новых информационных надписей и обозначений, а также соответствующее письменное задание.</w:t>
      </w:r>
      <w:proofErr w:type="gramEnd"/>
    </w:p>
    <w:p w:rsidR="002D0C3C" w:rsidRPr="004966A3" w:rsidRDefault="002D0C3C" w:rsidP="00D72EFE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>Собственник (пользователь) объекта культурного наследия или его доверенное лицо организует в соответствии с заданием проектирование, изготовление и установку новых информационных надписей и обозначений в порядке, установленном настоящим Порядком.</w:t>
      </w:r>
    </w:p>
    <w:p w:rsidR="002D0C3C" w:rsidRPr="004966A3" w:rsidRDefault="002D0C3C" w:rsidP="00D72EFE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>3. Собственник (пользователь) объекта культурного наследия и его доверенное лицо обеспечивают сохранность установленных информационных надписей и обозначений. В случае их утраты или повреждения собственник (пользователь) объекта культурного наследия или его доверенное лицо незамедлительно информирует Администрацию с указанием даты обнаружения и обстоятельств утраты или повреждения.</w:t>
      </w:r>
    </w:p>
    <w:p w:rsidR="002D0C3C" w:rsidRPr="004966A3" w:rsidRDefault="002D0C3C" w:rsidP="00D72EFE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>4. В случае повреждения информационных надписей и обозначений собственник (пользователь) объекта культурного наследия или его доверенное лицо в течение шести месяцев осуществляет их ремонт либо замену путем изготовления и установки заново на объект культурного наследия информационных надписей и обозначений в соответствии с проектом, ранее утвержденным Администрацией.</w:t>
      </w:r>
    </w:p>
    <w:p w:rsidR="002D0C3C" w:rsidRPr="004966A3" w:rsidRDefault="002D0C3C" w:rsidP="00D72EFE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lastRenderedPageBreak/>
        <w:t>5. В случае значительного повреждения или утраты информационных надписей и обозначений собственник (пользователь) объекта культурного наследия или его доверенное лицо в течение шести месяцев заново организует изготовление и установку на него информационных надписей и обозначений в соответствии с проектом, ранее утвержденным Администрацией.</w:t>
      </w:r>
    </w:p>
    <w:p w:rsidR="002D0C3C" w:rsidRPr="004966A3" w:rsidRDefault="002D0C3C" w:rsidP="00D72EFE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>6. При выявлении повреждения или утраты информационных надписей и обозначений Администрация в соответствии с полномочиями направляет (вручает) собственнику (пользователю) объекта культурного наследия или его доверенному лицу обязательное для исполнения в течение шести месяцев требование о ремонте или восстановлении информационных надписей и обозначений.</w:t>
      </w:r>
    </w:p>
    <w:p w:rsidR="002D0C3C" w:rsidRPr="004966A3" w:rsidRDefault="002D0C3C" w:rsidP="00D72EFE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 xml:space="preserve">7. В случае исключения объекта культурного наследия из единого государственного реестра объектов культурного наследия (памятников истории и культуры) народов Российской </w:t>
      </w:r>
      <w:proofErr w:type="gramStart"/>
      <w:r w:rsidRPr="004966A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Pr="004966A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на нем информационные надписи и обозначения подлежат демонтажу (устранению) по решению Администрации.</w:t>
      </w:r>
    </w:p>
    <w:p w:rsidR="002D0C3C" w:rsidRPr="004966A3" w:rsidRDefault="002D0C3C" w:rsidP="00D72EFE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>8. Установленные на объект культурного наследия информационные надписи и обозначения могут быть демонтированы (устранены) по решению Администрации:</w:t>
      </w:r>
    </w:p>
    <w:p w:rsidR="002D0C3C" w:rsidRPr="004966A3" w:rsidRDefault="002D0C3C" w:rsidP="00D72EFE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>— ремонта информационных надписей и обозначений;</w:t>
      </w:r>
    </w:p>
    <w:p w:rsidR="002D0C3C" w:rsidRPr="004966A3" w:rsidRDefault="002D0C3C" w:rsidP="00D72EFE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>— замены информационных надписей и обозначений;</w:t>
      </w:r>
    </w:p>
    <w:p w:rsidR="002D0C3C" w:rsidRPr="004966A3" w:rsidRDefault="002D0C3C" w:rsidP="00D72EFE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>— проведения работ по сохранению объекта культурного наследия и (или) его территории;</w:t>
      </w:r>
    </w:p>
    <w:p w:rsidR="002D0C3C" w:rsidRPr="004966A3" w:rsidRDefault="002D0C3C" w:rsidP="00D72EFE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>— истечения срока установки временных информационных надписей и обозначений.</w:t>
      </w:r>
    </w:p>
    <w:p w:rsidR="002D0C3C" w:rsidRPr="004966A3" w:rsidRDefault="002D0C3C" w:rsidP="00D72EFE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>9. Работы по демонтажу (устранению) информационных надписей и обозначений организует собственник (пользователь) объекта культурного наследия, его доверенное лицо или установивший их ранее Администрация.</w:t>
      </w:r>
    </w:p>
    <w:p w:rsidR="002D0C3C" w:rsidRPr="004966A3" w:rsidRDefault="002D0C3C" w:rsidP="00D72EFE">
      <w:pPr>
        <w:shd w:val="clear" w:color="auto" w:fill="FFFFFF"/>
        <w:spacing w:after="0" w:line="0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C3C" w:rsidRDefault="002D0C3C" w:rsidP="00C30496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0496" w:rsidRDefault="00C30496" w:rsidP="00C30496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7860" w:rsidRDefault="00F67860" w:rsidP="00C30496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7860" w:rsidRDefault="00F67860" w:rsidP="00C30496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7860" w:rsidRDefault="00F67860" w:rsidP="00C30496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7860" w:rsidRDefault="00F67860" w:rsidP="00C30496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7860" w:rsidRDefault="00F67860" w:rsidP="00C30496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7860" w:rsidRDefault="00F67860" w:rsidP="00C30496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7860" w:rsidRDefault="00F67860" w:rsidP="00C30496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7860" w:rsidRPr="004966A3" w:rsidRDefault="00F67860" w:rsidP="00C30496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0C3C" w:rsidRPr="004966A3" w:rsidRDefault="002D0C3C" w:rsidP="004966A3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C3C" w:rsidRPr="004966A3" w:rsidRDefault="002D0C3C" w:rsidP="004966A3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C3C" w:rsidRDefault="002D0C3C" w:rsidP="004966A3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6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E82" w:rsidRDefault="004B7E82" w:rsidP="004966A3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7E82" w:rsidRPr="004966A3" w:rsidRDefault="004B7E82" w:rsidP="004966A3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0C3C" w:rsidRPr="00C30496" w:rsidRDefault="00D72EFE" w:rsidP="002D0C3C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049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DA11BB" w:rsidRPr="00C30496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2D0C3C" w:rsidRPr="00C30496" w:rsidRDefault="002D0C3C" w:rsidP="002D0C3C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0496">
        <w:rPr>
          <w:rFonts w:ascii="Times New Roman" w:eastAsia="Times New Roman" w:hAnsi="Times New Roman" w:cs="Times New Roman"/>
          <w:sz w:val="24"/>
          <w:szCs w:val="24"/>
        </w:rPr>
        <w:t>   к положению</w:t>
      </w:r>
    </w:p>
    <w:p w:rsidR="002D0C3C" w:rsidRPr="00C30496" w:rsidRDefault="002D0C3C" w:rsidP="002D0C3C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049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D0C3C" w:rsidRPr="00C30496" w:rsidRDefault="002D0C3C" w:rsidP="002D0C3C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049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C30496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C30496">
        <w:rPr>
          <w:rFonts w:ascii="Times New Roman" w:eastAsia="Times New Roman" w:hAnsi="Times New Roman" w:cs="Times New Roman"/>
          <w:sz w:val="24"/>
          <w:szCs w:val="24"/>
        </w:rPr>
        <w:t xml:space="preserve"> кому адресовано, место нахождения)</w:t>
      </w:r>
    </w:p>
    <w:p w:rsidR="002D0C3C" w:rsidRPr="00D72EFE" w:rsidRDefault="002D0C3C" w:rsidP="008B6C89">
      <w:pPr>
        <w:shd w:val="clear" w:color="auto" w:fill="FFFFFF"/>
        <w:spacing w:after="0" w:line="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0C3C" w:rsidRPr="00D72EFE" w:rsidRDefault="002D0C3C" w:rsidP="008B6C89">
      <w:pPr>
        <w:shd w:val="clear" w:color="auto" w:fill="FFFFFF"/>
        <w:spacing w:after="0" w:line="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2EFE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2D0C3C" w:rsidRPr="00D72EFE" w:rsidRDefault="002D0C3C" w:rsidP="008B6C89">
      <w:pPr>
        <w:shd w:val="clear" w:color="auto" w:fill="FFFFFF"/>
        <w:spacing w:after="0" w:line="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2EFE">
        <w:rPr>
          <w:rFonts w:ascii="Times New Roman" w:eastAsia="Times New Roman" w:hAnsi="Times New Roman" w:cs="Times New Roman"/>
          <w:b/>
          <w:bCs/>
          <w:sz w:val="28"/>
          <w:szCs w:val="28"/>
        </w:rPr>
        <w:t>о необходимости установки на объект культурного наследия</w:t>
      </w:r>
    </w:p>
    <w:p w:rsidR="002D0C3C" w:rsidRDefault="002D0C3C" w:rsidP="008B6C89">
      <w:pPr>
        <w:shd w:val="clear" w:color="auto" w:fill="FFFFFF"/>
        <w:spacing w:after="0" w:line="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EF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информационных надписей и обозначений</w:t>
      </w:r>
    </w:p>
    <w:p w:rsidR="00DA11BB" w:rsidRDefault="00DA11BB" w:rsidP="008B6C89">
      <w:pPr>
        <w:shd w:val="clear" w:color="auto" w:fill="FFFFFF"/>
        <w:spacing w:after="0" w:line="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11BB" w:rsidRPr="00DA11BB" w:rsidRDefault="00DA11BB" w:rsidP="008B6C89">
      <w:pPr>
        <w:shd w:val="clear" w:color="auto" w:fill="FFFFFF"/>
        <w:spacing w:after="0" w:line="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1BB">
        <w:rPr>
          <w:rFonts w:ascii="Times New Roman" w:eastAsia="Times New Roman" w:hAnsi="Times New Roman" w:cs="Times New Roman"/>
          <w:bCs/>
          <w:sz w:val="28"/>
          <w:szCs w:val="28"/>
        </w:rPr>
        <w:t>№ _______________ от __________________________</w:t>
      </w:r>
    </w:p>
    <w:p w:rsidR="00B2046A" w:rsidRPr="00DA11BB" w:rsidRDefault="00B2046A" w:rsidP="008B6C89">
      <w:pPr>
        <w:shd w:val="clear" w:color="auto" w:fill="FFFFFF"/>
        <w:spacing w:after="0" w:line="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046A" w:rsidRDefault="00B2046A" w:rsidP="00B2046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уведомляет Вас о том,  что  в  соответствии  с  действующим законодательством  Российской Федерации об объектах культурного наследия на собственников (пользователей) объектов культурного наследия   возлагается обязанность по установке информационных надписей и обозначений. </w:t>
      </w:r>
    </w:p>
    <w:p w:rsidR="00B2046A" w:rsidRDefault="00B2046A" w:rsidP="00B2046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Установка  информационных  надписей и обозначений на объект культурного наследия осуществляется на основании письменного задания, содержащего конкретные требования к составу, форме, содержанию, месту и способу установки, в том числе способу крепления (нанесения).</w:t>
      </w:r>
    </w:p>
    <w:p w:rsidR="00B2046A" w:rsidRDefault="00B2046A" w:rsidP="00B2046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Собственник   (пользователь)   объекта  культурного  наследия  или  его доверенное лицо: в  течение  трех  месяцев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организует </w:t>
      </w:r>
    </w:p>
    <w:p w:rsidR="00B2046A" w:rsidRDefault="00B2046A" w:rsidP="00B2046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заданием подготовку проекта информационных надписей и обозначений  и  представляет  его  в трех экземплярах на утверждение  в   администрацию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046A" w:rsidRDefault="00B2046A" w:rsidP="00B2046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  течение  шести  месяцев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  даты 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проекта информационных  надписей  и  обозначений  организует  в соответствии с ним их изготовление и установку на объект культурного наследия;</w:t>
      </w:r>
    </w:p>
    <w:p w:rsidR="00D06300" w:rsidRDefault="00B2046A" w:rsidP="00D0630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  течение  одного  месяца  со  дня  выполнения  работ  по установке</w:t>
      </w:r>
      <w:r w:rsidRPr="00B2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информационных    обозначений   на   объект   культурного   наследия</w:t>
      </w:r>
      <w:r w:rsidR="00D06300" w:rsidRPr="00D0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300">
        <w:rPr>
          <w:rFonts w:ascii="Times New Roman" w:eastAsia="Times New Roman" w:hAnsi="Times New Roman" w:cs="Times New Roman"/>
          <w:sz w:val="28"/>
          <w:szCs w:val="28"/>
        </w:rPr>
        <w:t>собственник  (пользователь)  объекта  культурного  наследия  или его</w:t>
      </w:r>
      <w:r w:rsidR="00D06300" w:rsidRPr="00D0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300">
        <w:rPr>
          <w:rFonts w:ascii="Times New Roman" w:eastAsia="Times New Roman" w:hAnsi="Times New Roman" w:cs="Times New Roman"/>
          <w:sz w:val="28"/>
          <w:szCs w:val="28"/>
        </w:rPr>
        <w:t>доверенное   лицо   направляет   в   администрацию</w:t>
      </w:r>
      <w:r w:rsidR="00D06300" w:rsidRPr="00D06300">
        <w:rPr>
          <w:rFonts w:ascii="Times New Roman" w:hAnsi="Times New Roman" w:cs="Times New Roman"/>
          <w:sz w:val="28"/>
          <w:szCs w:val="28"/>
        </w:rPr>
        <w:t xml:space="preserve"> </w:t>
      </w:r>
      <w:r w:rsidR="00D0630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0630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D0630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D06300">
        <w:rPr>
          <w:rFonts w:ascii="Times New Roman" w:eastAsia="Times New Roman" w:hAnsi="Times New Roman" w:cs="Times New Roman"/>
          <w:sz w:val="28"/>
          <w:szCs w:val="28"/>
        </w:rPr>
        <w:t xml:space="preserve"> письменную  информацию</w:t>
      </w:r>
      <w:r w:rsidR="00D06300" w:rsidRPr="00D0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300">
        <w:rPr>
          <w:rFonts w:ascii="Times New Roman" w:eastAsia="Times New Roman" w:hAnsi="Times New Roman" w:cs="Times New Roman"/>
          <w:sz w:val="28"/>
          <w:szCs w:val="28"/>
        </w:rPr>
        <w:t>о   выполненных</w:t>
      </w:r>
      <w:r w:rsidR="00D06300" w:rsidRPr="00D0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300">
        <w:rPr>
          <w:rFonts w:ascii="Times New Roman" w:eastAsia="Times New Roman" w:hAnsi="Times New Roman" w:cs="Times New Roman"/>
          <w:sz w:val="28"/>
          <w:szCs w:val="28"/>
        </w:rPr>
        <w:t>работах с приложением цветных фотографических</w:t>
      </w:r>
      <w:r w:rsidR="00D06300" w:rsidRPr="00D0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300">
        <w:rPr>
          <w:rFonts w:ascii="Times New Roman" w:eastAsia="Times New Roman" w:hAnsi="Times New Roman" w:cs="Times New Roman"/>
          <w:sz w:val="28"/>
          <w:szCs w:val="28"/>
        </w:rPr>
        <w:t>изображений (снимка общего вида фасада объекта культурного наследия с установленными информационными надписями и обозначениями (пластиной), а также снимка установленной</w:t>
      </w:r>
      <w:proofErr w:type="gramEnd"/>
      <w:r w:rsidR="00D0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6300">
        <w:rPr>
          <w:rFonts w:ascii="Times New Roman" w:eastAsia="Times New Roman" w:hAnsi="Times New Roman" w:cs="Times New Roman"/>
          <w:sz w:val="28"/>
          <w:szCs w:val="28"/>
        </w:rPr>
        <w:t xml:space="preserve">пластины)) на электронном и бумажном носителе;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  сохранность  установленных  информационных  надписей и</w:t>
      </w:r>
      <w:r w:rsidR="00D0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обозначений на объект культурного наследия.</w:t>
      </w:r>
      <w:proofErr w:type="gramEnd"/>
    </w:p>
    <w:p w:rsidR="00B2046A" w:rsidRDefault="00B2046A" w:rsidP="00D0630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  задание на установку информационных надписей и обозначений  на  объект  культурного  наследия местного (муниципального)  значения —  1 экз.</w:t>
      </w:r>
    </w:p>
    <w:p w:rsidR="00DA11BB" w:rsidRDefault="00DA11BB" w:rsidP="00B2046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11BB" w:rsidRDefault="00DA11BB" w:rsidP="00DA11BB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11B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DA11B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DA11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0C3C" w:rsidRPr="00DA11BB" w:rsidRDefault="00DA11BB" w:rsidP="00DA11BB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11BB">
        <w:rPr>
          <w:rFonts w:ascii="Times New Roman" w:hAnsi="Times New Roman" w:cs="Times New Roman"/>
          <w:sz w:val="28"/>
          <w:szCs w:val="28"/>
        </w:rPr>
        <w:t>земельных отношений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 ФИО</w:t>
      </w:r>
      <w:r w:rsidR="002D0C3C" w:rsidRPr="00DA11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C3C" w:rsidRPr="00583FF9" w:rsidRDefault="002D0C3C" w:rsidP="00B20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83FF9">
        <w:rPr>
          <w:rFonts w:ascii="Times New Roman" w:eastAsia="Times New Roman" w:hAnsi="Times New Roman" w:cs="Times New Roman"/>
          <w:sz w:val="16"/>
          <w:szCs w:val="16"/>
        </w:rPr>
        <w:lastRenderedPageBreak/>
        <w:t> </w:t>
      </w:r>
    </w:p>
    <w:p w:rsidR="00DA11BB" w:rsidRDefault="002D0C3C" w:rsidP="00C304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83FF9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DA11BB" w:rsidRPr="004B7E82" w:rsidRDefault="00DA11BB" w:rsidP="00DA11BB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E82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DA11BB" w:rsidRPr="004B7E82" w:rsidRDefault="00DA11BB" w:rsidP="00DA11BB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E82">
        <w:rPr>
          <w:rFonts w:ascii="Times New Roman" w:eastAsia="Times New Roman" w:hAnsi="Times New Roman" w:cs="Times New Roman"/>
          <w:sz w:val="24"/>
          <w:szCs w:val="24"/>
        </w:rPr>
        <w:t>   к положению</w:t>
      </w:r>
    </w:p>
    <w:p w:rsidR="00DA11BB" w:rsidRPr="004B7E82" w:rsidRDefault="00DA11BB" w:rsidP="00FB2EED">
      <w:pPr>
        <w:shd w:val="clear" w:color="auto" w:fill="FFFFFF"/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11BB" w:rsidRPr="004B7E82" w:rsidRDefault="00DA11BB" w:rsidP="00DA11BB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E8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A11BB" w:rsidRPr="004B7E82" w:rsidRDefault="00DA11BB" w:rsidP="00DA11BB">
      <w:pPr>
        <w:shd w:val="clear" w:color="auto" w:fill="FFFFFF"/>
        <w:spacing w:after="0" w:line="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E8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B7E82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4B7E82">
        <w:rPr>
          <w:rFonts w:ascii="Times New Roman" w:eastAsia="Times New Roman" w:hAnsi="Times New Roman" w:cs="Times New Roman"/>
          <w:sz w:val="24"/>
          <w:szCs w:val="24"/>
        </w:rPr>
        <w:t xml:space="preserve"> кому адресовано, место нахождения)</w:t>
      </w:r>
    </w:p>
    <w:p w:rsidR="00DA11BB" w:rsidRPr="004B7E82" w:rsidRDefault="00DA11BB" w:rsidP="00DA11BB">
      <w:pPr>
        <w:shd w:val="clear" w:color="auto" w:fill="FFFFFF"/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E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11BB" w:rsidRPr="00D72EFE" w:rsidRDefault="00DA11BB" w:rsidP="00DA11BB">
      <w:pPr>
        <w:shd w:val="clear" w:color="auto" w:fill="FFFFFF"/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A11BB" w:rsidRPr="00DA11BB" w:rsidRDefault="00DA11BB" w:rsidP="00FB2EED">
      <w:pPr>
        <w:shd w:val="clear" w:color="auto" w:fill="FFFFFF"/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</w:t>
      </w:r>
      <w:r w:rsidRPr="00FB2EED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b/>
          <w:sz w:val="28"/>
          <w:szCs w:val="28"/>
        </w:rPr>
        <w:t>на установку информационных надписей и обозначений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b/>
          <w:sz w:val="28"/>
          <w:szCs w:val="28"/>
        </w:rPr>
        <w:t>на объект культурного наследия</w:t>
      </w:r>
    </w:p>
    <w:p w:rsidR="002D0C3C" w:rsidRPr="00583FF9" w:rsidRDefault="002D0C3C" w:rsidP="002D0C3C">
      <w:pPr>
        <w:shd w:val="clear" w:color="auto" w:fill="FFFFFF"/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83FF9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1. Наименование объекта культурного наследия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FB2EE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2. Адрес объекта культурного наследия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FB2EE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3. Категория    историко-культурного   значения   объекта   культурного наследия.  Дата  и  номер  документа о постан</w:t>
      </w:r>
      <w:r w:rsidR="00FB2EED">
        <w:rPr>
          <w:rFonts w:ascii="Times New Roman" w:eastAsia="Times New Roman" w:hAnsi="Times New Roman" w:cs="Times New Roman"/>
          <w:sz w:val="28"/>
          <w:szCs w:val="28"/>
        </w:rPr>
        <w:t xml:space="preserve">овке на местную (муниципальную) </w:t>
      </w:r>
      <w:r w:rsidRPr="00FB2EED">
        <w:rPr>
          <w:rFonts w:ascii="Times New Roman" w:eastAsia="Times New Roman" w:hAnsi="Times New Roman" w:cs="Times New Roman"/>
          <w:sz w:val="28"/>
          <w:szCs w:val="28"/>
        </w:rPr>
        <w:t>охрану__________________________</w:t>
      </w:r>
      <w:r w:rsidR="00FB2EED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4. Собственник объекта культурного наследия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FB2EE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5. Количество информационных надписей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FB2EE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6. Состав. Материал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FB2EE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7. Форма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FB2EE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2D0C3C" w:rsidRPr="00FB2EED" w:rsidRDefault="00FB2EED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Со</w:t>
      </w:r>
      <w:r w:rsidR="002D0C3C" w:rsidRPr="00FB2EED">
        <w:rPr>
          <w:rFonts w:ascii="Times New Roman" w:eastAsia="Times New Roman" w:hAnsi="Times New Roman" w:cs="Times New Roman"/>
          <w:sz w:val="28"/>
          <w:szCs w:val="28"/>
        </w:rPr>
        <w:t>держание. На пластину наносятся следующие информационные надписи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FB2EE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9. Размеры и цвет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FB2EE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10. Метод нанесения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FB2EE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11. Место установки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FB2EE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12. Способ крепления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FB2EE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13. Состав и содержание проектной документации</w:t>
      </w:r>
    </w:p>
    <w:p w:rsidR="002D0C3C" w:rsidRPr="00FB2EED" w:rsidRDefault="002D0C3C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EE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FB2EE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D0C3C" w:rsidRPr="00583FF9" w:rsidRDefault="002D0C3C" w:rsidP="002D0C3C">
      <w:pPr>
        <w:shd w:val="clear" w:color="auto" w:fill="FFFFFF"/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83FF9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2D0C3C" w:rsidRPr="00583FF9" w:rsidRDefault="002D0C3C" w:rsidP="002D0C3C">
      <w:pPr>
        <w:shd w:val="clear" w:color="auto" w:fill="FFFFFF"/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83FF9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2D0C3C" w:rsidRPr="00583FF9" w:rsidRDefault="002D0C3C" w:rsidP="002D0C3C">
      <w:pPr>
        <w:shd w:val="clear" w:color="auto" w:fill="FFFFFF"/>
        <w:spacing w:after="0" w:line="0" w:lineRule="atLeast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83FF9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FB2EED" w:rsidRDefault="00FB2EED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11B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DA11B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DA11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4DC4" w:rsidRPr="00583FF9" w:rsidRDefault="00FB2EED" w:rsidP="00FB2EED">
      <w:pPr>
        <w:shd w:val="clear" w:color="auto" w:fill="FFFFFF"/>
        <w:spacing w:after="0" w:line="0" w:lineRule="atLeast"/>
        <w:contextualSpacing/>
        <w:jc w:val="both"/>
        <w:textAlignment w:val="baseline"/>
        <w:rPr>
          <w:rFonts w:ascii="Times New Roman" w:hAnsi="Times New Roman" w:cs="Times New Roman"/>
        </w:rPr>
      </w:pPr>
      <w:r w:rsidRPr="00DA11BB">
        <w:rPr>
          <w:rFonts w:ascii="Times New Roman" w:hAnsi="Times New Roman" w:cs="Times New Roman"/>
          <w:sz w:val="28"/>
          <w:szCs w:val="28"/>
        </w:rPr>
        <w:t>земельных отношений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 ФИО</w:t>
      </w:r>
      <w:r w:rsidRPr="00DA11BB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0B4DC4" w:rsidRPr="00583FF9" w:rsidSect="004B7E82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1D1"/>
    <w:multiLevelType w:val="multilevel"/>
    <w:tmpl w:val="72FC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11788"/>
    <w:multiLevelType w:val="multilevel"/>
    <w:tmpl w:val="D58E2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418A4"/>
    <w:multiLevelType w:val="hybridMultilevel"/>
    <w:tmpl w:val="949EF3D4"/>
    <w:lvl w:ilvl="0" w:tplc="255CC1DC">
      <w:start w:val="1"/>
      <w:numFmt w:val="decimal"/>
      <w:lvlText w:val="%1."/>
      <w:lvlJc w:val="left"/>
      <w:pPr>
        <w:ind w:left="14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A7063A"/>
    <w:multiLevelType w:val="multilevel"/>
    <w:tmpl w:val="1B92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57BB1"/>
    <w:multiLevelType w:val="multilevel"/>
    <w:tmpl w:val="2E30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C3C"/>
    <w:rsid w:val="000B4DC4"/>
    <w:rsid w:val="00101DB0"/>
    <w:rsid w:val="001675FF"/>
    <w:rsid w:val="001738B2"/>
    <w:rsid w:val="001F03B0"/>
    <w:rsid w:val="00247C90"/>
    <w:rsid w:val="002D0C3C"/>
    <w:rsid w:val="003F085F"/>
    <w:rsid w:val="004966A3"/>
    <w:rsid w:val="004A5D22"/>
    <w:rsid w:val="004B7E82"/>
    <w:rsid w:val="004C41F6"/>
    <w:rsid w:val="005344E7"/>
    <w:rsid w:val="00583FF9"/>
    <w:rsid w:val="005F61FF"/>
    <w:rsid w:val="00694166"/>
    <w:rsid w:val="0083600F"/>
    <w:rsid w:val="008874CC"/>
    <w:rsid w:val="008B6C89"/>
    <w:rsid w:val="009664BD"/>
    <w:rsid w:val="00994887"/>
    <w:rsid w:val="00A57D87"/>
    <w:rsid w:val="00B2046A"/>
    <w:rsid w:val="00B27813"/>
    <w:rsid w:val="00B57C79"/>
    <w:rsid w:val="00C031CF"/>
    <w:rsid w:val="00C30496"/>
    <w:rsid w:val="00C742F1"/>
    <w:rsid w:val="00CC3B63"/>
    <w:rsid w:val="00D06300"/>
    <w:rsid w:val="00D117B3"/>
    <w:rsid w:val="00D72EFE"/>
    <w:rsid w:val="00DA11BB"/>
    <w:rsid w:val="00F21542"/>
    <w:rsid w:val="00F67860"/>
    <w:rsid w:val="00FB2EED"/>
    <w:rsid w:val="00FC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0C3C"/>
    <w:rPr>
      <w:color w:val="0000FF"/>
      <w:u w:val="single"/>
    </w:rPr>
  </w:style>
  <w:style w:type="character" w:styleId="a5">
    <w:name w:val="Strong"/>
    <w:basedOn w:val="a0"/>
    <w:uiPriority w:val="22"/>
    <w:qFormat/>
    <w:rsid w:val="002D0C3C"/>
    <w:rPr>
      <w:b/>
      <w:bCs/>
    </w:rPr>
  </w:style>
  <w:style w:type="paragraph" w:styleId="2">
    <w:name w:val="Body Text 2"/>
    <w:basedOn w:val="a"/>
    <w:link w:val="20"/>
    <w:rsid w:val="00583FF9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3FF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583F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83F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83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52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632659">
          <w:marLeft w:val="0"/>
          <w:marRight w:val="37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067">
              <w:marLeft w:val="23"/>
              <w:marRight w:val="12"/>
              <w:marTop w:val="12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44;n=40858;fld=134;dst=100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62BD-6BE7-41A5-A96D-0D631FD2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4863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pushnova</cp:lastModifiedBy>
  <cp:revision>15</cp:revision>
  <cp:lastPrinted>2019-01-15T10:27:00Z</cp:lastPrinted>
  <dcterms:created xsi:type="dcterms:W3CDTF">2019-01-15T08:53:00Z</dcterms:created>
  <dcterms:modified xsi:type="dcterms:W3CDTF">2019-01-24T07:52:00Z</dcterms:modified>
</cp:coreProperties>
</file>