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E8729E" w:rsidRDefault="00A34641" w:rsidP="003104DE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РОССИЙСКАЯ ФЕДЕРАЦИЯ</w:t>
      </w:r>
    </w:p>
    <w:p w:rsidR="00A34641" w:rsidRPr="00E8729E" w:rsidRDefault="00A34641" w:rsidP="003104DE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3104DE">
      <w:pPr>
        <w:pStyle w:val="a3"/>
        <w:rPr>
          <w:b/>
          <w:bCs/>
          <w:sz w:val="28"/>
          <w:szCs w:val="28"/>
        </w:rPr>
      </w:pPr>
      <w:r w:rsidRPr="00E8729E">
        <w:rPr>
          <w:b/>
          <w:bCs/>
          <w:sz w:val="28"/>
          <w:szCs w:val="28"/>
        </w:rPr>
        <w:t>КАЛИНИНГРАДСКАЯ ОБЛАСТЬ</w:t>
      </w:r>
    </w:p>
    <w:p w:rsidR="00A34641" w:rsidRPr="00E8729E" w:rsidRDefault="00A34641" w:rsidP="003104DE">
      <w:pPr>
        <w:pStyle w:val="a3"/>
        <w:jc w:val="left"/>
        <w:rPr>
          <w:b/>
          <w:bCs/>
          <w:sz w:val="28"/>
          <w:szCs w:val="28"/>
        </w:rPr>
      </w:pPr>
    </w:p>
    <w:p w:rsidR="00A34641" w:rsidRPr="00E8729E" w:rsidRDefault="00A34641" w:rsidP="003104DE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E8729E" w:rsidRDefault="00A34641" w:rsidP="003104DE">
      <w:pPr>
        <w:pStyle w:val="a3"/>
        <w:rPr>
          <w:b/>
          <w:sz w:val="28"/>
          <w:szCs w:val="28"/>
        </w:rPr>
      </w:pPr>
      <w:r w:rsidRPr="00E8729E">
        <w:rPr>
          <w:b/>
          <w:sz w:val="28"/>
          <w:szCs w:val="28"/>
        </w:rPr>
        <w:t>«СЛАВСКИЙ ГОРОДСКОЙ ОКРУГ»</w:t>
      </w:r>
    </w:p>
    <w:p w:rsidR="00A34641" w:rsidRPr="00E8729E" w:rsidRDefault="00A34641" w:rsidP="003104DE">
      <w:pPr>
        <w:pStyle w:val="a3"/>
        <w:rPr>
          <w:b/>
          <w:bCs/>
          <w:sz w:val="28"/>
          <w:szCs w:val="28"/>
        </w:rPr>
      </w:pPr>
    </w:p>
    <w:p w:rsidR="00A34641" w:rsidRPr="00E8729E" w:rsidRDefault="00A34641" w:rsidP="003104DE">
      <w:pPr>
        <w:pStyle w:val="a3"/>
        <w:rPr>
          <w:b/>
          <w:bCs/>
          <w:sz w:val="28"/>
          <w:szCs w:val="28"/>
        </w:rPr>
      </w:pPr>
      <w:proofErr w:type="gramStart"/>
      <w:r w:rsidRPr="00E8729E">
        <w:rPr>
          <w:b/>
          <w:bCs/>
          <w:sz w:val="28"/>
          <w:szCs w:val="28"/>
        </w:rPr>
        <w:t>П</w:t>
      </w:r>
      <w:proofErr w:type="gramEnd"/>
      <w:r w:rsidRPr="00E8729E">
        <w:rPr>
          <w:b/>
          <w:bCs/>
          <w:sz w:val="28"/>
          <w:szCs w:val="28"/>
        </w:rPr>
        <w:t xml:space="preserve"> О С Т А Н О В Л Е Н И Е</w:t>
      </w:r>
    </w:p>
    <w:p w:rsidR="00A34641" w:rsidRPr="00E8729E" w:rsidRDefault="00A34641" w:rsidP="003104DE">
      <w:pPr>
        <w:pStyle w:val="a3"/>
        <w:rPr>
          <w:b/>
          <w:sz w:val="28"/>
          <w:szCs w:val="28"/>
        </w:rPr>
      </w:pPr>
    </w:p>
    <w:p w:rsidR="00A34641" w:rsidRPr="00E8729E" w:rsidRDefault="003104DE" w:rsidP="003104DE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692">
        <w:rPr>
          <w:sz w:val="28"/>
          <w:szCs w:val="28"/>
        </w:rPr>
        <w:t xml:space="preserve">28 декабря </w:t>
      </w:r>
      <w:r w:rsidR="00A34641" w:rsidRPr="00E8729E">
        <w:rPr>
          <w:sz w:val="28"/>
          <w:szCs w:val="28"/>
        </w:rPr>
        <w:t xml:space="preserve">2018 года № </w:t>
      </w:r>
      <w:r w:rsidR="00B12692">
        <w:rPr>
          <w:sz w:val="28"/>
          <w:szCs w:val="28"/>
        </w:rPr>
        <w:t>2542</w:t>
      </w:r>
    </w:p>
    <w:p w:rsidR="00A34641" w:rsidRPr="00E8729E" w:rsidRDefault="00A34641" w:rsidP="003104DE">
      <w:pPr>
        <w:pStyle w:val="a3"/>
        <w:rPr>
          <w:bCs/>
          <w:sz w:val="28"/>
          <w:szCs w:val="28"/>
        </w:rPr>
      </w:pPr>
      <w:r w:rsidRPr="00E8729E">
        <w:rPr>
          <w:bCs/>
          <w:sz w:val="28"/>
          <w:szCs w:val="28"/>
        </w:rPr>
        <w:t>г</w:t>
      </w:r>
      <w:proofErr w:type="gramStart"/>
      <w:r w:rsidRPr="00E8729E">
        <w:rPr>
          <w:bCs/>
          <w:sz w:val="28"/>
          <w:szCs w:val="28"/>
        </w:rPr>
        <w:t>.С</w:t>
      </w:r>
      <w:proofErr w:type="gramEnd"/>
      <w:r w:rsidRPr="00E8729E">
        <w:rPr>
          <w:bCs/>
          <w:sz w:val="28"/>
          <w:szCs w:val="28"/>
        </w:rPr>
        <w:t>лавск</w:t>
      </w:r>
    </w:p>
    <w:p w:rsidR="00A34641" w:rsidRPr="00E8729E" w:rsidRDefault="00A34641" w:rsidP="003104DE">
      <w:pPr>
        <w:pStyle w:val="a3"/>
        <w:rPr>
          <w:bCs/>
          <w:sz w:val="28"/>
          <w:szCs w:val="28"/>
        </w:rPr>
      </w:pPr>
    </w:p>
    <w:p w:rsidR="00A34641" w:rsidRPr="00E8729E" w:rsidRDefault="00A34641" w:rsidP="00310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b/>
          <w:sz w:val="28"/>
          <w:szCs w:val="28"/>
        </w:rPr>
        <w:t xml:space="preserve"> городской округ» № </w:t>
      </w:r>
      <w:r w:rsidR="00700D0D">
        <w:rPr>
          <w:rFonts w:ascii="Times New Roman" w:hAnsi="Times New Roman" w:cs="Times New Roman"/>
          <w:b/>
          <w:sz w:val="28"/>
          <w:szCs w:val="28"/>
        </w:rPr>
        <w:t>1932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00D0D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0D0D">
        <w:rPr>
          <w:rFonts w:ascii="Times New Roman" w:hAnsi="Times New Roman" w:cs="Times New Roman"/>
          <w:b/>
          <w:sz w:val="28"/>
          <w:szCs w:val="28"/>
        </w:rPr>
        <w:t>7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00D0D">
        <w:rPr>
          <w:rFonts w:ascii="Times New Roman" w:hAnsi="Times New Roman" w:cs="Times New Roman"/>
          <w:b/>
          <w:sz w:val="28"/>
          <w:szCs w:val="28"/>
        </w:rPr>
        <w:t>«Об утверждении А</w:t>
      </w:r>
      <w:r w:rsidRPr="00E8729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  <w:r w:rsidR="00700D0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исполнени</w:t>
      </w:r>
      <w:r w:rsidR="00700D0D">
        <w:rPr>
          <w:rFonts w:ascii="Times New Roman" w:hAnsi="Times New Roman" w:cs="Times New Roman"/>
          <w:b/>
          <w:sz w:val="28"/>
          <w:szCs w:val="28"/>
        </w:rPr>
        <w:t xml:space="preserve">ю муниципальной </w:t>
      </w:r>
      <w:r w:rsidR="009429E8">
        <w:rPr>
          <w:rFonts w:ascii="Times New Roman" w:hAnsi="Times New Roman" w:cs="Times New Roman"/>
          <w:b/>
          <w:sz w:val="28"/>
          <w:szCs w:val="28"/>
        </w:rPr>
        <w:t>функции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«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>Осуществление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00D0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00D0D">
        <w:rPr>
          <w:rFonts w:ascii="Times New Roman" w:hAnsi="Times New Roman" w:cs="Times New Roman"/>
          <w:b/>
          <w:sz w:val="28"/>
          <w:szCs w:val="28"/>
        </w:rPr>
        <w:t>на</w:t>
      </w:r>
      <w:r w:rsidR="00370CB7" w:rsidRPr="00E8729E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</w:t>
      </w:r>
      <w:r w:rsidRPr="00E872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A34641" w:rsidRPr="00E8729E" w:rsidRDefault="00A34641" w:rsidP="00310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A34641" w:rsidP="0031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нормативных актов 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6804E4" w:rsidRPr="00E8729E">
        <w:rPr>
          <w:rFonts w:ascii="Times New Roman" w:hAnsi="Times New Roman" w:cs="Times New Roman"/>
          <w:sz w:val="28"/>
          <w:szCs w:val="28"/>
        </w:rPr>
        <w:t>»</w:t>
      </w:r>
      <w:r w:rsidR="003104DE">
        <w:rPr>
          <w:rFonts w:ascii="Times New Roman" w:hAnsi="Times New Roman" w:cs="Times New Roman"/>
          <w:sz w:val="28"/>
          <w:szCs w:val="28"/>
        </w:rPr>
        <w:t>,</w:t>
      </w:r>
      <w:r w:rsidRPr="00E8729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</w:t>
      </w:r>
      <w:r w:rsidR="003104D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Pr="00E8729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с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а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29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о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в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л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я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е</w:t>
      </w:r>
      <w:r w:rsidR="0031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29E">
        <w:rPr>
          <w:rFonts w:ascii="Times New Roman" w:hAnsi="Times New Roman" w:cs="Times New Roman"/>
          <w:b/>
          <w:sz w:val="28"/>
          <w:szCs w:val="28"/>
        </w:rPr>
        <w:t>т:</w:t>
      </w:r>
    </w:p>
    <w:p w:rsidR="00A34641" w:rsidRPr="00E8729E" w:rsidRDefault="00A34641" w:rsidP="00310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№ </w:t>
      </w:r>
      <w:r w:rsidR="00700D0D">
        <w:rPr>
          <w:rFonts w:ascii="Times New Roman" w:hAnsi="Times New Roman" w:cs="Times New Roman"/>
          <w:sz w:val="28"/>
          <w:szCs w:val="28"/>
        </w:rPr>
        <w:t>1932</w:t>
      </w:r>
      <w:r w:rsidRPr="00E8729E">
        <w:rPr>
          <w:rFonts w:ascii="Times New Roman" w:hAnsi="Times New Roman" w:cs="Times New Roman"/>
          <w:sz w:val="28"/>
          <w:szCs w:val="28"/>
        </w:rPr>
        <w:t xml:space="preserve"> от </w:t>
      </w:r>
      <w:r w:rsidR="00700D0D">
        <w:rPr>
          <w:rFonts w:ascii="Times New Roman" w:hAnsi="Times New Roman" w:cs="Times New Roman"/>
          <w:sz w:val="28"/>
          <w:szCs w:val="28"/>
        </w:rPr>
        <w:t>30 августа 2017</w:t>
      </w:r>
      <w:r w:rsidR="0006740D" w:rsidRPr="00E8729E">
        <w:rPr>
          <w:rFonts w:ascii="Times New Roman" w:hAnsi="Times New Roman" w:cs="Times New Roman"/>
          <w:sz w:val="28"/>
          <w:szCs w:val="28"/>
        </w:rPr>
        <w:t xml:space="preserve">г. </w:t>
      </w:r>
      <w:r w:rsidR="00700D0D">
        <w:rPr>
          <w:rFonts w:ascii="Times New Roman" w:hAnsi="Times New Roman" w:cs="Times New Roman"/>
          <w:sz w:val="28"/>
          <w:szCs w:val="28"/>
        </w:rPr>
        <w:t>«О</w:t>
      </w:r>
      <w:r w:rsidR="0006740D" w:rsidRPr="00E8729E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700D0D">
        <w:rPr>
          <w:rFonts w:ascii="Times New Roman" w:hAnsi="Times New Roman" w:cs="Times New Roman"/>
          <w:sz w:val="28"/>
          <w:szCs w:val="28"/>
        </w:rPr>
        <w:t>А</w:t>
      </w:r>
      <w:r w:rsidRPr="00E8729E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700D0D">
        <w:rPr>
          <w:rFonts w:ascii="Times New Roman" w:hAnsi="Times New Roman" w:cs="Times New Roman"/>
          <w:sz w:val="28"/>
          <w:szCs w:val="28"/>
        </w:rPr>
        <w:t>по исполнению</w:t>
      </w:r>
      <w:r w:rsidR="00370CB7" w:rsidRPr="00E8729E">
        <w:rPr>
          <w:rFonts w:ascii="Times New Roman" w:hAnsi="Times New Roman" w:cs="Times New Roman"/>
          <w:sz w:val="28"/>
          <w:szCs w:val="28"/>
        </w:rPr>
        <w:t xml:space="preserve"> муниципальной функции «Осуществление муниципального</w:t>
      </w:r>
      <w:r w:rsidR="00700D0D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370CB7" w:rsidRPr="00E8729E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00D0D">
        <w:rPr>
          <w:rFonts w:ascii="Times New Roman" w:hAnsi="Times New Roman" w:cs="Times New Roman"/>
          <w:sz w:val="28"/>
          <w:szCs w:val="28"/>
        </w:rPr>
        <w:t>на</w:t>
      </w:r>
      <w:r w:rsidR="00370CB7" w:rsidRPr="00E8729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="00370CB7"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70CB7" w:rsidRPr="00E8729E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 следующие изменения:</w:t>
      </w:r>
    </w:p>
    <w:p w:rsidR="00A34641" w:rsidRPr="00E8729E" w:rsidRDefault="00A34641" w:rsidP="00310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1.1.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700D0D">
        <w:rPr>
          <w:rFonts w:ascii="Times New Roman" w:hAnsi="Times New Roman" w:cs="Times New Roman"/>
          <w:bCs/>
          <w:sz w:val="28"/>
          <w:szCs w:val="28"/>
        </w:rPr>
        <w:t>1.6</w:t>
      </w:r>
      <w:r w:rsidR="000A0569">
        <w:rPr>
          <w:rFonts w:ascii="Times New Roman" w:hAnsi="Times New Roman" w:cs="Times New Roman"/>
          <w:bCs/>
          <w:sz w:val="28"/>
          <w:szCs w:val="28"/>
        </w:rPr>
        <w:t>.</w:t>
      </w:r>
      <w:r w:rsidR="00700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="00700D0D">
        <w:rPr>
          <w:rFonts w:ascii="Times New Roman" w:hAnsi="Times New Roman" w:cs="Times New Roman"/>
          <w:bCs/>
          <w:sz w:val="28"/>
          <w:szCs w:val="28"/>
        </w:rPr>
        <w:t>дополнить предложением следующего содержания</w:t>
      </w:r>
      <w:r w:rsidR="00560382" w:rsidRPr="00E8729E">
        <w:rPr>
          <w:rFonts w:ascii="Times New Roman" w:hAnsi="Times New Roman" w:cs="Times New Roman"/>
          <w:bCs/>
          <w:sz w:val="28"/>
          <w:szCs w:val="28"/>
        </w:rPr>
        <w:t>:</w:t>
      </w:r>
    </w:p>
    <w:p w:rsidR="001A58D2" w:rsidRPr="00E8729E" w:rsidRDefault="00560382" w:rsidP="0031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«</w:t>
      </w:r>
      <w:r w:rsidR="00700D0D">
        <w:rPr>
          <w:rFonts w:ascii="Times New Roman" w:hAnsi="Times New Roman" w:cs="Times New Roman"/>
          <w:bCs/>
          <w:sz w:val="28"/>
          <w:szCs w:val="28"/>
        </w:rPr>
        <w:t>А также проведение мероприятий по профилактике нарушений</w:t>
      </w:r>
      <w:r w:rsidR="000A0569">
        <w:rPr>
          <w:rFonts w:ascii="Times New Roman" w:hAnsi="Times New Roman" w:cs="Times New Roman"/>
          <w:bCs/>
          <w:sz w:val="28"/>
          <w:szCs w:val="28"/>
        </w:rPr>
        <w:t xml:space="preserve"> указанных требований, мероприятий по контролю, осуществляемых без взаимодействия с юридическими лицами, индивидуальными предпринимателями»</w:t>
      </w:r>
      <w:r w:rsidR="0038291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324" w:rsidRPr="00E8729E" w:rsidRDefault="00A34641" w:rsidP="00310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1</w:t>
      </w:r>
      <w:r w:rsidR="007A3917" w:rsidRPr="00E8729E">
        <w:rPr>
          <w:rFonts w:ascii="Times New Roman" w:hAnsi="Times New Roman" w:cs="Times New Roman"/>
          <w:bCs/>
          <w:sz w:val="28"/>
          <w:szCs w:val="28"/>
        </w:rPr>
        <w:t>.2.</w:t>
      </w:r>
      <w:r w:rsidR="000A0569">
        <w:rPr>
          <w:rFonts w:ascii="Times New Roman" w:hAnsi="Times New Roman" w:cs="Times New Roman"/>
          <w:bCs/>
          <w:sz w:val="28"/>
          <w:szCs w:val="28"/>
        </w:rPr>
        <w:t>Пункт 1.7.</w:t>
      </w:r>
      <w:r w:rsidR="00E8729E" w:rsidRPr="00E8729E">
        <w:rPr>
          <w:rFonts w:ascii="Times New Roman" w:hAnsi="Times New Roman" w:cs="Times New Roman"/>
          <w:bCs/>
          <w:sz w:val="28"/>
          <w:szCs w:val="28"/>
        </w:rPr>
        <w:t xml:space="preserve"> Регламента добавить подпунктами</w:t>
      </w:r>
      <w:r w:rsidR="00F871D4" w:rsidRPr="00E87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569">
        <w:rPr>
          <w:rFonts w:ascii="Times New Roman" w:hAnsi="Times New Roman" w:cs="Times New Roman"/>
          <w:bCs/>
          <w:sz w:val="28"/>
          <w:szCs w:val="28"/>
        </w:rPr>
        <w:t>1.7.3</w:t>
      </w:r>
      <w:r w:rsidR="00E8729E" w:rsidRPr="00E872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A0569">
        <w:rPr>
          <w:rFonts w:ascii="Times New Roman" w:hAnsi="Times New Roman" w:cs="Times New Roman"/>
          <w:bCs/>
          <w:sz w:val="28"/>
          <w:szCs w:val="28"/>
        </w:rPr>
        <w:t>1.7.4.</w:t>
      </w:r>
      <w:r w:rsidR="00F871D4" w:rsidRPr="00E8729E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0A0569" w:rsidRPr="00E8729E" w:rsidRDefault="000A0569" w:rsidP="00310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8729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1.7.3.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 При проведении наблюдения за соблюдением обяз</w:t>
      </w:r>
      <w:r>
        <w:rPr>
          <w:rFonts w:ascii="Times New Roman" w:hAnsi="Times New Roman" w:cs="Times New Roman"/>
          <w:bCs/>
          <w:sz w:val="28"/>
          <w:szCs w:val="28"/>
        </w:rPr>
        <w:t>ательных требований, требований</w:t>
      </w:r>
      <w:r w:rsidRPr="00E8729E">
        <w:rPr>
          <w:rFonts w:ascii="Times New Roman" w:hAnsi="Times New Roman" w:cs="Times New Roman"/>
          <w:bCs/>
          <w:sz w:val="28"/>
          <w:szCs w:val="28"/>
        </w:rPr>
        <w:t>, установленных муниципальными правовыми актами, посредством анализа  информации о деятельности либо действиях юридического лица и индивидуального предпринимателя, которая предоставляется такими лицами, не требуется взаимодействие уполномоченного органа с юридическими лицами и индивидуальными предпринимателями.</w:t>
      </w:r>
    </w:p>
    <w:p w:rsidR="000A0569" w:rsidRDefault="000A0569" w:rsidP="00310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1.7.4.</w:t>
      </w:r>
      <w:r w:rsidRPr="00E8729E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E8729E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требований, установленных муниципальными правовыми актами, устранения причин, факторов и условий, способствующим нарушениям обяз</w:t>
      </w:r>
      <w:r>
        <w:rPr>
          <w:rFonts w:ascii="Times New Roman" w:hAnsi="Times New Roman" w:cs="Times New Roman"/>
          <w:bCs/>
          <w:sz w:val="28"/>
          <w:szCs w:val="28"/>
        </w:rPr>
        <w:t>ательных требований, требований</w:t>
      </w:r>
      <w:r w:rsidRPr="00E8729E">
        <w:rPr>
          <w:rFonts w:ascii="Times New Roman" w:hAnsi="Times New Roman" w:cs="Times New Roman"/>
          <w:bCs/>
          <w:sz w:val="28"/>
          <w:szCs w:val="28"/>
        </w:rPr>
        <w:t>, установленных муниципальными правовыми актами, уполномоченный орган осуществляет мероприятия по профилактике нарушений обязательных требований, требований установленных муниципальными правовыми актами, в соответствии с ежегодно утверждаемыми программами профилактики нарушений»</w:t>
      </w:r>
      <w:r w:rsidR="003829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291E" w:rsidRDefault="00570525" w:rsidP="00310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429E8">
        <w:rPr>
          <w:rFonts w:ascii="Times New Roman" w:eastAsia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используемых при исполнении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="009429E8">
        <w:rPr>
          <w:rFonts w:ascii="Times New Roman" w:eastAsia="Times New Roman" w:hAnsi="Times New Roman" w:cs="Times New Roman"/>
          <w:sz w:val="28"/>
          <w:szCs w:val="28"/>
        </w:rPr>
        <w:t>Славский</w:t>
      </w:r>
      <w:proofErr w:type="spellEnd"/>
      <w:r w:rsidR="009429E8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согласно приложению.</w:t>
      </w:r>
    </w:p>
    <w:p w:rsidR="00A34641" w:rsidRPr="00E8729E" w:rsidRDefault="00A34641" w:rsidP="0031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8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2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8729E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E8729E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E8729E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E8729E" w:rsidRDefault="00A34641" w:rsidP="0031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3104DE" w:rsidRDefault="003104DE" w:rsidP="003104D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4DE" w:rsidRPr="00E8729E" w:rsidRDefault="003104DE" w:rsidP="003104DE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E8729E" w:rsidRDefault="00A34641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BE4" w:rsidRDefault="00A34641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29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8729E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E8729E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 </w:t>
      </w:r>
      <w:r w:rsidR="003104DE">
        <w:rPr>
          <w:rFonts w:ascii="Times New Roman" w:hAnsi="Times New Roman" w:cs="Times New Roman"/>
          <w:sz w:val="28"/>
          <w:szCs w:val="28"/>
        </w:rPr>
        <w:t xml:space="preserve"> </w:t>
      </w:r>
      <w:r w:rsidR="006130B7" w:rsidRPr="00E872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729E">
        <w:rPr>
          <w:rFonts w:ascii="Times New Roman" w:hAnsi="Times New Roman" w:cs="Times New Roman"/>
          <w:sz w:val="28"/>
          <w:szCs w:val="28"/>
        </w:rPr>
        <w:t xml:space="preserve">                 Э.В.Кондратов </w:t>
      </w: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91E" w:rsidRDefault="0038291E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A91" w:rsidRPr="00491A91" w:rsidRDefault="00491A91" w:rsidP="00491A91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91A9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12692">
        <w:rPr>
          <w:rFonts w:ascii="Times New Roman" w:hAnsi="Times New Roman" w:cs="Times New Roman"/>
          <w:sz w:val="24"/>
          <w:szCs w:val="24"/>
        </w:rPr>
        <w:t>риложение</w:t>
      </w:r>
    </w:p>
    <w:p w:rsidR="00491A91" w:rsidRPr="00491A91" w:rsidRDefault="00491A91" w:rsidP="00491A9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1A91">
        <w:rPr>
          <w:rFonts w:ascii="Times New Roman" w:hAnsi="Times New Roman" w:cs="Times New Roman"/>
          <w:sz w:val="28"/>
          <w:szCs w:val="28"/>
        </w:rPr>
        <w:t>Проверочный лист (список контрольных вопросов), используемых при исполнении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Pr="00491A9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91A9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491A91" w:rsidRPr="00491A91" w:rsidRDefault="00491A91" w:rsidP="00491A91">
      <w:pPr>
        <w:ind w:firstLine="540"/>
        <w:jc w:val="both"/>
        <w:rPr>
          <w:rFonts w:ascii="Times New Roman" w:hAnsi="Times New Roman" w:cs="Times New Roman"/>
          <w:sz w:val="24"/>
        </w:rPr>
      </w:pPr>
      <w:r w:rsidRPr="00491A91">
        <w:rPr>
          <w:rFonts w:ascii="Times New Roman" w:hAnsi="Times New Roman" w:cs="Times New Roman"/>
          <w:sz w:val="28"/>
        </w:rPr>
        <w:t>1. Настоящий проверочный лист (список контрольных) вопросов используется при исполнении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Pr="00491A91">
        <w:rPr>
          <w:rFonts w:ascii="Times New Roman" w:hAnsi="Times New Roman" w:cs="Times New Roman"/>
          <w:sz w:val="28"/>
        </w:rPr>
        <w:t>Славский</w:t>
      </w:r>
      <w:proofErr w:type="spellEnd"/>
      <w:r w:rsidRPr="00491A91">
        <w:rPr>
          <w:rFonts w:ascii="Times New Roman" w:hAnsi="Times New Roman" w:cs="Times New Roman"/>
          <w:sz w:val="28"/>
        </w:rPr>
        <w:t xml:space="preserve"> городской округ».</w:t>
      </w:r>
    </w:p>
    <w:p w:rsidR="00491A91" w:rsidRPr="006B4955" w:rsidRDefault="00491A91" w:rsidP="00491A91">
      <w:pPr>
        <w:ind w:firstLine="540"/>
        <w:jc w:val="both"/>
        <w:rPr>
          <w:sz w:val="28"/>
          <w:szCs w:val="28"/>
        </w:rPr>
      </w:pPr>
      <w:r w:rsidRPr="00491A91">
        <w:rPr>
          <w:rFonts w:ascii="Times New Roman" w:hAnsi="Times New Roman" w:cs="Times New Roman"/>
          <w:sz w:val="28"/>
          <w:szCs w:val="28"/>
        </w:rPr>
        <w:t xml:space="preserve">2. Предмет муниципального контроля ограничивается исполнением обязательных требований, </w:t>
      </w:r>
      <w:proofErr w:type="gramStart"/>
      <w:r w:rsidRPr="00491A9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91A91">
        <w:rPr>
          <w:rFonts w:ascii="Times New Roman" w:hAnsi="Times New Roman" w:cs="Times New Roman"/>
          <w:sz w:val="28"/>
          <w:szCs w:val="28"/>
        </w:rPr>
        <w:t xml:space="preserve"> о соблюдении которых включены в настоящий проверочный лист (список контрольных вопросов</w:t>
      </w:r>
      <w:r w:rsidRPr="006B4955">
        <w:rPr>
          <w:sz w:val="28"/>
          <w:szCs w:val="28"/>
        </w:rPr>
        <w:t xml:space="preserve">). </w:t>
      </w:r>
    </w:p>
    <w:p w:rsidR="00491A91" w:rsidRPr="00491A91" w:rsidRDefault="00491A91" w:rsidP="00491A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A91">
        <w:rPr>
          <w:rFonts w:ascii="Times New Roman" w:hAnsi="Times New Roman" w:cs="Times New Roman"/>
          <w:sz w:val="28"/>
          <w:szCs w:val="28"/>
        </w:rPr>
        <w:t>3. Муниципальный контроль за соблюдением обязательных требований</w:t>
      </w:r>
      <w:proofErr w:type="gramStart"/>
      <w:r w:rsidRPr="00491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1A91">
        <w:rPr>
          <w:rFonts w:ascii="Times New Roman" w:hAnsi="Times New Roman" w:cs="Times New Roman"/>
          <w:sz w:val="28"/>
          <w:szCs w:val="28"/>
        </w:rPr>
        <w:t xml:space="preserve"> установленных в отношении муниципального жилищного фонда муниципального образования «</w:t>
      </w:r>
      <w:proofErr w:type="spellStart"/>
      <w:r w:rsidRPr="00491A9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91A91">
        <w:rPr>
          <w:rFonts w:ascii="Times New Roman" w:hAnsi="Times New Roman" w:cs="Times New Roman"/>
          <w:sz w:val="28"/>
          <w:szCs w:val="28"/>
        </w:rPr>
        <w:t xml:space="preserve"> городской округ», осуществляется администрацией муниципального образования «</w:t>
      </w:r>
      <w:proofErr w:type="spellStart"/>
      <w:r w:rsidRPr="00491A9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491A91">
        <w:rPr>
          <w:rFonts w:ascii="Times New Roman" w:hAnsi="Times New Roman" w:cs="Times New Roman"/>
          <w:sz w:val="28"/>
          <w:szCs w:val="28"/>
        </w:rPr>
        <w:t xml:space="preserve"> городской округ». </w:t>
      </w:r>
    </w:p>
    <w:p w:rsidR="00491A91" w:rsidRPr="00491A91" w:rsidRDefault="00491A91" w:rsidP="00491A91">
      <w:pPr>
        <w:ind w:firstLine="540"/>
        <w:rPr>
          <w:rFonts w:ascii="Times New Roman" w:hAnsi="Times New Roman" w:cs="Times New Roman"/>
        </w:rPr>
      </w:pPr>
      <w:r w:rsidRPr="00491A91">
        <w:rPr>
          <w:rFonts w:ascii="Times New Roman" w:hAnsi="Times New Roman" w:cs="Times New Roman"/>
          <w:sz w:val="28"/>
        </w:rPr>
        <w:t xml:space="preserve">4. Наименование юридического лица, фамилия, имя, отчество (при наличии) индивидуального предпринимателя, в отношении которого проводится проверка: </w:t>
      </w:r>
      <w:r w:rsidRPr="00491A91">
        <w:rPr>
          <w:rFonts w:ascii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_____________________________________________________________________________________ </w:t>
      </w:r>
      <w:r w:rsidRPr="00491A91">
        <w:rPr>
          <w:rFonts w:ascii="Times New Roman" w:hAnsi="Times New Roman" w:cs="Times New Roman"/>
          <w:sz w:val="28"/>
          <w:szCs w:val="28"/>
        </w:rPr>
        <w:t>5. Место проведения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  <w:r w:rsidRPr="00491A91">
        <w:rPr>
          <w:rFonts w:ascii="Times New Roman" w:hAnsi="Times New Roman" w:cs="Times New Roman"/>
        </w:rPr>
        <w:t xml:space="preserve"> _____________________________________________________________________________________ _____________________________________________________________________________________ </w:t>
      </w:r>
      <w:r w:rsidRPr="00491A91">
        <w:rPr>
          <w:rFonts w:ascii="Times New Roman" w:hAnsi="Times New Roman" w:cs="Times New Roman"/>
          <w:sz w:val="28"/>
          <w:szCs w:val="28"/>
        </w:rPr>
        <w:t xml:space="preserve">6. Распоряжение о проведении плановой проверки: </w:t>
      </w:r>
      <w:proofErr w:type="gramStart"/>
      <w:r w:rsidRPr="00491A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1A91">
        <w:rPr>
          <w:rFonts w:ascii="Times New Roman" w:hAnsi="Times New Roman" w:cs="Times New Roman"/>
          <w:sz w:val="28"/>
          <w:szCs w:val="28"/>
        </w:rPr>
        <w:t>___________ №____</w:t>
      </w:r>
      <w:r w:rsidRPr="00491A91">
        <w:rPr>
          <w:rFonts w:ascii="Times New Roman" w:hAnsi="Times New Roman" w:cs="Times New Roman"/>
        </w:rPr>
        <w:t xml:space="preserve"> </w:t>
      </w:r>
    </w:p>
    <w:p w:rsidR="00491A91" w:rsidRDefault="00491A91" w:rsidP="00491A91">
      <w:pPr>
        <w:rPr>
          <w:rFonts w:ascii="Times New Roman" w:hAnsi="Times New Roman" w:cs="Times New Roman"/>
          <w:sz w:val="28"/>
        </w:rPr>
      </w:pPr>
      <w:r w:rsidRPr="00491A91">
        <w:rPr>
          <w:rFonts w:ascii="Times New Roman" w:hAnsi="Times New Roman" w:cs="Times New Roman"/>
          <w:sz w:val="28"/>
          <w:szCs w:val="28"/>
        </w:rPr>
        <w:t>7. Учетный номер проверки и дата присвоения учетного номера проверки в едином реестре проверок:</w:t>
      </w:r>
      <w:r w:rsidRPr="006B4955">
        <w:rPr>
          <w:sz w:val="28"/>
          <w:szCs w:val="28"/>
        </w:rPr>
        <w:t xml:space="preserve"> </w:t>
      </w:r>
      <w:r w:rsidRPr="00491A91">
        <w:rPr>
          <w:rFonts w:ascii="Times New Roman" w:hAnsi="Times New Roman" w:cs="Times New Roman"/>
        </w:rPr>
        <w:t xml:space="preserve">_____________________________________________________________________________________ _____________________________________________________________________________________ </w:t>
      </w:r>
      <w:r w:rsidRPr="00491A91">
        <w:rPr>
          <w:rFonts w:ascii="Times New Roman" w:hAnsi="Times New Roman" w:cs="Times New Roman"/>
          <w:sz w:val="28"/>
        </w:rPr>
        <w:t xml:space="preserve">8. Перечень вопросов, отражающих содержание обязательных требований: </w:t>
      </w:r>
    </w:p>
    <w:p w:rsidR="00491A91" w:rsidRDefault="00491A91" w:rsidP="00491A91">
      <w:pPr>
        <w:rPr>
          <w:rFonts w:ascii="Times New Roman" w:hAnsi="Times New Roman" w:cs="Times New Roman"/>
          <w:sz w:val="28"/>
        </w:rPr>
      </w:pPr>
    </w:p>
    <w:p w:rsidR="00491A91" w:rsidRPr="00491A91" w:rsidRDefault="00491A91" w:rsidP="00491A9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118"/>
        <w:gridCol w:w="2728"/>
        <w:gridCol w:w="562"/>
        <w:gridCol w:w="677"/>
        <w:gridCol w:w="1385"/>
      </w:tblGrid>
      <w:tr w:rsidR="00491A91" w:rsidRPr="00491A91" w:rsidTr="00610037">
        <w:trPr>
          <w:trHeight w:val="439"/>
        </w:trPr>
        <w:tc>
          <w:tcPr>
            <w:tcW w:w="1101" w:type="dxa"/>
            <w:vMerge w:val="restart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</w:t>
            </w:r>
            <w:r w:rsidRPr="0049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обязательных требований</w:t>
            </w:r>
          </w:p>
        </w:tc>
        <w:tc>
          <w:tcPr>
            <w:tcW w:w="2728" w:type="dxa"/>
            <w:vMerge w:val="restart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</w:t>
            </w:r>
            <w:r w:rsidRPr="0049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24" w:type="dxa"/>
            <w:gridSpan w:val="3"/>
            <w:tcBorders>
              <w:bottom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491A91" w:rsidRPr="00491A91" w:rsidTr="00610037">
        <w:trPr>
          <w:trHeight w:val="1365"/>
        </w:trPr>
        <w:tc>
          <w:tcPr>
            <w:tcW w:w="1101" w:type="dxa"/>
            <w:vMerge/>
          </w:tcPr>
          <w:p w:rsidR="00491A91" w:rsidRPr="00491A91" w:rsidRDefault="00491A91" w:rsidP="006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91A91" w:rsidRPr="00491A91" w:rsidRDefault="00491A91" w:rsidP="006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491A91" w:rsidRPr="00491A91" w:rsidRDefault="00491A91" w:rsidP="0061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91A91" w:rsidRPr="00491A91" w:rsidTr="00610037">
        <w:trPr>
          <w:trHeight w:val="3791"/>
        </w:trPr>
        <w:tc>
          <w:tcPr>
            <w:tcW w:w="1101" w:type="dxa"/>
          </w:tcPr>
          <w:p w:rsidR="00491A91" w:rsidRPr="00491A91" w:rsidRDefault="00491A91" w:rsidP="0061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части 1, 1.1 статьи 161 Жилищного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кодекса</w:t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 xml:space="preserve">Осуществлялось ли </w:t>
            </w:r>
            <w:hyperlink r:id="rId5" w:anchor="/document/12138291/entry/2501" w:history="1">
              <w:r w:rsidRPr="00491A91">
                <w:rPr>
                  <w:rStyle w:val="highlightsearch4"/>
                  <w:rFonts w:ascii="Times New Roman" w:hAnsi="Times New Roman" w:cs="Times New Roman"/>
                  <w:color w:val="000000"/>
                </w:rPr>
                <w:t>переустройств</w:t>
              </w:r>
            </w:hyperlink>
            <w:proofErr w:type="gramStart"/>
            <w:r w:rsidRPr="00491A91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91A91">
              <w:rPr>
                <w:rFonts w:ascii="Times New Roman" w:hAnsi="Times New Roman" w:cs="Times New Roman"/>
                <w:color w:val="000000"/>
              </w:rPr>
              <w:t xml:space="preserve"> или перепланировка жилых помещений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часть 1 статьи 29 ЖК РФ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часть 1 статьи 91 ЖК РФ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 xml:space="preserve">Соблюдаются ли </w:t>
            </w:r>
            <w:hyperlink r:id="rId6" w:anchor="/document/12125350/entry/139" w:history="1">
              <w:r w:rsidRPr="00491A91">
                <w:rPr>
                  <w:rStyle w:val="a7"/>
                  <w:rFonts w:ascii="Times New Roman" w:hAnsi="Times New Roman" w:cs="Times New Roman"/>
                  <w:color w:val="000000"/>
                  <w:u w:val="none"/>
                </w:rPr>
                <w:t xml:space="preserve">требования в области </w:t>
              </w:r>
              <w:r w:rsidRPr="00491A91">
                <w:rPr>
                  <w:rStyle w:val="a8"/>
                  <w:rFonts w:ascii="Times New Roman" w:hAnsi="Times New Roman" w:cs="Times New Roman"/>
                  <w:i w:val="0"/>
                  <w:color w:val="000000"/>
                </w:rPr>
                <w:t>охраны окружающей</w:t>
              </w:r>
              <w:r w:rsidRPr="00491A91">
                <w:rPr>
                  <w:rStyle w:val="a7"/>
                  <w:rFonts w:ascii="Times New Roman" w:hAnsi="Times New Roman" w:cs="Times New Roman"/>
                  <w:i/>
                  <w:color w:val="000000"/>
                </w:rPr>
                <w:t xml:space="preserve"> </w:t>
              </w:r>
              <w:r w:rsidRPr="00491A91">
                <w:rPr>
                  <w:rStyle w:val="a8"/>
                  <w:rFonts w:ascii="Times New Roman" w:hAnsi="Times New Roman" w:cs="Times New Roman"/>
                  <w:i w:val="0"/>
                  <w:color w:val="000000"/>
                </w:rPr>
                <w:t>среды</w:t>
              </w:r>
            </w:hyperlink>
            <w:r w:rsidRPr="00491A91">
              <w:rPr>
                <w:rFonts w:ascii="Times New Roman" w:hAnsi="Times New Roman" w:cs="Times New Roman"/>
                <w:color w:val="000000"/>
              </w:rPr>
              <w:t xml:space="preserve">, восстановления </w:t>
            </w:r>
            <w:hyperlink r:id="rId7" w:anchor="/document/12125350/entry/112" w:history="1">
              <w:r w:rsidRPr="00491A91">
                <w:rPr>
                  <w:rStyle w:val="a7"/>
                  <w:rFonts w:ascii="Times New Roman" w:hAnsi="Times New Roman" w:cs="Times New Roman"/>
                  <w:color w:val="000000"/>
                  <w:u w:val="none"/>
                </w:rPr>
                <w:t>природной среды</w:t>
              </w:r>
            </w:hyperlink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 xml:space="preserve">статья 39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Федерального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закона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Fonts w:ascii="Times New Roman" w:hAnsi="Times New Roman" w:cs="Times New Roman"/>
                <w:color w:val="000000"/>
              </w:rPr>
              <w:t>от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10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января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2002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7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"Об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охране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окружающей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среды</w:t>
            </w:r>
            <w:r w:rsidRPr="00491A9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 xml:space="preserve">Выполняются ли требования санитарного законодательства, а также постановлений, предписаний осуществляющих федеральный государственный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санитарно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эпидемиологический</w:t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 надзор должностных лиц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 xml:space="preserve">статья 11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Федерального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закона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Fonts w:ascii="Times New Roman" w:hAnsi="Times New Roman" w:cs="Times New Roman"/>
                <w:color w:val="000000"/>
              </w:rPr>
              <w:t>от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30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марта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1999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Fonts w:ascii="Times New Roman" w:hAnsi="Times New Roman" w:cs="Times New Roman"/>
                <w:color w:val="000000"/>
              </w:rPr>
              <w:t>г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52</w:t>
            </w:r>
            <w:r w:rsidRPr="00491A91">
              <w:rPr>
                <w:rFonts w:ascii="Times New Roman" w:hAnsi="Times New Roman" w:cs="Times New Roman"/>
                <w:color w:val="000000"/>
              </w:rPr>
              <w:t>-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ФЗ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491A91">
              <w:rPr>
                <w:rFonts w:ascii="Times New Roman" w:hAnsi="Times New Roman" w:cs="Times New Roman"/>
                <w:color w:val="000000"/>
              </w:rPr>
              <w:t xml:space="preserve">"О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санитарно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эпидемиологическом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благополучии</w:t>
            </w:r>
            <w:r w:rsidRPr="00491A91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91A91">
              <w:rPr>
                <w:rStyle w:val="a8"/>
                <w:rFonts w:ascii="Times New Roman" w:hAnsi="Times New Roman" w:cs="Times New Roman"/>
                <w:i w:val="0"/>
                <w:color w:val="000000"/>
              </w:rPr>
              <w:t>населения</w:t>
            </w:r>
            <w:r w:rsidRPr="00491A9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подпункт 2.1.1</w:t>
            </w:r>
            <w:r w:rsidRPr="00491A91"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РФ от 27 сентября 2003 г. № 170</w:t>
            </w:r>
            <w:r w:rsidRPr="00491A91">
              <w:rPr>
                <w:rFonts w:ascii="Times New Roman" w:hAnsi="Times New Roman" w:cs="Times New Roman"/>
                <w:bCs/>
                <w:color w:val="000000"/>
              </w:rPr>
              <w:br/>
              <w:t>"Об утверждении Правил и норм технической эксплуатации жилищного фонда" (далее – Постановление Госстроя от 27.09.2003 № 170)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  <w:tr w:rsidR="00491A91" w:rsidRPr="00491A91" w:rsidTr="00610037">
        <w:tc>
          <w:tcPr>
            <w:tcW w:w="1101" w:type="dxa"/>
          </w:tcPr>
          <w:p w:rsidR="00491A91" w:rsidRPr="00491A91" w:rsidRDefault="00491A91" w:rsidP="00610037">
            <w:pPr>
              <w:rPr>
                <w:sz w:val="24"/>
                <w:szCs w:val="24"/>
              </w:rPr>
            </w:pPr>
            <w:r w:rsidRPr="00491A91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728" w:type="dxa"/>
            <w:vAlign w:val="center"/>
          </w:tcPr>
          <w:p w:rsidR="00491A91" w:rsidRPr="00491A91" w:rsidRDefault="00491A91" w:rsidP="00610037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A91">
              <w:rPr>
                <w:rFonts w:ascii="Times New Roman" w:hAnsi="Times New Roman" w:cs="Times New Roman"/>
                <w:color w:val="000000"/>
              </w:rPr>
              <w:t>подпункты 2.1.1, 2.1.5, пункт 2.3</w:t>
            </w:r>
            <w:r w:rsidRPr="00491A91">
              <w:rPr>
                <w:rFonts w:ascii="Times New Roman" w:hAnsi="Times New Roman" w:cs="Times New Roman"/>
                <w:bCs/>
                <w:color w:val="000000"/>
              </w:rPr>
              <w:t xml:space="preserve"> Постановления Госстроя от 27.09.2003 № 170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491A91" w:rsidRPr="00491A91" w:rsidRDefault="00491A91" w:rsidP="006100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1A91" w:rsidRDefault="00491A91" w:rsidP="00491A91">
      <w:pPr>
        <w:ind w:firstLine="708"/>
      </w:pPr>
    </w:p>
    <w:p w:rsidR="00491A91" w:rsidRDefault="00491A91" w:rsidP="00491A91">
      <w:pPr>
        <w:pBdr>
          <w:top w:val="single" w:sz="12" w:space="1" w:color="auto"/>
          <w:bottom w:val="single" w:sz="12" w:space="1" w:color="auto"/>
        </w:pBdr>
      </w:pPr>
    </w:p>
    <w:p w:rsidR="00491A91" w:rsidRDefault="00491A91" w:rsidP="00491A91">
      <w:r>
        <w:t>_____________________________________________________________________________________</w:t>
      </w:r>
    </w:p>
    <w:p w:rsidR="00491A91" w:rsidRPr="004C1D89" w:rsidRDefault="00491A91" w:rsidP="00491A91">
      <w:pPr>
        <w:widowControl w:val="0"/>
        <w:autoSpaceDE w:val="0"/>
        <w:autoSpaceDN w:val="0"/>
        <w:adjustRightInd w:val="0"/>
        <w:ind w:left="-142"/>
        <w:jc w:val="center"/>
        <w:rPr>
          <w:i/>
          <w:color w:val="000000"/>
        </w:rPr>
      </w:pPr>
      <w:r w:rsidRPr="004C1D89">
        <w:rPr>
          <w:i/>
          <w:color w:val="000000"/>
        </w:rPr>
        <w:t>(пояснения и дополнения по контрольным вопросам, содержащимся в перечне)</w:t>
      </w:r>
    </w:p>
    <w:p w:rsidR="00491A91" w:rsidRDefault="00491A91" w:rsidP="00491A91">
      <w:r>
        <w:t>___________________________________________             _____________        ________________</w:t>
      </w:r>
    </w:p>
    <w:p w:rsidR="00491A91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proofErr w:type="gramStart"/>
      <w:r w:rsidRPr="004C1D89">
        <w:rPr>
          <w:i/>
          <w:color w:val="000000"/>
        </w:rPr>
        <w:t>(должность и ФИО должностного лица,</w:t>
      </w:r>
      <w:r>
        <w:rPr>
          <w:i/>
          <w:color w:val="000000"/>
        </w:rPr>
        <w:t xml:space="preserve">                             (дата)                     (подпись)</w:t>
      </w:r>
      <w:proofErr w:type="gramEnd"/>
    </w:p>
    <w:p w:rsidR="00491A91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 </w:t>
      </w:r>
      <w:proofErr w:type="gramStart"/>
      <w:r w:rsidRPr="004C1D89">
        <w:rPr>
          <w:i/>
          <w:color w:val="000000"/>
        </w:rPr>
        <w:t>проводящего</w:t>
      </w:r>
      <w:proofErr w:type="gramEnd"/>
      <w:r w:rsidRPr="004C1D89">
        <w:rPr>
          <w:i/>
          <w:color w:val="000000"/>
        </w:rPr>
        <w:t xml:space="preserve"> плановую проверку  и                                                  </w:t>
      </w:r>
      <w:r>
        <w:rPr>
          <w:i/>
          <w:color w:val="000000"/>
        </w:rPr>
        <w:t xml:space="preserve">                      </w:t>
      </w:r>
      <w:r w:rsidRPr="004C1D89">
        <w:rPr>
          <w:i/>
          <w:color w:val="000000"/>
        </w:rPr>
        <w:t xml:space="preserve">                                                    заполнившего проверочный лист)</w:t>
      </w:r>
    </w:p>
    <w:p w:rsidR="00491A91" w:rsidRDefault="00491A91" w:rsidP="00491A91">
      <w:r>
        <w:t>___________________________________________             _____________        ________________</w:t>
      </w:r>
    </w:p>
    <w:p w:rsidR="00491A91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proofErr w:type="gramStart"/>
      <w:r w:rsidRPr="004C1D89">
        <w:rPr>
          <w:i/>
          <w:color w:val="000000"/>
        </w:rPr>
        <w:t>(должность и ФИО должностного лица,</w:t>
      </w:r>
      <w:r>
        <w:rPr>
          <w:i/>
          <w:color w:val="000000"/>
        </w:rPr>
        <w:t xml:space="preserve">                             (дата)                     (подпись)</w:t>
      </w:r>
      <w:proofErr w:type="gramEnd"/>
    </w:p>
    <w:p w:rsidR="00491A91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 лица юридического лица</w:t>
      </w:r>
      <w:r>
        <w:rPr>
          <w:i/>
          <w:color w:val="000000"/>
        </w:rPr>
        <w:t xml:space="preserve">, </w:t>
      </w:r>
      <w:r w:rsidRPr="009B415A">
        <w:rPr>
          <w:i/>
          <w:color w:val="000000"/>
        </w:rPr>
        <w:t xml:space="preserve"> </w:t>
      </w:r>
      <w:r w:rsidRPr="004C1D89">
        <w:rPr>
          <w:i/>
          <w:color w:val="000000"/>
        </w:rPr>
        <w:t xml:space="preserve">ФИО индивидуального </w:t>
      </w:r>
    </w:p>
    <w:p w:rsidR="00491A91" w:rsidRPr="004C1D89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>предпринимателя присутствовавшего</w:t>
      </w:r>
    </w:p>
    <w:p w:rsidR="00491A91" w:rsidRPr="004C1D89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>при заполнении проверочного листа)</w:t>
      </w:r>
      <w:r>
        <w:rPr>
          <w:i/>
          <w:color w:val="000000"/>
        </w:rPr>
        <w:t>»</w:t>
      </w:r>
    </w:p>
    <w:p w:rsidR="00491A91" w:rsidRPr="004C1D89" w:rsidRDefault="00491A91" w:rsidP="00491A91">
      <w:pPr>
        <w:widowControl w:val="0"/>
        <w:autoSpaceDE w:val="0"/>
        <w:autoSpaceDN w:val="0"/>
        <w:adjustRightInd w:val="0"/>
        <w:rPr>
          <w:i/>
          <w:color w:val="000000"/>
        </w:rPr>
      </w:pPr>
      <w:r w:rsidRPr="004C1D89">
        <w:rPr>
          <w:i/>
          <w:color w:val="000000"/>
        </w:rPr>
        <w:t xml:space="preserve">,                                                                                                   </w:t>
      </w:r>
    </w:p>
    <w:p w:rsidR="00491A91" w:rsidRDefault="00491A91" w:rsidP="00491A91">
      <w:pPr>
        <w:rPr>
          <w:sz w:val="28"/>
          <w:szCs w:val="28"/>
        </w:rPr>
      </w:pPr>
    </w:p>
    <w:p w:rsidR="00491A91" w:rsidRPr="00E8729E" w:rsidRDefault="00491A91" w:rsidP="0031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A91" w:rsidRPr="00E8729E" w:rsidSect="00E5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475FA"/>
    <w:rsid w:val="000502C3"/>
    <w:rsid w:val="0006740D"/>
    <w:rsid w:val="000A0569"/>
    <w:rsid w:val="00134134"/>
    <w:rsid w:val="001A58D2"/>
    <w:rsid w:val="001B649D"/>
    <w:rsid w:val="0021741F"/>
    <w:rsid w:val="003104DE"/>
    <w:rsid w:val="00327316"/>
    <w:rsid w:val="00370CB7"/>
    <w:rsid w:val="0038291E"/>
    <w:rsid w:val="003D3562"/>
    <w:rsid w:val="00491A91"/>
    <w:rsid w:val="00497B9B"/>
    <w:rsid w:val="004A1385"/>
    <w:rsid w:val="00543B16"/>
    <w:rsid w:val="00560382"/>
    <w:rsid w:val="00570525"/>
    <w:rsid w:val="00570E28"/>
    <w:rsid w:val="005A512E"/>
    <w:rsid w:val="005D5C7F"/>
    <w:rsid w:val="00604ACD"/>
    <w:rsid w:val="006130B7"/>
    <w:rsid w:val="00663BAE"/>
    <w:rsid w:val="006804E4"/>
    <w:rsid w:val="006B4955"/>
    <w:rsid w:val="00700D0D"/>
    <w:rsid w:val="007A3917"/>
    <w:rsid w:val="0083612C"/>
    <w:rsid w:val="008608BE"/>
    <w:rsid w:val="00877A4F"/>
    <w:rsid w:val="008B2E3D"/>
    <w:rsid w:val="008C77F7"/>
    <w:rsid w:val="00940F4F"/>
    <w:rsid w:val="009429E8"/>
    <w:rsid w:val="009B415A"/>
    <w:rsid w:val="009B4BE4"/>
    <w:rsid w:val="009D5817"/>
    <w:rsid w:val="009F3E02"/>
    <w:rsid w:val="00A34641"/>
    <w:rsid w:val="00AE5A1F"/>
    <w:rsid w:val="00B12692"/>
    <w:rsid w:val="00B13AB3"/>
    <w:rsid w:val="00B22CED"/>
    <w:rsid w:val="00B3069E"/>
    <w:rsid w:val="00BD406E"/>
    <w:rsid w:val="00C04678"/>
    <w:rsid w:val="00C241CC"/>
    <w:rsid w:val="00C80324"/>
    <w:rsid w:val="00CB056C"/>
    <w:rsid w:val="00CB1B2C"/>
    <w:rsid w:val="00CC0376"/>
    <w:rsid w:val="00D05589"/>
    <w:rsid w:val="00D4052B"/>
    <w:rsid w:val="00D67792"/>
    <w:rsid w:val="00DB7264"/>
    <w:rsid w:val="00DC6824"/>
    <w:rsid w:val="00DC721E"/>
    <w:rsid w:val="00DE0B68"/>
    <w:rsid w:val="00DE1E25"/>
    <w:rsid w:val="00E0752E"/>
    <w:rsid w:val="00E52CA4"/>
    <w:rsid w:val="00E56F49"/>
    <w:rsid w:val="00E8729E"/>
    <w:rsid w:val="00ED23EC"/>
    <w:rsid w:val="00F6405A"/>
    <w:rsid w:val="00F84584"/>
    <w:rsid w:val="00F871D4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table" w:styleId="a5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5D5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5C7F"/>
    <w:rPr>
      <w:color w:val="0000FF"/>
      <w:u w:val="single"/>
    </w:rPr>
  </w:style>
  <w:style w:type="character" w:customStyle="1" w:styleId="highlightsearch4">
    <w:name w:val="highlightsearch4"/>
    <w:basedOn w:val="a0"/>
    <w:rsid w:val="005D5C7F"/>
  </w:style>
  <w:style w:type="character" w:styleId="a8">
    <w:name w:val="Emphasis"/>
    <w:basedOn w:val="a0"/>
    <w:uiPriority w:val="20"/>
    <w:qFormat/>
    <w:rsid w:val="005D5C7F"/>
    <w:rPr>
      <w:i/>
      <w:iCs/>
    </w:rPr>
  </w:style>
  <w:style w:type="paragraph" w:styleId="a9">
    <w:name w:val="Body Text"/>
    <w:basedOn w:val="a"/>
    <w:link w:val="aa"/>
    <w:rsid w:val="00382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829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0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345A-3F26-4CB3-A433-4095F6E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SinegubovaEF</dc:creator>
  <cp:keywords/>
  <dc:description/>
  <cp:lastModifiedBy>pushnova</cp:lastModifiedBy>
  <cp:revision>18</cp:revision>
  <cp:lastPrinted>2018-12-27T09:42:00Z</cp:lastPrinted>
  <dcterms:created xsi:type="dcterms:W3CDTF">2018-11-27T07:39:00Z</dcterms:created>
  <dcterms:modified xsi:type="dcterms:W3CDTF">2018-12-28T10:12:00Z</dcterms:modified>
</cp:coreProperties>
</file>