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Выполненные работы с </w:t>
      </w:r>
      <w:r w:rsidR="004B640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октября по </w:t>
      </w:r>
      <w:r w:rsidR="004B640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4B640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2018 г.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4B640C" w:rsidRPr="004B640C" w:rsidRDefault="004B640C" w:rsidP="004B64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26.10.2018 – </w:t>
      </w:r>
      <w:r w:rsidRPr="004B640C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имирязево ул.Заводская, д.24, </w:t>
      </w:r>
      <w:r w:rsidRPr="004B640C">
        <w:rPr>
          <w:rFonts w:ascii="Times New Roman" w:hAnsi="Times New Roman" w:cs="Times New Roman"/>
          <w:b/>
          <w:i/>
          <w:kern w:val="2"/>
          <w:sz w:val="28"/>
          <w:szCs w:val="28"/>
          <w:u w:val="single"/>
        </w:rPr>
        <w:t>замена насоса п.Дзержинское</w:t>
      </w:r>
    </w:p>
    <w:p w:rsidR="004B640C" w:rsidRDefault="004B640C" w:rsidP="004B64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29.10.2018 – </w:t>
      </w:r>
      <w:r w:rsidRPr="00634981">
        <w:rPr>
          <w:rFonts w:ascii="Times New Roman" w:hAnsi="Times New Roman" w:cs="Times New Roman"/>
          <w:kern w:val="2"/>
          <w:sz w:val="28"/>
          <w:szCs w:val="28"/>
        </w:rPr>
        <w:t>устранение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2-х</w:t>
      </w:r>
      <w:r w:rsidRPr="00634981">
        <w:rPr>
          <w:rFonts w:ascii="Times New Roman" w:hAnsi="Times New Roman" w:cs="Times New Roman"/>
          <w:kern w:val="2"/>
          <w:sz w:val="28"/>
          <w:szCs w:val="28"/>
        </w:rPr>
        <w:t xml:space="preserve"> утеч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634981">
        <w:rPr>
          <w:rFonts w:ascii="Times New Roman" w:hAnsi="Times New Roman" w:cs="Times New Roman"/>
          <w:kern w:val="2"/>
          <w:sz w:val="28"/>
          <w:szCs w:val="28"/>
        </w:rPr>
        <w:t>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имирязево ул.Беляковой д.14 </w:t>
      </w:r>
    </w:p>
    <w:p w:rsidR="004B640C" w:rsidRDefault="004B640C" w:rsidP="004B64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30.10.2018 – </w:t>
      </w:r>
      <w:r w:rsidRPr="00844B48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аповедное ул.Речная, между д.7 и д.8, </w:t>
      </w:r>
      <w:r w:rsidRPr="00844B48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п.Заповедное ул.Новая, д.1</w:t>
      </w:r>
    </w:p>
    <w:p w:rsidR="004B640C" w:rsidRPr="001815A5" w:rsidRDefault="004B640C" w:rsidP="004B64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31.10.2018 – </w:t>
      </w:r>
      <w:r w:rsidRPr="00D3096D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имирязево ул.Беляковой, 12</w:t>
      </w:r>
    </w:p>
    <w:p w:rsidR="004B640C" w:rsidRDefault="004B640C" w:rsidP="004B64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01.11.2018 </w:t>
      </w:r>
      <w:r w:rsidRPr="00283002">
        <w:rPr>
          <w:rFonts w:ascii="Times New Roman" w:hAnsi="Times New Roman" w:cs="Times New Roman"/>
          <w:kern w:val="2"/>
          <w:sz w:val="28"/>
          <w:szCs w:val="28"/>
        </w:rPr>
        <w:t>– 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аповедное ул.Новая, д.1</w:t>
      </w:r>
    </w:p>
    <w:p w:rsidR="004B640C" w:rsidRDefault="004B640C" w:rsidP="004B64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02.11.2018 – утепление скважин на территории МО «Славский городской округ»</w:t>
      </w:r>
    </w:p>
    <w:p w:rsidR="00C10F59" w:rsidRPr="001815A5" w:rsidRDefault="00C10F59" w:rsidP="00C10F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F034F" w:rsidRDefault="00CF034F"/>
    <w:sectPr w:rsidR="00CF034F" w:rsidSect="00C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DB"/>
    <w:rsid w:val="004B640C"/>
    <w:rsid w:val="004C5761"/>
    <w:rsid w:val="005B6639"/>
    <w:rsid w:val="008159DB"/>
    <w:rsid w:val="00C10F59"/>
    <w:rsid w:val="00C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MultiDVD Team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2018-10-12T09:58:00Z</dcterms:created>
  <dcterms:modified xsi:type="dcterms:W3CDTF">2018-11-01T12:48:00Z</dcterms:modified>
</cp:coreProperties>
</file>