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4" w:rsidRDefault="00021B54" w:rsidP="005775D3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>РОССИЙСКАЯ ФЕДЕРАЦИЯ</w:t>
      </w:r>
    </w:p>
    <w:p w:rsidR="00021B54" w:rsidRDefault="00021B54" w:rsidP="005775D3">
      <w:pPr>
        <w:jc w:val="center"/>
        <w:rPr>
          <w:b/>
          <w:sz w:val="28"/>
          <w:szCs w:val="28"/>
        </w:rPr>
      </w:pPr>
    </w:p>
    <w:p w:rsidR="00021B54" w:rsidRDefault="00021B54" w:rsidP="005775D3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021B54" w:rsidRDefault="00021B54" w:rsidP="005775D3">
      <w:pPr>
        <w:pStyle w:val="1"/>
        <w:rPr>
          <w:color w:val="000000"/>
        </w:rPr>
      </w:pPr>
    </w:p>
    <w:p w:rsidR="00021B54" w:rsidRDefault="00021B54" w:rsidP="005775D3">
      <w:pPr>
        <w:pStyle w:val="1"/>
        <w:rPr>
          <w:color w:val="000000"/>
        </w:rPr>
      </w:pPr>
      <w:r>
        <w:rPr>
          <w:color w:val="000000"/>
        </w:rPr>
        <w:t>АДМИНИСТРАЦИЯ МУНИЦИПАЛЬНОГО ОБРАЗОВАНИЯ</w:t>
      </w:r>
    </w:p>
    <w:p w:rsidR="00021B54" w:rsidRDefault="00021B54" w:rsidP="005775D3">
      <w:pPr>
        <w:pStyle w:val="1"/>
        <w:rPr>
          <w:color w:val="000000"/>
        </w:rPr>
      </w:pPr>
      <w:r>
        <w:rPr>
          <w:color w:val="000000"/>
        </w:rPr>
        <w:t>«СЛАВСКИЙ ГОРОДСКОЙ ОКРУГ»</w:t>
      </w:r>
    </w:p>
    <w:p w:rsidR="005775D3" w:rsidRDefault="005775D3" w:rsidP="005775D3">
      <w:pPr>
        <w:jc w:val="center"/>
        <w:rPr>
          <w:b/>
          <w:sz w:val="28"/>
          <w:szCs w:val="28"/>
        </w:rPr>
      </w:pPr>
    </w:p>
    <w:p w:rsidR="00021B54" w:rsidRPr="001B2EB2" w:rsidRDefault="00021B54" w:rsidP="005775D3">
      <w:pPr>
        <w:jc w:val="center"/>
        <w:rPr>
          <w:b/>
          <w:sz w:val="28"/>
          <w:szCs w:val="28"/>
        </w:rPr>
      </w:pPr>
      <w:proofErr w:type="gramStart"/>
      <w:r w:rsidRPr="001B2EB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</w:p>
    <w:p w:rsidR="005775D3" w:rsidRDefault="005775D3" w:rsidP="005775D3">
      <w:pPr>
        <w:jc w:val="center"/>
        <w:rPr>
          <w:color w:val="000000"/>
          <w:sz w:val="28"/>
        </w:rPr>
      </w:pPr>
    </w:p>
    <w:p w:rsidR="00021B54" w:rsidRDefault="00021B54" w:rsidP="005775D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704581">
        <w:rPr>
          <w:color w:val="000000"/>
          <w:sz w:val="28"/>
        </w:rPr>
        <w:t>24 апреля</w:t>
      </w:r>
      <w:r>
        <w:rPr>
          <w:color w:val="000000"/>
          <w:sz w:val="28"/>
        </w:rPr>
        <w:t xml:space="preserve"> 2018 года №</w:t>
      </w:r>
      <w:r w:rsidR="00704581">
        <w:rPr>
          <w:color w:val="000000"/>
          <w:sz w:val="28"/>
        </w:rPr>
        <w:t xml:space="preserve"> 810</w:t>
      </w:r>
    </w:p>
    <w:p w:rsidR="00021B54" w:rsidRDefault="00021B54" w:rsidP="005775D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Славск</w:t>
      </w:r>
    </w:p>
    <w:p w:rsidR="00021B54" w:rsidRDefault="00021B54" w:rsidP="00021B54">
      <w:pPr>
        <w:jc w:val="center"/>
        <w:rPr>
          <w:b/>
          <w:sz w:val="28"/>
          <w:szCs w:val="28"/>
        </w:rPr>
      </w:pPr>
    </w:p>
    <w:p w:rsidR="00021B54" w:rsidRDefault="00B13C6C" w:rsidP="00021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1B54">
        <w:rPr>
          <w:b/>
          <w:sz w:val="28"/>
          <w:szCs w:val="28"/>
        </w:rPr>
        <w:t xml:space="preserve">Об </w:t>
      </w:r>
      <w:r w:rsidR="001B5EA4">
        <w:rPr>
          <w:b/>
          <w:sz w:val="28"/>
          <w:szCs w:val="28"/>
        </w:rPr>
        <w:t xml:space="preserve">организации и проведении общероссийской акции «Бессмертный полк» в МО «Славский городской округ», посвященной 73-ей годовщине Победы в </w:t>
      </w:r>
      <w:r w:rsidR="00D2617D">
        <w:rPr>
          <w:b/>
          <w:sz w:val="28"/>
          <w:szCs w:val="28"/>
        </w:rPr>
        <w:t>Великой Отечественной войне</w:t>
      </w:r>
    </w:p>
    <w:p w:rsidR="00021B54" w:rsidRDefault="00021B54" w:rsidP="00021B54">
      <w:pPr>
        <w:jc w:val="center"/>
        <w:rPr>
          <w:sz w:val="28"/>
          <w:szCs w:val="28"/>
        </w:rPr>
      </w:pPr>
    </w:p>
    <w:p w:rsidR="00B13C6C" w:rsidRPr="007E0B72" w:rsidRDefault="00D2617D" w:rsidP="00021B54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обеспечения подготовки и организации проведения </w:t>
      </w:r>
      <w:r w:rsidR="00B13C6C">
        <w:rPr>
          <w:sz w:val="28"/>
          <w:szCs w:val="28"/>
        </w:rPr>
        <w:t>основных мероприятий в рамках празднования 73-ей годовщины Победы в Великой Отечественной войне,</w:t>
      </w:r>
      <w:r w:rsidR="00021B54" w:rsidRPr="009A0BD5">
        <w:rPr>
          <w:sz w:val="28"/>
          <w:szCs w:val="28"/>
        </w:rPr>
        <w:t xml:space="preserve"> </w:t>
      </w:r>
      <w:r w:rsidR="00021B54">
        <w:rPr>
          <w:sz w:val="28"/>
          <w:szCs w:val="28"/>
        </w:rPr>
        <w:t xml:space="preserve">администрация </w:t>
      </w:r>
      <w:r w:rsidR="00021B54" w:rsidRPr="009A0BD5">
        <w:rPr>
          <w:sz w:val="28"/>
          <w:szCs w:val="28"/>
        </w:rPr>
        <w:t>муниципального образования «</w:t>
      </w:r>
      <w:proofErr w:type="spellStart"/>
      <w:r w:rsidR="00021B54" w:rsidRPr="009A0BD5">
        <w:rPr>
          <w:sz w:val="28"/>
          <w:szCs w:val="28"/>
        </w:rPr>
        <w:t>Славский</w:t>
      </w:r>
      <w:proofErr w:type="spellEnd"/>
      <w:r w:rsidR="00021B54" w:rsidRPr="009A0BD5">
        <w:rPr>
          <w:sz w:val="28"/>
          <w:szCs w:val="28"/>
        </w:rPr>
        <w:t xml:space="preserve"> городской округ»</w:t>
      </w:r>
      <w:r w:rsidR="00021B54">
        <w:rPr>
          <w:sz w:val="28"/>
          <w:szCs w:val="28"/>
        </w:rPr>
        <w:t xml:space="preserve"> </w:t>
      </w:r>
      <w:proofErr w:type="spellStart"/>
      <w:proofErr w:type="gramStart"/>
      <w:r w:rsidR="00021B54">
        <w:rPr>
          <w:b/>
          <w:sz w:val="28"/>
          <w:szCs w:val="28"/>
        </w:rPr>
        <w:t>п</w:t>
      </w:r>
      <w:proofErr w:type="spellEnd"/>
      <w:proofErr w:type="gramEnd"/>
      <w:r w:rsidR="00021B54">
        <w:rPr>
          <w:b/>
          <w:sz w:val="28"/>
          <w:szCs w:val="28"/>
        </w:rPr>
        <w:t xml:space="preserve"> о с т а </w:t>
      </w:r>
      <w:proofErr w:type="spellStart"/>
      <w:r w:rsidR="00021B54">
        <w:rPr>
          <w:b/>
          <w:sz w:val="28"/>
          <w:szCs w:val="28"/>
        </w:rPr>
        <w:t>н</w:t>
      </w:r>
      <w:proofErr w:type="spellEnd"/>
      <w:r w:rsidR="00021B54">
        <w:rPr>
          <w:b/>
          <w:sz w:val="28"/>
          <w:szCs w:val="28"/>
        </w:rPr>
        <w:t xml:space="preserve"> о в л я е т:</w:t>
      </w:r>
    </w:p>
    <w:p w:rsidR="00D2617D" w:rsidRPr="005775D3" w:rsidRDefault="005775D3" w:rsidP="0057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3C6C" w:rsidRPr="005775D3">
        <w:rPr>
          <w:sz w:val="28"/>
          <w:szCs w:val="28"/>
        </w:rPr>
        <w:t xml:space="preserve">Создать рабочую группу по подготовке и проведению общероссийской акции «Бессмертный полк» в МО «Славский городской округ», посвященной 73-ей годовщине Победы в Великой Отечественной войне (далее – Рабочая группа) в составе согласно приложению №1. </w:t>
      </w:r>
    </w:p>
    <w:p w:rsidR="00B13C6C" w:rsidRPr="005775D3" w:rsidRDefault="005775D3" w:rsidP="0057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3C6C" w:rsidRPr="005775D3">
        <w:rPr>
          <w:sz w:val="28"/>
          <w:szCs w:val="28"/>
        </w:rPr>
        <w:t>Утвердить Положение о проведении общероссийской акции «Бессмертный полк» в МО «Славский городской округ», посвященной 73-ей годовщине Победы в Великой Отечественной войне согласно приложению №2.</w:t>
      </w:r>
    </w:p>
    <w:p w:rsidR="00B13C6C" w:rsidRPr="005775D3" w:rsidRDefault="005775D3" w:rsidP="0057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3C6C" w:rsidRPr="005775D3">
        <w:rPr>
          <w:sz w:val="28"/>
          <w:szCs w:val="28"/>
        </w:rPr>
        <w:t>Утвердить Устав полка согласно приложению №3.</w:t>
      </w:r>
    </w:p>
    <w:p w:rsidR="00D2617D" w:rsidRPr="005775D3" w:rsidRDefault="005775D3" w:rsidP="0057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3C6C" w:rsidRPr="005775D3">
        <w:rPr>
          <w:sz w:val="28"/>
          <w:szCs w:val="28"/>
        </w:rPr>
        <w:t>Утвердить график проведения акции «Бессмертный полк» в МО «Славский городской округ» в 2018 году» согласно приложению №4</w:t>
      </w:r>
    </w:p>
    <w:p w:rsidR="007E0B72" w:rsidRPr="005775D3" w:rsidRDefault="005775D3" w:rsidP="0057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E0B72" w:rsidRPr="005775D3">
        <w:rPr>
          <w:sz w:val="28"/>
          <w:szCs w:val="28"/>
        </w:rPr>
        <w:t>Постановление администрации МО «</w:t>
      </w:r>
      <w:proofErr w:type="spellStart"/>
      <w:r w:rsidR="007E0B72" w:rsidRPr="005775D3">
        <w:rPr>
          <w:sz w:val="28"/>
          <w:szCs w:val="28"/>
        </w:rPr>
        <w:t>Славский</w:t>
      </w:r>
      <w:proofErr w:type="spellEnd"/>
      <w:r w:rsidR="007E0B72" w:rsidRPr="005775D3">
        <w:rPr>
          <w:sz w:val="28"/>
          <w:szCs w:val="28"/>
        </w:rPr>
        <w:t xml:space="preserve"> городской округ» от 13.04.2018 г. №735 считать утратившим силу.</w:t>
      </w:r>
    </w:p>
    <w:p w:rsidR="00D13829" w:rsidRPr="005775D3" w:rsidRDefault="005775D3" w:rsidP="0057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D13829" w:rsidRPr="005775D3">
        <w:rPr>
          <w:sz w:val="28"/>
          <w:szCs w:val="28"/>
        </w:rPr>
        <w:t>Контроль за</w:t>
      </w:r>
      <w:proofErr w:type="gramEnd"/>
      <w:r w:rsidR="00D13829" w:rsidRPr="005775D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«Славский городской округ» Коваленко Ж.В.</w:t>
      </w:r>
    </w:p>
    <w:p w:rsidR="00D13829" w:rsidRPr="005775D3" w:rsidRDefault="005775D3" w:rsidP="0057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13829" w:rsidRPr="005775D3">
        <w:rPr>
          <w:sz w:val="28"/>
          <w:szCs w:val="28"/>
        </w:rPr>
        <w:t>Постановление вступает в силу со дня официального опубликования в газете «</w:t>
      </w:r>
      <w:proofErr w:type="spellStart"/>
      <w:r w:rsidR="00D13829" w:rsidRPr="005775D3">
        <w:rPr>
          <w:sz w:val="28"/>
          <w:szCs w:val="28"/>
        </w:rPr>
        <w:t>Славские</w:t>
      </w:r>
      <w:proofErr w:type="spellEnd"/>
      <w:r w:rsidR="00D13829" w:rsidRPr="005775D3">
        <w:rPr>
          <w:sz w:val="28"/>
          <w:szCs w:val="28"/>
        </w:rPr>
        <w:t xml:space="preserve"> НОВОСТИ». </w:t>
      </w:r>
    </w:p>
    <w:p w:rsidR="00021B54" w:rsidRDefault="00021B54" w:rsidP="00021B54">
      <w:pPr>
        <w:ind w:firstLine="1176"/>
        <w:jc w:val="both"/>
        <w:rPr>
          <w:sz w:val="28"/>
          <w:szCs w:val="28"/>
        </w:rPr>
      </w:pPr>
    </w:p>
    <w:p w:rsidR="00021B54" w:rsidRDefault="00021B54" w:rsidP="00021B54">
      <w:pPr>
        <w:ind w:firstLine="1176"/>
        <w:jc w:val="both"/>
        <w:rPr>
          <w:sz w:val="28"/>
          <w:szCs w:val="28"/>
        </w:rPr>
      </w:pPr>
    </w:p>
    <w:p w:rsidR="00021B54" w:rsidRDefault="00021B54" w:rsidP="00021B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</w:p>
    <w:p w:rsidR="00021B54" w:rsidRDefault="00021B54" w:rsidP="00021B54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                        </w:t>
      </w:r>
      <w:r w:rsidR="00577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Э.В. Кондратов</w:t>
      </w:r>
    </w:p>
    <w:p w:rsidR="00D13829" w:rsidRDefault="00D13829" w:rsidP="00021B54">
      <w:pPr>
        <w:rPr>
          <w:sz w:val="28"/>
          <w:szCs w:val="28"/>
        </w:rPr>
      </w:pPr>
    </w:p>
    <w:p w:rsidR="005775D3" w:rsidRDefault="005775D3" w:rsidP="00021B54">
      <w:pPr>
        <w:rPr>
          <w:sz w:val="28"/>
          <w:szCs w:val="28"/>
        </w:rPr>
      </w:pPr>
    </w:p>
    <w:p w:rsidR="005775D3" w:rsidRDefault="005775D3" w:rsidP="00021B54">
      <w:pPr>
        <w:rPr>
          <w:sz w:val="28"/>
          <w:szCs w:val="28"/>
        </w:rPr>
      </w:pPr>
    </w:p>
    <w:p w:rsidR="00B13C6C" w:rsidRDefault="00B13C6C" w:rsidP="00B13C6C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</w:t>
      </w:r>
    </w:p>
    <w:p w:rsidR="00B13C6C" w:rsidRDefault="00B13C6C" w:rsidP="00B13C6C">
      <w:pPr>
        <w:jc w:val="right"/>
      </w:pPr>
      <w:r>
        <w:t xml:space="preserve">к постановлению администрации </w:t>
      </w:r>
    </w:p>
    <w:p w:rsidR="00B13C6C" w:rsidRDefault="00B13C6C" w:rsidP="00B13C6C">
      <w:pPr>
        <w:jc w:val="right"/>
      </w:pPr>
      <w:r>
        <w:t>МО «Славский городской округ»</w:t>
      </w:r>
    </w:p>
    <w:p w:rsidR="00B13C6C" w:rsidRDefault="00B13C6C" w:rsidP="00B13C6C">
      <w:pPr>
        <w:jc w:val="right"/>
      </w:pPr>
      <w:r>
        <w:t xml:space="preserve">от </w:t>
      </w:r>
      <w:r w:rsidR="00704581">
        <w:t>24 апреля</w:t>
      </w:r>
      <w:r w:rsidR="00716B8A">
        <w:t xml:space="preserve"> </w:t>
      </w:r>
      <w:r>
        <w:t>2018 г. №</w:t>
      </w:r>
      <w:r w:rsidR="00704581">
        <w:t xml:space="preserve"> 810</w:t>
      </w:r>
    </w:p>
    <w:p w:rsidR="00B13C6C" w:rsidRDefault="00B13C6C" w:rsidP="00B13C6C"/>
    <w:p w:rsidR="00B13C6C" w:rsidRDefault="00B13C6C" w:rsidP="00B13C6C"/>
    <w:p w:rsidR="00B13C6C" w:rsidRDefault="00B13C6C" w:rsidP="00B13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рабочей группы </w:t>
      </w:r>
    </w:p>
    <w:p w:rsidR="00B13C6C" w:rsidRDefault="00B13C6C" w:rsidP="00B13C6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 w:rsidRPr="001A3CC4">
        <w:rPr>
          <w:bCs/>
          <w:sz w:val="28"/>
          <w:szCs w:val="28"/>
        </w:rPr>
        <w:t xml:space="preserve">общероссийской акции «Бессмертный полк» в </w:t>
      </w:r>
      <w:r>
        <w:rPr>
          <w:bCs/>
          <w:sz w:val="28"/>
          <w:szCs w:val="28"/>
        </w:rPr>
        <w:t>МО «Славский городской округ», посвященной 73</w:t>
      </w:r>
      <w:r w:rsidRPr="001A3CC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ей </w:t>
      </w:r>
      <w:r w:rsidRPr="001A3CC4">
        <w:rPr>
          <w:bCs/>
          <w:sz w:val="28"/>
          <w:szCs w:val="28"/>
        </w:rPr>
        <w:t>годовщине Победы в Великой Отечественной войне</w:t>
      </w:r>
    </w:p>
    <w:p w:rsidR="00B13C6C" w:rsidRDefault="00B13C6C" w:rsidP="00B13C6C">
      <w:pPr>
        <w:jc w:val="center"/>
        <w:rPr>
          <w:b/>
          <w:bCs/>
          <w:sz w:val="28"/>
          <w:szCs w:val="28"/>
        </w:rPr>
      </w:pPr>
    </w:p>
    <w:p w:rsidR="00B13C6C" w:rsidRDefault="00B13C6C" w:rsidP="00B13C6C">
      <w:pPr>
        <w:ind w:firstLine="57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Коваленко Ж.В. - председатель рабочей группы, </w:t>
      </w:r>
      <w:r>
        <w:rPr>
          <w:sz w:val="28"/>
          <w:szCs w:val="20"/>
        </w:rPr>
        <w:t>заместитель главы администрации МО «Славский городской округ»;</w:t>
      </w:r>
    </w:p>
    <w:p w:rsidR="00B13C6C" w:rsidRDefault="00B13C6C" w:rsidP="00B13C6C">
      <w:pPr>
        <w:ind w:firstLine="57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Коробова И.В. </w:t>
      </w:r>
      <w:r>
        <w:rPr>
          <w:sz w:val="28"/>
          <w:szCs w:val="20"/>
        </w:rPr>
        <w:t>- заместитель председателя рабочей группы,</w:t>
      </w:r>
      <w:r w:rsidRPr="0048566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культуры, молодежи, спорта и туризма</w:t>
      </w:r>
      <w:r w:rsidRPr="00CD1CBB">
        <w:rPr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МО «Славский городской округ»</w:t>
      </w:r>
      <w:r>
        <w:rPr>
          <w:sz w:val="28"/>
          <w:szCs w:val="28"/>
        </w:rPr>
        <w:t>;</w:t>
      </w:r>
    </w:p>
    <w:p w:rsidR="00B13C6C" w:rsidRDefault="00B13C6C" w:rsidP="00B13C6C">
      <w:pPr>
        <w:ind w:firstLine="570"/>
        <w:jc w:val="both"/>
        <w:rPr>
          <w:sz w:val="28"/>
          <w:szCs w:val="20"/>
        </w:rPr>
      </w:pPr>
      <w:r>
        <w:rPr>
          <w:sz w:val="28"/>
          <w:szCs w:val="20"/>
        </w:rPr>
        <w:t>Члены рабочей группы:</w:t>
      </w:r>
    </w:p>
    <w:p w:rsidR="00B13C6C" w:rsidRPr="00FA199B" w:rsidRDefault="00B13C6C" w:rsidP="00B13C6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Е.Ф. – начальник отдела образования</w:t>
      </w:r>
      <w:r w:rsidRPr="00CD1CBB">
        <w:rPr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МО «Славский городской округ»</w:t>
      </w:r>
      <w:r>
        <w:rPr>
          <w:sz w:val="28"/>
          <w:szCs w:val="28"/>
        </w:rPr>
        <w:t>;</w:t>
      </w:r>
    </w:p>
    <w:p w:rsidR="00B13C6C" w:rsidRDefault="00B13C6C" w:rsidP="00B13C6C">
      <w:pPr>
        <w:ind w:firstLine="5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Фетищева</w:t>
      </w:r>
      <w:proofErr w:type="spellEnd"/>
      <w:r>
        <w:rPr>
          <w:sz w:val="28"/>
          <w:szCs w:val="28"/>
        </w:rPr>
        <w:t xml:space="preserve"> Д.Л. </w:t>
      </w:r>
      <w:r>
        <w:rPr>
          <w:sz w:val="28"/>
          <w:szCs w:val="20"/>
        </w:rPr>
        <w:t xml:space="preserve">- </w:t>
      </w:r>
      <w:r>
        <w:rPr>
          <w:sz w:val="28"/>
          <w:szCs w:val="28"/>
        </w:rPr>
        <w:t>начальник отдела социальной защиты населения, опеки и попечительства</w:t>
      </w:r>
      <w:r w:rsidRPr="00CD1CBB">
        <w:rPr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МО «Славский городской округ»</w:t>
      </w:r>
      <w:r>
        <w:rPr>
          <w:sz w:val="28"/>
          <w:szCs w:val="28"/>
        </w:rPr>
        <w:t>;</w:t>
      </w:r>
    </w:p>
    <w:p w:rsidR="00B13C6C" w:rsidRPr="00FA199B" w:rsidRDefault="00B13C6C" w:rsidP="00B13C6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Лукьянова Т.П. – начальник </w:t>
      </w:r>
      <w:proofErr w:type="spellStart"/>
      <w:r>
        <w:rPr>
          <w:sz w:val="28"/>
          <w:szCs w:val="28"/>
        </w:rPr>
        <w:t>Ясновского</w:t>
      </w:r>
      <w:proofErr w:type="spellEnd"/>
      <w:r>
        <w:rPr>
          <w:sz w:val="28"/>
          <w:szCs w:val="28"/>
        </w:rPr>
        <w:t xml:space="preserve"> территориального отдела </w:t>
      </w:r>
      <w:r>
        <w:rPr>
          <w:sz w:val="28"/>
          <w:szCs w:val="20"/>
        </w:rPr>
        <w:t>администрации МО «Славский городской округ»</w:t>
      </w:r>
      <w:r>
        <w:rPr>
          <w:sz w:val="28"/>
          <w:szCs w:val="28"/>
        </w:rPr>
        <w:t>;</w:t>
      </w:r>
    </w:p>
    <w:p w:rsidR="00B13C6C" w:rsidRDefault="00B13C6C" w:rsidP="00B13C6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Шевчук А.М. -</w:t>
      </w:r>
      <w:r w:rsidRPr="00CD1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Большаковского</w:t>
      </w:r>
      <w:proofErr w:type="spellEnd"/>
      <w:r>
        <w:rPr>
          <w:sz w:val="28"/>
          <w:szCs w:val="28"/>
        </w:rPr>
        <w:t xml:space="preserve"> территориального отдела </w:t>
      </w:r>
      <w:r>
        <w:rPr>
          <w:sz w:val="28"/>
          <w:szCs w:val="20"/>
        </w:rPr>
        <w:t>администрации МО «Славский городской округ»</w:t>
      </w:r>
      <w:r>
        <w:rPr>
          <w:sz w:val="28"/>
          <w:szCs w:val="28"/>
        </w:rPr>
        <w:t>;</w:t>
      </w:r>
    </w:p>
    <w:p w:rsidR="00B13C6C" w:rsidRPr="00CD1CBB" w:rsidRDefault="00B13C6C" w:rsidP="00B13C6C">
      <w:pPr>
        <w:ind w:firstLine="570"/>
        <w:jc w:val="both"/>
        <w:rPr>
          <w:sz w:val="28"/>
          <w:szCs w:val="20"/>
        </w:rPr>
      </w:pPr>
      <w:r>
        <w:rPr>
          <w:sz w:val="28"/>
          <w:szCs w:val="20"/>
        </w:rPr>
        <w:t>Цветков Д.Д. – директор МБУ «Центр культуры Славского района»;</w:t>
      </w:r>
    </w:p>
    <w:p w:rsidR="00B13C6C" w:rsidRDefault="00B13C6C" w:rsidP="00B13C6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Глушков В.М. - начальник отдела полиции по Славскому району МО МВД России «Советский» (по согласованию);</w:t>
      </w:r>
    </w:p>
    <w:p w:rsidR="00B13C6C" w:rsidRDefault="00B13C6C" w:rsidP="00B13C6C">
      <w:pPr>
        <w:ind w:firstLine="5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Станкене</w:t>
      </w:r>
      <w:proofErr w:type="spellEnd"/>
      <w:r>
        <w:rPr>
          <w:sz w:val="28"/>
          <w:szCs w:val="28"/>
        </w:rPr>
        <w:t xml:space="preserve"> О.М. – директор МБУ «ЦСОН Славского городского округа»;</w:t>
      </w:r>
    </w:p>
    <w:p w:rsidR="00B13C6C" w:rsidRDefault="00B13C6C" w:rsidP="00B13C6C">
      <w:pPr>
        <w:ind w:firstLine="5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Шишлянникова</w:t>
      </w:r>
      <w:proofErr w:type="spellEnd"/>
      <w:r>
        <w:rPr>
          <w:sz w:val="28"/>
          <w:szCs w:val="28"/>
        </w:rPr>
        <w:t xml:space="preserve"> Л.Я. - главный врач ГБУЗ КО «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ЦРБ»;</w:t>
      </w:r>
    </w:p>
    <w:p w:rsidR="00B13C6C" w:rsidRDefault="00B13C6C" w:rsidP="00B13C6C">
      <w:pPr>
        <w:ind w:firstLine="5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Вялова</w:t>
      </w:r>
      <w:proofErr w:type="spellEnd"/>
      <w:r>
        <w:rPr>
          <w:sz w:val="28"/>
          <w:szCs w:val="28"/>
        </w:rPr>
        <w:t xml:space="preserve"> Т.В. – главный редактор МАУ газета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Новости»;</w:t>
      </w:r>
    </w:p>
    <w:p w:rsidR="00B13C6C" w:rsidRDefault="00B13C6C" w:rsidP="00B13C6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Проскурин В.А.- председатель Славского районного отделения Совета ветеранов;</w:t>
      </w:r>
    </w:p>
    <w:p w:rsidR="00B13C6C" w:rsidRDefault="00B13C6C" w:rsidP="00B13C6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Ермоленко Е.В. – представитель общественности.</w:t>
      </w:r>
    </w:p>
    <w:p w:rsidR="00B13C6C" w:rsidRDefault="00B13C6C" w:rsidP="00B13C6C">
      <w:pPr>
        <w:ind w:firstLine="570"/>
        <w:jc w:val="both"/>
        <w:rPr>
          <w:sz w:val="28"/>
          <w:szCs w:val="28"/>
        </w:rPr>
      </w:pPr>
    </w:p>
    <w:p w:rsidR="00B13C6C" w:rsidRDefault="00B13C6C" w:rsidP="00B13C6C">
      <w:pPr>
        <w:rPr>
          <w:bCs/>
          <w:color w:val="000000"/>
        </w:rPr>
      </w:pPr>
    </w:p>
    <w:p w:rsidR="00B13C6C" w:rsidRDefault="00B13C6C" w:rsidP="00B13C6C">
      <w:pPr>
        <w:rPr>
          <w:bCs/>
          <w:color w:val="000000"/>
        </w:rPr>
      </w:pPr>
    </w:p>
    <w:p w:rsidR="00B13C6C" w:rsidRDefault="00B13C6C" w:rsidP="00B13C6C">
      <w:pPr>
        <w:rPr>
          <w:bCs/>
          <w:color w:val="000000"/>
        </w:rPr>
      </w:pPr>
    </w:p>
    <w:p w:rsidR="00B13C6C" w:rsidRDefault="00B13C6C" w:rsidP="00B13C6C">
      <w:pPr>
        <w:rPr>
          <w:bCs/>
          <w:color w:val="000000"/>
        </w:rPr>
      </w:pPr>
    </w:p>
    <w:p w:rsidR="009F2578" w:rsidRDefault="009F2578" w:rsidP="00B13C6C">
      <w:pPr>
        <w:rPr>
          <w:bCs/>
          <w:color w:val="000000"/>
        </w:rPr>
      </w:pPr>
    </w:p>
    <w:p w:rsidR="00B13C6C" w:rsidRDefault="00B13C6C" w:rsidP="00B13C6C">
      <w:pPr>
        <w:rPr>
          <w:bCs/>
          <w:color w:val="000000"/>
        </w:rPr>
      </w:pPr>
    </w:p>
    <w:p w:rsidR="00B13C6C" w:rsidRDefault="00B13C6C" w:rsidP="00B13C6C">
      <w:pPr>
        <w:rPr>
          <w:bCs/>
          <w:color w:val="000000"/>
        </w:rPr>
      </w:pPr>
    </w:p>
    <w:p w:rsidR="00B13C6C" w:rsidRDefault="00B13C6C" w:rsidP="00B13C6C">
      <w:pPr>
        <w:rPr>
          <w:bCs/>
          <w:color w:val="000000"/>
        </w:rPr>
      </w:pPr>
    </w:p>
    <w:p w:rsidR="00704581" w:rsidRDefault="00704581" w:rsidP="00B13C6C">
      <w:pPr>
        <w:rPr>
          <w:bCs/>
          <w:color w:val="000000"/>
        </w:rPr>
      </w:pPr>
    </w:p>
    <w:p w:rsidR="00B13C6C" w:rsidRDefault="00B13C6C" w:rsidP="00B13C6C">
      <w:pPr>
        <w:rPr>
          <w:bCs/>
          <w:color w:val="000000"/>
        </w:rPr>
      </w:pPr>
    </w:p>
    <w:p w:rsidR="00B13C6C" w:rsidRDefault="00B13C6C" w:rsidP="00B13C6C">
      <w:pPr>
        <w:rPr>
          <w:bCs/>
          <w:color w:val="000000"/>
        </w:rPr>
      </w:pPr>
    </w:p>
    <w:p w:rsidR="00B13C6C" w:rsidRDefault="00B13C6C" w:rsidP="00B13C6C">
      <w:pPr>
        <w:jc w:val="right"/>
        <w:rPr>
          <w:bCs/>
          <w:color w:val="000000"/>
        </w:rPr>
      </w:pPr>
    </w:p>
    <w:p w:rsidR="00B13C6C" w:rsidRDefault="00B13C6C" w:rsidP="00B13C6C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:rsidR="00B13C6C" w:rsidRDefault="00B13C6C" w:rsidP="00B13C6C">
      <w:pPr>
        <w:jc w:val="right"/>
      </w:pPr>
      <w:r>
        <w:t xml:space="preserve">к постановлению администрации  </w:t>
      </w:r>
    </w:p>
    <w:p w:rsidR="00B13C6C" w:rsidRDefault="00B13C6C" w:rsidP="00B13C6C">
      <w:pPr>
        <w:jc w:val="right"/>
      </w:pPr>
      <w:r>
        <w:t>МО «Славский городской округ»</w:t>
      </w:r>
    </w:p>
    <w:p w:rsidR="00B13C6C" w:rsidRDefault="00B13C6C" w:rsidP="00B13C6C">
      <w:pPr>
        <w:ind w:firstLine="570"/>
        <w:jc w:val="right"/>
      </w:pPr>
      <w:r>
        <w:t xml:space="preserve">от </w:t>
      </w:r>
      <w:r w:rsidR="00704581">
        <w:t>24 апреля</w:t>
      </w:r>
      <w:r w:rsidR="00716B8A">
        <w:t xml:space="preserve"> </w:t>
      </w:r>
      <w:r>
        <w:t>2018 года №</w:t>
      </w:r>
      <w:r w:rsidR="00704581">
        <w:t>810</w:t>
      </w:r>
    </w:p>
    <w:p w:rsidR="00B13C6C" w:rsidRDefault="00B13C6C" w:rsidP="00B13C6C">
      <w:pPr>
        <w:ind w:firstLine="570"/>
        <w:jc w:val="right"/>
      </w:pPr>
    </w:p>
    <w:p w:rsidR="00B13C6C" w:rsidRDefault="00B13C6C" w:rsidP="00B13C6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363D4">
        <w:rPr>
          <w:b/>
          <w:bCs/>
          <w:color w:val="000000"/>
          <w:sz w:val="28"/>
          <w:szCs w:val="28"/>
        </w:rPr>
        <w:t xml:space="preserve">ПОЛОЖЕНИЕ </w:t>
      </w:r>
    </w:p>
    <w:p w:rsidR="00B13C6C" w:rsidRDefault="00B13C6C" w:rsidP="00B13C6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363D4">
        <w:rPr>
          <w:b/>
          <w:bCs/>
          <w:color w:val="000000"/>
          <w:sz w:val="28"/>
          <w:szCs w:val="28"/>
        </w:rPr>
        <w:t>О ПРОВЕДЕНИИ ОБЩЕРОССИЙСКОЙ АКЦИИ  </w:t>
      </w:r>
    </w:p>
    <w:p w:rsidR="00B13C6C" w:rsidRPr="002363D4" w:rsidRDefault="00B13C6C" w:rsidP="00B13C6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363D4">
        <w:rPr>
          <w:b/>
          <w:bCs/>
          <w:color w:val="000000"/>
          <w:sz w:val="28"/>
          <w:szCs w:val="28"/>
        </w:rPr>
        <w:t>«БЕССМЕРТНЫЙ ПОЛК»</w:t>
      </w:r>
    </w:p>
    <w:p w:rsidR="00B13C6C" w:rsidRPr="002363D4" w:rsidRDefault="00B13C6C" w:rsidP="00B13C6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363D4">
        <w:rPr>
          <w:b/>
          <w:bCs/>
          <w:color w:val="000000"/>
          <w:sz w:val="28"/>
          <w:szCs w:val="28"/>
        </w:rPr>
        <w:t>в МО «</w:t>
      </w:r>
      <w:r>
        <w:rPr>
          <w:b/>
          <w:bCs/>
          <w:color w:val="000000"/>
          <w:sz w:val="28"/>
          <w:szCs w:val="28"/>
        </w:rPr>
        <w:t>СЛАВСКИЙ ГОРОДСКОЙ ОКРУГ»</w:t>
      </w:r>
      <w:r w:rsidRPr="002363D4">
        <w:rPr>
          <w:b/>
          <w:bCs/>
          <w:color w:val="000000"/>
          <w:sz w:val="28"/>
          <w:szCs w:val="28"/>
        </w:rPr>
        <w:t>,</w:t>
      </w:r>
    </w:p>
    <w:p w:rsidR="00B13C6C" w:rsidRPr="002363D4" w:rsidRDefault="00B13C6C" w:rsidP="00B13C6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363D4">
        <w:rPr>
          <w:b/>
          <w:bCs/>
          <w:color w:val="000000"/>
          <w:sz w:val="28"/>
          <w:szCs w:val="28"/>
        </w:rPr>
        <w:t>ПОСВЯЩЕННОЙ 73-</w:t>
      </w:r>
      <w:r>
        <w:rPr>
          <w:b/>
          <w:bCs/>
          <w:color w:val="000000"/>
          <w:sz w:val="28"/>
          <w:szCs w:val="28"/>
        </w:rPr>
        <w:t>е</w:t>
      </w:r>
      <w:r w:rsidRPr="002363D4">
        <w:rPr>
          <w:b/>
          <w:bCs/>
          <w:color w:val="000000"/>
          <w:sz w:val="28"/>
          <w:szCs w:val="28"/>
        </w:rPr>
        <w:t>й ГОДОВЩИНЕ</w:t>
      </w:r>
    </w:p>
    <w:p w:rsidR="00B13C6C" w:rsidRPr="002363D4" w:rsidRDefault="00B13C6C" w:rsidP="00B13C6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363D4">
        <w:rPr>
          <w:b/>
          <w:bCs/>
          <w:color w:val="000000"/>
          <w:sz w:val="28"/>
          <w:szCs w:val="28"/>
        </w:rPr>
        <w:t>ПОБЕДЫ В ВЕЛИКОЙ ОТЕЧЕСТВЕННОЙ ВОЙНЕ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360" w:lineRule="atLeast"/>
        <w:jc w:val="center"/>
        <w:rPr>
          <w:bCs/>
          <w:color w:val="000000"/>
          <w:sz w:val="28"/>
          <w:szCs w:val="28"/>
        </w:rPr>
      </w:pPr>
      <w:r w:rsidRPr="00D32921">
        <w:rPr>
          <w:bCs/>
          <w:color w:val="000000"/>
          <w:sz w:val="28"/>
          <w:szCs w:val="28"/>
        </w:rPr>
        <w:t>1. ОБЩИЕ ПОЛОЖЕНИЯ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360" w:lineRule="atLeast"/>
        <w:jc w:val="both"/>
        <w:rPr>
          <w:bCs/>
          <w:color w:val="000000"/>
          <w:sz w:val="28"/>
          <w:szCs w:val="28"/>
        </w:rPr>
      </w:pPr>
      <w:r w:rsidRPr="00D32921">
        <w:rPr>
          <w:bCs/>
          <w:color w:val="000000"/>
          <w:sz w:val="28"/>
          <w:szCs w:val="28"/>
        </w:rPr>
        <w:t>1.1. «Бессмертный полк» — общественная, некоммерческая, неполитическая, негосударственная гражданская инициатива.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 xml:space="preserve">1.2. Организатором и официальным координатором акции «Бессмертный полк» в </w:t>
      </w:r>
      <w:r>
        <w:rPr>
          <w:color w:val="000000"/>
          <w:sz w:val="28"/>
          <w:szCs w:val="28"/>
        </w:rPr>
        <w:t>МО «Славский городской округ»</w:t>
      </w:r>
      <w:r w:rsidRPr="00D32921">
        <w:rPr>
          <w:color w:val="000000"/>
          <w:sz w:val="28"/>
          <w:szCs w:val="28"/>
        </w:rPr>
        <w:t xml:space="preserve">  выступает администрация </w:t>
      </w:r>
      <w:r>
        <w:rPr>
          <w:color w:val="000000"/>
          <w:sz w:val="28"/>
          <w:szCs w:val="28"/>
        </w:rPr>
        <w:t>МО «Славский городской округ</w:t>
      </w:r>
      <w:r w:rsidRPr="00D32921">
        <w:rPr>
          <w:color w:val="000000"/>
          <w:sz w:val="28"/>
          <w:szCs w:val="28"/>
        </w:rPr>
        <w:t>».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1.3. Акция проводится с целью сохранения в каждой российской семье памяти о солдатах Великой Отечественной войны.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1.4. Настоящее Положение определяет условия, сроки и порядок проведения акции.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 УСЛОВИЯ И ПОРЯДОК ПРОВЕДЕНИЯ АКЦИИ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2.1. Участником акции может быть лю</w:t>
      </w:r>
      <w:r>
        <w:rPr>
          <w:color w:val="000000"/>
          <w:sz w:val="28"/>
          <w:szCs w:val="28"/>
        </w:rPr>
        <w:t>бой житель городского округа,</w:t>
      </w:r>
      <w:r w:rsidRPr="00D32921">
        <w:rPr>
          <w:color w:val="000000"/>
          <w:sz w:val="28"/>
          <w:szCs w:val="28"/>
        </w:rPr>
        <w:t xml:space="preserve"> независимо от вероисповедания, национальности, политических и иных взглядов.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2.2. Стать участником «Бессмертного полка» можно при одном условии: необходимо изготовить</w:t>
      </w:r>
      <w:r>
        <w:rPr>
          <w:color w:val="000000"/>
          <w:sz w:val="28"/>
          <w:szCs w:val="28"/>
        </w:rPr>
        <w:t xml:space="preserve"> и пронести в колонне 8-9 мая 2018</w:t>
      </w:r>
      <w:r w:rsidRPr="00D32921">
        <w:rPr>
          <w:color w:val="000000"/>
          <w:sz w:val="28"/>
          <w:szCs w:val="28"/>
        </w:rPr>
        <w:t xml:space="preserve"> года транспарант (фотографию) своего солдата, ветерана ВОВ, который уже никогда сам не сможет пройти на параде.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2.3. Для участия в данном проекте необходимо следующее: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- узнать биографию деда, прадеда или другого родственника – ветерана Великой Отечественной войны, не дожившего до наших дней;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- изготовить транспарант</w:t>
      </w:r>
      <w:r>
        <w:rPr>
          <w:color w:val="000000"/>
          <w:sz w:val="28"/>
          <w:szCs w:val="28"/>
        </w:rPr>
        <w:t xml:space="preserve"> </w:t>
      </w:r>
      <w:r w:rsidRPr="00D32921">
        <w:rPr>
          <w:color w:val="000000"/>
          <w:sz w:val="28"/>
          <w:szCs w:val="28"/>
        </w:rPr>
        <w:t>/</w:t>
      </w:r>
      <w:proofErr w:type="spellStart"/>
      <w:r w:rsidRPr="00D32921">
        <w:rPr>
          <w:color w:val="000000"/>
          <w:sz w:val="28"/>
          <w:szCs w:val="28"/>
        </w:rPr>
        <w:t>штендер</w:t>
      </w:r>
      <w:proofErr w:type="spellEnd"/>
      <w:r w:rsidRPr="00D32921">
        <w:rPr>
          <w:color w:val="000000"/>
          <w:sz w:val="28"/>
          <w:szCs w:val="28"/>
        </w:rPr>
        <w:t xml:space="preserve"> с фотографией ветерана (размер А</w:t>
      </w:r>
      <w:proofErr w:type="gramStart"/>
      <w:r w:rsidRPr="00D32921">
        <w:rPr>
          <w:color w:val="000000"/>
          <w:sz w:val="28"/>
          <w:szCs w:val="28"/>
        </w:rPr>
        <w:t>4</w:t>
      </w:r>
      <w:proofErr w:type="gramEnd"/>
      <w:r w:rsidRPr="00D32921">
        <w:rPr>
          <w:color w:val="000000"/>
          <w:sz w:val="28"/>
          <w:szCs w:val="28"/>
        </w:rPr>
        <w:t>) с указанием фамилии, имени, отчества и воинского звания. Если фотография отсутствует, то можно изготовить транспарант</w:t>
      </w:r>
      <w:r>
        <w:rPr>
          <w:color w:val="000000"/>
          <w:sz w:val="28"/>
          <w:szCs w:val="28"/>
        </w:rPr>
        <w:t xml:space="preserve"> </w:t>
      </w:r>
      <w:r w:rsidRPr="00D32921">
        <w:rPr>
          <w:color w:val="000000"/>
          <w:sz w:val="28"/>
          <w:szCs w:val="28"/>
        </w:rPr>
        <w:t>/</w:t>
      </w:r>
      <w:proofErr w:type="spellStart"/>
      <w:r w:rsidRPr="00D32921">
        <w:rPr>
          <w:color w:val="000000"/>
          <w:sz w:val="28"/>
          <w:szCs w:val="28"/>
        </w:rPr>
        <w:t>штендер</w:t>
      </w:r>
      <w:proofErr w:type="spellEnd"/>
      <w:r w:rsidRPr="00D32921">
        <w:rPr>
          <w:color w:val="000000"/>
          <w:sz w:val="28"/>
          <w:szCs w:val="28"/>
        </w:rPr>
        <w:t xml:space="preserve"> без фотографии с указанием фамилии, имени, отчества и воинского звания ветерана.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lastRenderedPageBreak/>
        <w:t xml:space="preserve">2.4. При участии в акции «Бессмертный полк» необходимо точное соблюдение Устава полка. </w:t>
      </w:r>
      <w:r>
        <w:rPr>
          <w:color w:val="000000"/>
          <w:sz w:val="28"/>
          <w:szCs w:val="28"/>
        </w:rPr>
        <w:t xml:space="preserve"> 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2.5. Для участия в акции</w:t>
      </w:r>
      <w:r>
        <w:rPr>
          <w:color w:val="000000"/>
          <w:sz w:val="28"/>
          <w:szCs w:val="28"/>
        </w:rPr>
        <w:t xml:space="preserve"> необходимо в срок до 5 мая 2018</w:t>
      </w:r>
      <w:r w:rsidRPr="00D32921">
        <w:rPr>
          <w:color w:val="000000"/>
          <w:sz w:val="28"/>
          <w:szCs w:val="28"/>
        </w:rPr>
        <w:t xml:space="preserve"> года подать заявку с информ</w:t>
      </w:r>
      <w:r>
        <w:rPr>
          <w:color w:val="000000"/>
          <w:sz w:val="28"/>
          <w:szCs w:val="28"/>
        </w:rPr>
        <w:t xml:space="preserve">ацией об участии в отдел культуры, молодежи, спорта и туризма администрации МО «СГО» </w:t>
      </w:r>
      <w:r w:rsidRPr="00D32921">
        <w:rPr>
          <w:color w:val="000000"/>
          <w:sz w:val="28"/>
          <w:szCs w:val="28"/>
        </w:rPr>
        <w:t xml:space="preserve"> на </w:t>
      </w:r>
      <w:proofErr w:type="spellStart"/>
      <w:r w:rsidRPr="00D32921">
        <w:rPr>
          <w:color w:val="000000"/>
          <w:sz w:val="28"/>
          <w:szCs w:val="28"/>
        </w:rPr>
        <w:t>e-mail</w:t>
      </w:r>
      <w:proofErr w:type="spellEnd"/>
      <w:r w:rsidRPr="00D32921">
        <w:rPr>
          <w:color w:val="000000"/>
          <w:sz w:val="28"/>
          <w:szCs w:val="28"/>
        </w:rPr>
        <w:t>:</w:t>
      </w:r>
      <w:r w:rsidRPr="00D329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32921">
        <w:rPr>
          <w:rStyle w:val="apple-converted-space"/>
          <w:color w:val="000000"/>
          <w:sz w:val="28"/>
          <w:szCs w:val="28"/>
          <w:lang w:val="en-US"/>
        </w:rPr>
        <w:t>korobova</w:t>
      </w:r>
      <w:proofErr w:type="spellEnd"/>
      <w:r>
        <w:rPr>
          <w:rStyle w:val="apple-converted-space"/>
          <w:color w:val="000000"/>
          <w:sz w:val="28"/>
          <w:szCs w:val="28"/>
        </w:rPr>
        <w:t>_</w:t>
      </w:r>
      <w:proofErr w:type="spellStart"/>
      <w:r w:rsidRPr="00D32921">
        <w:rPr>
          <w:rStyle w:val="apple-converted-space"/>
          <w:color w:val="000000"/>
          <w:sz w:val="28"/>
          <w:szCs w:val="28"/>
          <w:lang w:val="en-US"/>
        </w:rPr>
        <w:t>slavsk</w:t>
      </w:r>
      <w:proofErr w:type="spellEnd"/>
      <w:r w:rsidRPr="00D32921">
        <w:rPr>
          <w:rStyle w:val="apple-converted-space"/>
          <w:color w:val="000000"/>
          <w:sz w:val="28"/>
          <w:szCs w:val="28"/>
        </w:rPr>
        <w:t>@</w:t>
      </w:r>
      <w:r w:rsidRPr="00D32921">
        <w:rPr>
          <w:rStyle w:val="apple-converted-space"/>
          <w:color w:val="000000"/>
          <w:sz w:val="28"/>
          <w:szCs w:val="28"/>
          <w:lang w:val="en-US"/>
        </w:rPr>
        <w:t>mail</w:t>
      </w:r>
      <w:r w:rsidRPr="00D32921">
        <w:rPr>
          <w:rStyle w:val="apple-converted-space"/>
          <w:color w:val="000000"/>
          <w:sz w:val="28"/>
          <w:szCs w:val="28"/>
        </w:rPr>
        <w:t>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2.6. Заявка должна содержать следующую информацию: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 xml:space="preserve">- Ф.И.О. и </w:t>
      </w:r>
      <w:proofErr w:type="spellStart"/>
      <w:r w:rsidRPr="00D32921">
        <w:rPr>
          <w:color w:val="000000"/>
          <w:sz w:val="28"/>
          <w:szCs w:val="28"/>
        </w:rPr>
        <w:t>e-mail</w:t>
      </w:r>
      <w:proofErr w:type="spellEnd"/>
      <w:r w:rsidRPr="00D32921">
        <w:rPr>
          <w:color w:val="000000"/>
          <w:sz w:val="28"/>
          <w:szCs w:val="28"/>
        </w:rPr>
        <w:t xml:space="preserve"> лица, подающего заявку (для учащихся дополнительно: класс, школа, район, город);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- Ф.И.О. и звание ветерана Великой Отечественной войны.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2.7. Порядок проведения акции: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 xml:space="preserve">2.7.1. Участники акции могут принять участие в формировании «Бессмертного полка» в сети «Интернет», прислав фотографию солдата Великой Отечественной войны на официальный сайт акции: http: </w:t>
      </w:r>
      <w:proofErr w:type="spellStart"/>
      <w:r w:rsidRPr="00D32921">
        <w:rPr>
          <w:color w:val="000000"/>
          <w:sz w:val="28"/>
          <w:szCs w:val="28"/>
        </w:rPr>
        <w:t>moypolk.ru</w:t>
      </w:r>
      <w:proofErr w:type="spellEnd"/>
    </w:p>
    <w:p w:rsidR="00B13C6C" w:rsidRPr="00D32921" w:rsidRDefault="00B13C6C" w:rsidP="00B13C6C">
      <w:pPr>
        <w:pStyle w:val="a7"/>
        <w:shd w:val="clear" w:color="auto" w:fill="FFFFFF"/>
        <w:spacing w:before="240" w:beforeAutospacing="0" w:after="24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2.7.2. Участники акции могут принять участие в формировании колонны «Бессмертного полка», изготовив транспарант с фотографией солдата Великой Отечественной войны.</w:t>
      </w:r>
    </w:p>
    <w:p w:rsidR="00B13C6C" w:rsidRPr="00D32921" w:rsidRDefault="00B13C6C" w:rsidP="00B13C6C">
      <w:pPr>
        <w:pStyle w:val="a7"/>
        <w:shd w:val="clear" w:color="auto" w:fill="FFFFFF"/>
        <w:spacing w:before="240" w:beforeAutospacing="0" w:after="24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2.7.3. Транспаранты изготавливаются лично участником акции.</w:t>
      </w:r>
    </w:p>
    <w:p w:rsidR="00B13C6C" w:rsidRPr="00D32921" w:rsidRDefault="00B13C6C" w:rsidP="00B13C6C">
      <w:pPr>
        <w:pStyle w:val="a7"/>
        <w:shd w:val="clear" w:color="auto" w:fill="FFFFFF"/>
        <w:spacing w:before="240" w:beforeAutospacing="0" w:after="24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2.7.4. 8-9 мая 2018</w:t>
      </w:r>
      <w:r w:rsidRPr="00D32921">
        <w:rPr>
          <w:color w:val="000000"/>
          <w:sz w:val="28"/>
          <w:szCs w:val="28"/>
        </w:rPr>
        <w:t xml:space="preserve"> года участники акции, изготовившие транспарант, формируют колонну «Бессмертный полк», которая пройдет торж</w:t>
      </w:r>
      <w:r>
        <w:rPr>
          <w:color w:val="000000"/>
          <w:sz w:val="28"/>
          <w:szCs w:val="28"/>
        </w:rPr>
        <w:t>ественным шествием, посвященным 73</w:t>
      </w:r>
      <w:r w:rsidRPr="00D3292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ей </w:t>
      </w:r>
      <w:r w:rsidRPr="00D32921">
        <w:rPr>
          <w:color w:val="000000"/>
          <w:sz w:val="28"/>
          <w:szCs w:val="28"/>
        </w:rPr>
        <w:t>годовщине Победы в Великой Отечественной войне 1941 – 1945 годов.</w:t>
      </w:r>
    </w:p>
    <w:p w:rsidR="00B13C6C" w:rsidRPr="00D32921" w:rsidRDefault="00B13C6C" w:rsidP="00B13C6C">
      <w:pPr>
        <w:pStyle w:val="a7"/>
        <w:shd w:val="clear" w:color="auto" w:fill="FFFFFF"/>
        <w:spacing w:before="240" w:beforeAutospacing="0" w:after="24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2.7.5. В случае отсутствия транспаранта, участник акции вправе встать в строй колонны «Бессмертного полка» с фотографией любого формата.</w:t>
      </w:r>
    </w:p>
    <w:p w:rsidR="00B13C6C" w:rsidRPr="00D32921" w:rsidRDefault="00B13C6C" w:rsidP="00B13C6C">
      <w:pPr>
        <w:pStyle w:val="a7"/>
        <w:shd w:val="clear" w:color="auto" w:fill="FFFFFF"/>
        <w:spacing w:before="240" w:beforeAutospacing="0" w:after="24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2.7.6. Участник акции может самостоятельно отдать дань памяти, принеся фотографию к мемориалу павшим воинам в городе Славске или иному памятному месту.</w:t>
      </w:r>
    </w:p>
    <w:p w:rsidR="00B13C6C" w:rsidRPr="00D32921" w:rsidRDefault="00B13C6C" w:rsidP="00B13C6C">
      <w:pPr>
        <w:pStyle w:val="a7"/>
        <w:shd w:val="clear" w:color="auto" w:fill="FFFFFF"/>
        <w:spacing w:before="240" w:beforeAutospacing="0" w:after="240" w:line="293" w:lineRule="atLeast"/>
        <w:jc w:val="center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3. ЭТАПЫ И СРОКИ ПРОВЕДЕНИЯ АКЦИИ</w:t>
      </w:r>
    </w:p>
    <w:p w:rsidR="00B13C6C" w:rsidRPr="00D32921" w:rsidRDefault="00B13C6C" w:rsidP="00B13C6C">
      <w:pPr>
        <w:pStyle w:val="a7"/>
        <w:shd w:val="clear" w:color="auto" w:fill="FFFFFF"/>
        <w:spacing w:before="240" w:beforeAutospacing="0" w:after="24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Этапы проведения акции: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15.04.2018 г. - 5.05.2018</w:t>
      </w:r>
      <w:r w:rsidRPr="00D32921">
        <w:rPr>
          <w:color w:val="000000"/>
          <w:sz w:val="28"/>
          <w:szCs w:val="28"/>
        </w:rPr>
        <w:t xml:space="preserve"> г. - прием заявок, изготовление транспарантов (</w:t>
      </w:r>
      <w:proofErr w:type="spellStart"/>
      <w:r w:rsidRPr="00D32921">
        <w:rPr>
          <w:color w:val="000000"/>
          <w:sz w:val="28"/>
          <w:szCs w:val="28"/>
        </w:rPr>
        <w:t>штендеров</w:t>
      </w:r>
      <w:proofErr w:type="spellEnd"/>
      <w:r w:rsidRPr="00D32921">
        <w:rPr>
          <w:color w:val="000000"/>
          <w:sz w:val="28"/>
          <w:szCs w:val="28"/>
        </w:rPr>
        <w:t xml:space="preserve">) для  акции, размещение информации о героях на сайте </w:t>
      </w:r>
      <w:proofErr w:type="spellStart"/>
      <w:r w:rsidRPr="00D32921">
        <w:rPr>
          <w:color w:val="000000"/>
          <w:sz w:val="28"/>
          <w:szCs w:val="28"/>
        </w:rPr>
        <w:t>moypolk.ru</w:t>
      </w:r>
      <w:proofErr w:type="spellEnd"/>
    </w:p>
    <w:p w:rsidR="00B13C6C" w:rsidRPr="00D32921" w:rsidRDefault="00B13C6C" w:rsidP="00B13C6C">
      <w:pPr>
        <w:pStyle w:val="a7"/>
        <w:shd w:val="clear" w:color="auto" w:fill="FFFFFF"/>
        <w:spacing w:before="240" w:beforeAutospacing="0" w:after="24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8-9 мая 2018 г. - непосредственное проведение акции в населенных пунктах.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lastRenderedPageBreak/>
        <w:t>4. ИНФОРМИРОВАНИЕ ОБ УСЛОВИЯХ ПРОВЕДЕНИЯ АКЦИИ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4.1. Информация о возможности участия в акции будет расп</w:t>
      </w:r>
      <w:r>
        <w:rPr>
          <w:color w:val="000000"/>
          <w:sz w:val="28"/>
          <w:szCs w:val="28"/>
        </w:rPr>
        <w:t>ространяться через СМИ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 сеть Интернет.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4.2. Организатор оставляет за собой право публиковать дополнительную информацию о проведении Акции.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4.3. Участие в Акции автоматически подразумевает обязательное ознакомление и полное согласие Участников Акции с Уставом полка.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5. ИЗГОТОВЛЕНИЕ ТРАНСПАРАНТА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Транспарант делается по единому образцу.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Размер</w:t>
      </w:r>
      <w:proofErr w:type="gramStart"/>
      <w:r w:rsidRPr="00D32921">
        <w:rPr>
          <w:color w:val="000000"/>
          <w:sz w:val="28"/>
          <w:szCs w:val="28"/>
        </w:rPr>
        <w:t>ы-</w:t>
      </w:r>
      <w:proofErr w:type="gramEnd"/>
      <w:r w:rsidRPr="00D32921">
        <w:rPr>
          <w:color w:val="000000"/>
          <w:sz w:val="28"/>
          <w:szCs w:val="28"/>
        </w:rPr>
        <w:t xml:space="preserve"> формат А4, длина ручки – 500 мм.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 xml:space="preserve"> Транспарант можно изготовить самому из ДВП, фанеры, пластика или любого другого подручного материала любого цвета.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 xml:space="preserve">Если портрета нет, на плакате можно </w:t>
      </w:r>
      <w:proofErr w:type="gramStart"/>
      <w:r w:rsidRPr="00D32921">
        <w:rPr>
          <w:color w:val="000000"/>
          <w:sz w:val="28"/>
          <w:szCs w:val="28"/>
        </w:rPr>
        <w:t>разместить эмблему</w:t>
      </w:r>
      <w:proofErr w:type="gramEnd"/>
      <w:r w:rsidRPr="00D32921">
        <w:rPr>
          <w:color w:val="000000"/>
          <w:sz w:val="28"/>
          <w:szCs w:val="28"/>
        </w:rPr>
        <w:t xml:space="preserve"> акции «Бессмертный полк», указав ФИО солдата и воинское звание.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B13C6C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B13C6C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rPr>
          <w:color w:val="000000"/>
          <w:sz w:val="28"/>
          <w:szCs w:val="28"/>
        </w:rPr>
      </w:pPr>
    </w:p>
    <w:p w:rsidR="007E0B72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7E0B72" w:rsidRDefault="007E0B72" w:rsidP="00B13C6C">
      <w:pPr>
        <w:pStyle w:val="default"/>
        <w:shd w:val="clear" w:color="auto" w:fill="FFFFFF"/>
        <w:spacing w:before="240" w:beforeAutospacing="0" w:after="240" w:afterAutospacing="0" w:line="293" w:lineRule="atLeast"/>
        <w:rPr>
          <w:color w:val="000000"/>
          <w:sz w:val="28"/>
          <w:szCs w:val="28"/>
        </w:rPr>
      </w:pPr>
    </w:p>
    <w:p w:rsidR="00B13C6C" w:rsidRDefault="00B13C6C" w:rsidP="00CE25D7">
      <w:pPr>
        <w:pStyle w:val="default"/>
        <w:shd w:val="clear" w:color="auto" w:fill="FFFFFF"/>
        <w:spacing w:before="0" w:beforeAutospacing="0" w:after="0" w:afterAutospacing="0" w:line="293" w:lineRule="atLeast"/>
        <w:jc w:val="right"/>
        <w:rPr>
          <w:color w:val="000000"/>
        </w:rPr>
      </w:pPr>
      <w:r w:rsidRPr="00716B8A">
        <w:rPr>
          <w:color w:val="000000"/>
        </w:rPr>
        <w:lastRenderedPageBreak/>
        <w:t>Приложение №3</w:t>
      </w:r>
    </w:p>
    <w:p w:rsidR="00CE25D7" w:rsidRDefault="00CE25D7" w:rsidP="00CE25D7">
      <w:pPr>
        <w:pStyle w:val="default"/>
        <w:shd w:val="clear" w:color="auto" w:fill="FFFFFF"/>
        <w:spacing w:before="0" w:beforeAutospacing="0" w:after="0" w:afterAutospacing="0" w:line="293" w:lineRule="atLeast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E25D7" w:rsidRDefault="00CE25D7" w:rsidP="00CE25D7">
      <w:pPr>
        <w:pStyle w:val="default"/>
        <w:shd w:val="clear" w:color="auto" w:fill="FFFFFF"/>
        <w:spacing w:before="0" w:beforeAutospacing="0" w:after="0" w:afterAutospacing="0" w:line="293" w:lineRule="atLeast"/>
        <w:jc w:val="right"/>
        <w:rPr>
          <w:color w:val="000000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Славский</w:t>
      </w:r>
      <w:proofErr w:type="spellEnd"/>
      <w:r>
        <w:rPr>
          <w:color w:val="000000"/>
        </w:rPr>
        <w:t xml:space="preserve"> городской округ</w:t>
      </w:r>
    </w:p>
    <w:p w:rsidR="00CE25D7" w:rsidRPr="00716B8A" w:rsidRDefault="00CE25D7" w:rsidP="00CE25D7">
      <w:pPr>
        <w:pStyle w:val="default"/>
        <w:shd w:val="clear" w:color="auto" w:fill="FFFFFF"/>
        <w:spacing w:before="0" w:beforeAutospacing="0" w:after="0" w:afterAutospacing="0" w:line="293" w:lineRule="atLeast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04581">
        <w:rPr>
          <w:color w:val="000000"/>
        </w:rPr>
        <w:t xml:space="preserve">24 апреля </w:t>
      </w:r>
      <w:r>
        <w:rPr>
          <w:color w:val="000000"/>
        </w:rPr>
        <w:t>2018 года №</w:t>
      </w:r>
      <w:r w:rsidR="00704581">
        <w:rPr>
          <w:color w:val="000000"/>
        </w:rPr>
        <w:t>810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УСТАВ ПОЛКА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1. «Бессмертный полк» своей главной задачей считает сохранение в каждой российской семье памяти о солдатах Великой Отечественной войны.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2. Участие в «Бессмертном полку» подразумевает, что каждый, кто помнит и чтит своего ветерана, деда, прадеда, выходит на улицы города с фотографией солдата, чтобы либо принять участие в параде 9 Мая в колонне «Бессмертного полка», либо самостоятельно отдать дань памяти, принеся фотографию к вечному огню, либо иному памятному месту.</w:t>
      </w:r>
    </w:p>
    <w:p w:rsidR="00B13C6C" w:rsidRPr="00D32921" w:rsidRDefault="00B13C6C" w:rsidP="00B13C6C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3. «Бессмертный полк» - общественная Некоммерческая, Неполитическая, Негосударственная Гражданская Инициатива. Встать в ряды полка может каждый гражданин независимо от вероисповедания, национальности, политических и иных взглядов. «Бессмертный полк» - объединяет людей. Все что служит иному, для нас неприемлемо.</w:t>
      </w:r>
    </w:p>
    <w:p w:rsidR="00B13C6C" w:rsidRDefault="00B13C6C" w:rsidP="007E0B72">
      <w:pPr>
        <w:pStyle w:val="default"/>
        <w:shd w:val="clear" w:color="auto" w:fill="FFFFFF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 xml:space="preserve">4. «Бессмертный полк» - не может быть </w:t>
      </w:r>
      <w:proofErr w:type="spellStart"/>
      <w:r w:rsidRPr="00D32921">
        <w:rPr>
          <w:color w:val="000000"/>
          <w:sz w:val="28"/>
          <w:szCs w:val="28"/>
        </w:rPr>
        <w:t>имиджевой</w:t>
      </w:r>
      <w:proofErr w:type="spellEnd"/>
      <w:r w:rsidRPr="00D32921">
        <w:rPr>
          <w:color w:val="000000"/>
          <w:sz w:val="28"/>
          <w:szCs w:val="28"/>
        </w:rPr>
        <w:t xml:space="preserve"> площадкой. Исключено использование любой корпоративной или иной символики во всем, что имеет отношение к «Бессмертному полку».</w:t>
      </w:r>
      <w:r w:rsidR="007E0B72">
        <w:rPr>
          <w:color w:val="000000"/>
          <w:sz w:val="28"/>
          <w:szCs w:val="28"/>
        </w:rPr>
        <w:t xml:space="preserve"> </w:t>
      </w:r>
    </w:p>
    <w:p w:rsidR="007E0B72" w:rsidRPr="00D32921" w:rsidRDefault="007E0B72" w:rsidP="007E0B72">
      <w:pPr>
        <w:pStyle w:val="a7"/>
        <w:shd w:val="clear" w:color="auto" w:fill="FFFFFF"/>
        <w:spacing w:before="240" w:beforeAutospacing="0" w:after="24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5. Координацией и помощью в проведении парада 9 Мая занимается штаб «Бессмертного полка», куда могут входить наряду с организаторами акции  9 Мая 201</w:t>
      </w:r>
      <w:r>
        <w:rPr>
          <w:color w:val="000000"/>
          <w:sz w:val="28"/>
          <w:szCs w:val="28"/>
        </w:rPr>
        <w:t>8</w:t>
      </w:r>
      <w:r w:rsidRPr="00D32921">
        <w:rPr>
          <w:color w:val="000000"/>
          <w:sz w:val="28"/>
          <w:szCs w:val="28"/>
        </w:rPr>
        <w:t xml:space="preserve"> года, организации и граждане, безусловно разделяющие положения Устава и готовые стать организаторами полка в своем поселении.</w:t>
      </w:r>
    </w:p>
    <w:p w:rsidR="007E0B72" w:rsidRDefault="007E0B72" w:rsidP="007E0B72">
      <w:pPr>
        <w:pStyle w:val="a7"/>
        <w:shd w:val="clear" w:color="auto" w:fill="FFFFFF"/>
        <w:spacing w:before="240" w:beforeAutospacing="0" w:after="240" w:line="293" w:lineRule="atLeast"/>
        <w:jc w:val="both"/>
        <w:rPr>
          <w:color w:val="000000"/>
          <w:sz w:val="28"/>
          <w:szCs w:val="28"/>
        </w:rPr>
      </w:pPr>
      <w:r w:rsidRPr="00D32921">
        <w:rPr>
          <w:color w:val="000000"/>
          <w:sz w:val="28"/>
          <w:szCs w:val="28"/>
        </w:rPr>
        <w:t>6. Изменения и дополнения в Устав могут вноситься только при условии единогласного решения штаба «Бессмертного полка».</w:t>
      </w:r>
    </w:p>
    <w:p w:rsidR="00B13C6C" w:rsidRDefault="00B13C6C" w:rsidP="007E0B72">
      <w:pPr>
        <w:jc w:val="both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CE25D7" w:rsidRDefault="00CE25D7" w:rsidP="00CE25D7">
      <w:pPr>
        <w:pStyle w:val="default"/>
        <w:shd w:val="clear" w:color="auto" w:fill="FFFFFF"/>
        <w:spacing w:before="0" w:beforeAutospacing="0" w:after="0" w:afterAutospacing="0" w:line="293" w:lineRule="atLeast"/>
        <w:jc w:val="right"/>
        <w:rPr>
          <w:color w:val="000000"/>
        </w:rPr>
      </w:pPr>
      <w:r w:rsidRPr="00716B8A">
        <w:rPr>
          <w:color w:val="000000"/>
        </w:rPr>
        <w:t>Приложение №</w:t>
      </w:r>
      <w:r>
        <w:rPr>
          <w:color w:val="000000"/>
        </w:rPr>
        <w:t>4</w:t>
      </w:r>
    </w:p>
    <w:p w:rsidR="00CE25D7" w:rsidRDefault="00CE25D7" w:rsidP="00CE25D7">
      <w:pPr>
        <w:pStyle w:val="default"/>
        <w:shd w:val="clear" w:color="auto" w:fill="FFFFFF"/>
        <w:spacing w:before="0" w:beforeAutospacing="0" w:after="0" w:afterAutospacing="0" w:line="293" w:lineRule="atLeast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E25D7" w:rsidRDefault="00CE25D7" w:rsidP="00CE25D7">
      <w:pPr>
        <w:pStyle w:val="default"/>
        <w:shd w:val="clear" w:color="auto" w:fill="FFFFFF"/>
        <w:spacing w:before="0" w:beforeAutospacing="0" w:after="0" w:afterAutospacing="0" w:line="293" w:lineRule="atLeast"/>
        <w:jc w:val="right"/>
        <w:rPr>
          <w:color w:val="000000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Славский</w:t>
      </w:r>
      <w:proofErr w:type="spellEnd"/>
      <w:r>
        <w:rPr>
          <w:color w:val="000000"/>
        </w:rPr>
        <w:t xml:space="preserve"> городской округ</w:t>
      </w:r>
    </w:p>
    <w:p w:rsidR="00CE25D7" w:rsidRPr="00716B8A" w:rsidRDefault="00CE25D7" w:rsidP="00CE25D7">
      <w:pPr>
        <w:pStyle w:val="default"/>
        <w:shd w:val="clear" w:color="auto" w:fill="FFFFFF"/>
        <w:spacing w:before="0" w:beforeAutospacing="0" w:after="0" w:afterAutospacing="0" w:line="293" w:lineRule="atLeast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04581">
        <w:rPr>
          <w:color w:val="000000"/>
        </w:rPr>
        <w:t>24 апреля</w:t>
      </w:r>
      <w:r>
        <w:rPr>
          <w:color w:val="000000"/>
        </w:rPr>
        <w:t xml:space="preserve"> 2018 года №</w:t>
      </w:r>
      <w:r w:rsidR="00704581">
        <w:rPr>
          <w:color w:val="000000"/>
        </w:rPr>
        <w:t>810</w:t>
      </w: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B13C6C" w:rsidRDefault="00B13C6C" w:rsidP="00B13C6C">
      <w:pPr>
        <w:jc w:val="right"/>
        <w:rPr>
          <w:color w:val="000000"/>
          <w:sz w:val="28"/>
          <w:szCs w:val="28"/>
        </w:rPr>
      </w:pPr>
    </w:p>
    <w:p w:rsidR="00D13829" w:rsidRDefault="00D13829" w:rsidP="00D13829">
      <w:pPr>
        <w:jc w:val="right"/>
        <w:rPr>
          <w:sz w:val="28"/>
          <w:szCs w:val="28"/>
        </w:rPr>
      </w:pPr>
    </w:p>
    <w:p w:rsidR="00D13829" w:rsidRDefault="00D13829" w:rsidP="00D13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акции «Бессмертный полк» </w:t>
      </w:r>
    </w:p>
    <w:p w:rsidR="00D13829" w:rsidRDefault="00D13829" w:rsidP="00D13829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 «Славский городской округ» в 2018 году</w:t>
      </w:r>
    </w:p>
    <w:p w:rsidR="00D13829" w:rsidRDefault="00D13829" w:rsidP="00D1382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6"/>
        <w:gridCol w:w="3119"/>
        <w:gridCol w:w="1984"/>
        <w:gridCol w:w="3651"/>
      </w:tblGrid>
      <w:tr w:rsidR="00D13829" w:rsidTr="00D13829">
        <w:tc>
          <w:tcPr>
            <w:tcW w:w="817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и время проведения</w:t>
            </w:r>
          </w:p>
        </w:tc>
        <w:tc>
          <w:tcPr>
            <w:tcW w:w="3651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Маршрут </w:t>
            </w:r>
          </w:p>
        </w:tc>
      </w:tr>
      <w:tr w:rsidR="00D13829" w:rsidTr="00D13829">
        <w:tc>
          <w:tcPr>
            <w:tcW w:w="817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Большаково</w:t>
            </w:r>
          </w:p>
        </w:tc>
        <w:tc>
          <w:tcPr>
            <w:tcW w:w="1984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09.05.2018 г.</w:t>
            </w:r>
          </w:p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11.30.</w:t>
            </w:r>
          </w:p>
        </w:tc>
        <w:tc>
          <w:tcPr>
            <w:tcW w:w="3651" w:type="dxa"/>
          </w:tcPr>
          <w:p w:rsidR="00D13829" w:rsidRDefault="00D13829" w:rsidP="00D13829">
            <w:pPr>
              <w:rPr>
                <w:szCs w:val="28"/>
              </w:rPr>
            </w:pPr>
            <w:r>
              <w:rPr>
                <w:szCs w:val="28"/>
              </w:rPr>
              <w:t>- ул. Калининградская</w:t>
            </w:r>
          </w:p>
          <w:p w:rsidR="00D13829" w:rsidRDefault="00D13829" w:rsidP="00D13829">
            <w:pPr>
              <w:rPr>
                <w:szCs w:val="28"/>
              </w:rPr>
            </w:pPr>
            <w:r>
              <w:rPr>
                <w:szCs w:val="28"/>
              </w:rPr>
              <w:t>- ул. Тельмана</w:t>
            </w:r>
          </w:p>
          <w:p w:rsidR="00D13829" w:rsidRDefault="00D13829" w:rsidP="00D13829">
            <w:pPr>
              <w:rPr>
                <w:szCs w:val="28"/>
              </w:rPr>
            </w:pPr>
            <w:r>
              <w:rPr>
                <w:szCs w:val="28"/>
              </w:rPr>
              <w:t xml:space="preserve">- пер. </w:t>
            </w:r>
            <w:proofErr w:type="gramStart"/>
            <w:r>
              <w:rPr>
                <w:szCs w:val="28"/>
              </w:rPr>
              <w:t>Садовый</w:t>
            </w:r>
            <w:proofErr w:type="gramEnd"/>
            <w:r>
              <w:rPr>
                <w:szCs w:val="28"/>
              </w:rPr>
              <w:t xml:space="preserve"> (по дороге, там нет тротуара)</w:t>
            </w:r>
          </w:p>
          <w:p w:rsidR="00D13829" w:rsidRDefault="00D13829" w:rsidP="00D13829">
            <w:pPr>
              <w:rPr>
                <w:szCs w:val="28"/>
              </w:rPr>
            </w:pPr>
            <w:r>
              <w:rPr>
                <w:szCs w:val="28"/>
              </w:rPr>
              <w:t xml:space="preserve">- ул. </w:t>
            </w:r>
            <w:proofErr w:type="gramStart"/>
            <w:r>
              <w:rPr>
                <w:szCs w:val="28"/>
              </w:rPr>
              <w:t>Садовая</w:t>
            </w:r>
            <w:proofErr w:type="gramEnd"/>
            <w:r>
              <w:rPr>
                <w:szCs w:val="28"/>
              </w:rPr>
              <w:t xml:space="preserve"> (по тротуару до памятника)</w:t>
            </w:r>
          </w:p>
          <w:p w:rsidR="00D13829" w:rsidRDefault="00D13829" w:rsidP="00D13829">
            <w:pPr>
              <w:rPr>
                <w:szCs w:val="28"/>
              </w:rPr>
            </w:pPr>
          </w:p>
        </w:tc>
      </w:tr>
      <w:tr w:rsidR="00D13829" w:rsidTr="00D13829">
        <w:tc>
          <w:tcPr>
            <w:tcW w:w="817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Славск</w:t>
            </w:r>
          </w:p>
        </w:tc>
        <w:tc>
          <w:tcPr>
            <w:tcW w:w="1984" w:type="dxa"/>
          </w:tcPr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09.05.2018 г.</w:t>
            </w:r>
          </w:p>
          <w:p w:rsidR="00D13829" w:rsidRDefault="00D13829" w:rsidP="00D1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10.30.</w:t>
            </w:r>
          </w:p>
        </w:tc>
        <w:tc>
          <w:tcPr>
            <w:tcW w:w="3651" w:type="dxa"/>
          </w:tcPr>
          <w:p w:rsidR="00D13829" w:rsidRDefault="008A64BD" w:rsidP="008A64BD">
            <w:pPr>
              <w:rPr>
                <w:szCs w:val="28"/>
              </w:rPr>
            </w:pPr>
            <w:r>
              <w:rPr>
                <w:szCs w:val="28"/>
              </w:rPr>
              <w:t>- ул. Тельмана – формирование колонны;</w:t>
            </w:r>
          </w:p>
          <w:p w:rsidR="008A64BD" w:rsidRDefault="008A64BD" w:rsidP="008A64B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проход по ул. Советской (от перекрестка с ул. Тельмана до площади)</w:t>
            </w:r>
            <w:proofErr w:type="gramEnd"/>
          </w:p>
        </w:tc>
      </w:tr>
    </w:tbl>
    <w:p w:rsidR="00D13829" w:rsidRDefault="00D13829" w:rsidP="00D13829">
      <w:pPr>
        <w:jc w:val="center"/>
        <w:rPr>
          <w:sz w:val="28"/>
          <w:szCs w:val="28"/>
        </w:rPr>
      </w:pPr>
    </w:p>
    <w:p w:rsidR="00D13829" w:rsidRDefault="00D13829" w:rsidP="00D13829">
      <w:pPr>
        <w:jc w:val="both"/>
        <w:rPr>
          <w:sz w:val="28"/>
          <w:szCs w:val="28"/>
        </w:rPr>
      </w:pPr>
    </w:p>
    <w:p w:rsidR="00D13829" w:rsidRDefault="00D13829" w:rsidP="00D13829">
      <w:pPr>
        <w:jc w:val="right"/>
        <w:rPr>
          <w:sz w:val="28"/>
          <w:szCs w:val="28"/>
        </w:rPr>
      </w:pPr>
    </w:p>
    <w:p w:rsidR="00021B54" w:rsidRDefault="00021B54" w:rsidP="00021B54">
      <w:pPr>
        <w:rPr>
          <w:sz w:val="28"/>
          <w:szCs w:val="28"/>
        </w:rPr>
      </w:pPr>
    </w:p>
    <w:p w:rsidR="00C71AA5" w:rsidRDefault="00C71AA5"/>
    <w:sectPr w:rsidR="00C71AA5" w:rsidSect="00716B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8A"/>
    <w:multiLevelType w:val="multilevel"/>
    <w:tmpl w:val="4510C400"/>
    <w:lvl w:ilvl="0">
      <w:start w:val="1"/>
      <w:numFmt w:val="decimal"/>
      <w:lvlText w:val="%1."/>
      <w:lvlJc w:val="left"/>
      <w:pPr>
        <w:ind w:left="912" w:hanging="5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54"/>
    <w:rsid w:val="00021B54"/>
    <w:rsid w:val="000304A5"/>
    <w:rsid w:val="001B5EA4"/>
    <w:rsid w:val="00381F99"/>
    <w:rsid w:val="003A7309"/>
    <w:rsid w:val="005775D3"/>
    <w:rsid w:val="00704581"/>
    <w:rsid w:val="00716B8A"/>
    <w:rsid w:val="007E0B72"/>
    <w:rsid w:val="008A64BD"/>
    <w:rsid w:val="00981CFD"/>
    <w:rsid w:val="009F2578"/>
    <w:rsid w:val="00AE0F4D"/>
    <w:rsid w:val="00B13C6C"/>
    <w:rsid w:val="00B34571"/>
    <w:rsid w:val="00C05CE0"/>
    <w:rsid w:val="00C71AA5"/>
    <w:rsid w:val="00CA2B01"/>
    <w:rsid w:val="00CE25D7"/>
    <w:rsid w:val="00D13829"/>
    <w:rsid w:val="00D2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B5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021B5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21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1B54"/>
    <w:pPr>
      <w:ind w:left="720"/>
      <w:contextualSpacing/>
    </w:pPr>
  </w:style>
  <w:style w:type="table" w:styleId="a6">
    <w:name w:val="Table Grid"/>
    <w:basedOn w:val="a1"/>
    <w:uiPriority w:val="59"/>
    <w:rsid w:val="00D13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13C6C"/>
    <w:pPr>
      <w:spacing w:before="100" w:beforeAutospacing="1" w:after="119"/>
    </w:pPr>
  </w:style>
  <w:style w:type="paragraph" w:customStyle="1" w:styleId="default">
    <w:name w:val="default"/>
    <w:basedOn w:val="a"/>
    <w:rsid w:val="00B13C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3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Булут</dc:creator>
  <cp:lastModifiedBy>pushnova</cp:lastModifiedBy>
  <cp:revision>10</cp:revision>
  <cp:lastPrinted>2018-04-26T13:50:00Z</cp:lastPrinted>
  <dcterms:created xsi:type="dcterms:W3CDTF">2018-04-26T08:35:00Z</dcterms:created>
  <dcterms:modified xsi:type="dcterms:W3CDTF">2018-04-27T09:14:00Z</dcterms:modified>
</cp:coreProperties>
</file>